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0865E" w14:textId="77777777" w:rsidR="0020514A" w:rsidRDefault="00595E59">
      <w:pPr>
        <w:pStyle w:val="Textosinformato"/>
        <w:jc w:val="both"/>
        <w:rPr>
          <w:rFonts w:ascii="Tahoma" w:hAnsi="Tahoma" w:cs="Tahoma"/>
          <w:b/>
          <w:sz w:val="22"/>
          <w:szCs w:val="22"/>
        </w:rPr>
      </w:pPr>
      <w:r>
        <w:rPr>
          <w:rFonts w:ascii="Tahoma" w:hAnsi="Tahoma" w:cs="Tahoma"/>
          <w:b/>
          <w:sz w:val="22"/>
          <w:szCs w:val="22"/>
        </w:rPr>
        <w:t xml:space="preserve"> </w:t>
      </w:r>
      <w:r w:rsidR="0020514A">
        <w:rPr>
          <w:rFonts w:ascii="Tahoma" w:hAnsi="Tahoma" w:cs="Tahoma"/>
          <w:b/>
          <w:sz w:val="22"/>
          <w:szCs w:val="22"/>
        </w:rPr>
        <w:t>ACTA DE CONSTITUCION ADAPTAR  ESTE MODELO</w:t>
      </w:r>
      <w:r w:rsidR="00E752B7">
        <w:rPr>
          <w:rFonts w:ascii="Tahoma" w:hAnsi="Tahoma" w:cs="Tahoma"/>
          <w:b/>
          <w:sz w:val="22"/>
          <w:szCs w:val="22"/>
        </w:rPr>
        <w:t xml:space="preserve"> </w:t>
      </w:r>
      <w:r w:rsidR="00E752B7" w:rsidRPr="00E752B7">
        <w:rPr>
          <w:rFonts w:ascii="Tahoma" w:hAnsi="Tahoma" w:cs="Tahoma"/>
          <w:b/>
        </w:rPr>
        <w:t>( SIRVE PARA INSCRIP DE DIG)</w:t>
      </w:r>
    </w:p>
    <w:p w14:paraId="71FF6C02" w14:textId="77777777" w:rsidR="00A349DE" w:rsidRDefault="00F35FD2">
      <w:pPr>
        <w:pStyle w:val="Textosinformato"/>
        <w:jc w:val="both"/>
        <w:rPr>
          <w:rFonts w:ascii="Tahoma" w:hAnsi="Tahoma" w:cs="Tahoma"/>
          <w:b/>
          <w:sz w:val="22"/>
          <w:szCs w:val="22"/>
        </w:rPr>
      </w:pPr>
      <w:r>
        <w:rPr>
          <w:rFonts w:ascii="Tahoma" w:hAnsi="Tahoma" w:cs="Tahoma"/>
          <w:b/>
          <w:sz w:val="22"/>
          <w:szCs w:val="22"/>
        </w:rPr>
        <w:t xml:space="preserve"> </w:t>
      </w:r>
    </w:p>
    <w:p w14:paraId="6EDF7AD7" w14:textId="77777777" w:rsidR="00A349DE" w:rsidRDefault="00A349DE">
      <w:pPr>
        <w:pStyle w:val="Textosinformato"/>
        <w:jc w:val="both"/>
        <w:rPr>
          <w:rFonts w:ascii="Tahoma" w:hAnsi="Tahoma" w:cs="Tahoma"/>
          <w:sz w:val="22"/>
          <w:szCs w:val="22"/>
        </w:rPr>
      </w:pPr>
      <w:r>
        <w:rPr>
          <w:rFonts w:ascii="Tahoma" w:hAnsi="Tahoma" w:cs="Tahoma"/>
          <w:b/>
          <w:sz w:val="22"/>
          <w:szCs w:val="22"/>
        </w:rPr>
        <w:t xml:space="preserve">Modelo de Acta de Asamblea General por la cual se </w:t>
      </w:r>
      <w:r w:rsidR="0020514A">
        <w:rPr>
          <w:rFonts w:ascii="Tahoma" w:hAnsi="Tahoma" w:cs="Tahoma"/>
          <w:b/>
          <w:sz w:val="22"/>
          <w:szCs w:val="22"/>
        </w:rPr>
        <w:t>(</w:t>
      </w:r>
      <w:r w:rsidR="00E752B7">
        <w:rPr>
          <w:rFonts w:ascii="Tahoma" w:hAnsi="Tahoma" w:cs="Tahoma"/>
          <w:b/>
          <w:sz w:val="22"/>
          <w:szCs w:val="22"/>
        </w:rPr>
        <w:t>CONSTITUYE)</w:t>
      </w:r>
      <w:r w:rsidR="0020514A">
        <w:rPr>
          <w:rFonts w:ascii="Tahoma" w:hAnsi="Tahoma" w:cs="Tahoma"/>
          <w:b/>
          <w:sz w:val="22"/>
          <w:szCs w:val="22"/>
        </w:rPr>
        <w:t xml:space="preserve"> Y SE </w:t>
      </w:r>
      <w:r>
        <w:rPr>
          <w:rFonts w:ascii="Tahoma" w:hAnsi="Tahoma" w:cs="Tahoma"/>
          <w:b/>
          <w:sz w:val="22"/>
          <w:szCs w:val="22"/>
        </w:rPr>
        <w:t xml:space="preserve">aprueban los Estatutos </w:t>
      </w:r>
      <w:r>
        <w:rPr>
          <w:rFonts w:ascii="Tahoma" w:hAnsi="Tahoma" w:cs="Tahoma"/>
          <w:bCs/>
          <w:sz w:val="22"/>
          <w:szCs w:val="22"/>
        </w:rPr>
        <w:t>(ó si se trata de Reforma Estatutaria</w:t>
      </w:r>
      <w:r>
        <w:rPr>
          <w:rFonts w:ascii="Tahoma" w:hAnsi="Tahoma" w:cs="Tahoma"/>
          <w:b/>
          <w:sz w:val="22"/>
          <w:szCs w:val="22"/>
        </w:rPr>
        <w:t xml:space="preserve">) de la </w:t>
      </w:r>
      <w:r w:rsidRPr="008D2D10">
        <w:rPr>
          <w:rFonts w:ascii="Tahoma" w:hAnsi="Tahoma" w:cs="Tahoma"/>
          <w:b/>
          <w:sz w:val="22"/>
          <w:szCs w:val="22"/>
          <w:highlight w:val="yellow"/>
        </w:rPr>
        <w:t>Junta de Acción Comunal</w:t>
      </w:r>
      <w:r>
        <w:rPr>
          <w:rFonts w:ascii="Tahoma" w:hAnsi="Tahoma" w:cs="Tahoma"/>
          <w:b/>
          <w:sz w:val="22"/>
          <w:szCs w:val="22"/>
        </w:rPr>
        <w:t xml:space="preserve"> de un Barrio o Vereda</w:t>
      </w:r>
    </w:p>
    <w:p w14:paraId="0E788810" w14:textId="77777777" w:rsidR="00A349DE" w:rsidRDefault="00A349DE">
      <w:pPr>
        <w:pStyle w:val="Textosinformato"/>
        <w:jc w:val="both"/>
        <w:rPr>
          <w:rFonts w:ascii="Tahoma" w:hAnsi="Tahoma" w:cs="Tahoma"/>
          <w:sz w:val="22"/>
          <w:szCs w:val="22"/>
        </w:rPr>
      </w:pPr>
    </w:p>
    <w:p w14:paraId="41088E53" w14:textId="77777777" w:rsidR="00A349DE" w:rsidRDefault="00A349DE">
      <w:pPr>
        <w:pStyle w:val="Textosinformato"/>
        <w:jc w:val="center"/>
        <w:outlineLvl w:val="0"/>
        <w:rPr>
          <w:rFonts w:ascii="Tahoma" w:hAnsi="Tahoma" w:cs="Tahoma"/>
          <w:b/>
          <w:sz w:val="22"/>
          <w:szCs w:val="22"/>
        </w:rPr>
      </w:pPr>
      <w:r>
        <w:rPr>
          <w:rFonts w:ascii="Tahoma" w:hAnsi="Tahoma" w:cs="Tahoma"/>
          <w:b/>
          <w:sz w:val="22"/>
          <w:szCs w:val="22"/>
        </w:rPr>
        <w:t>ACTA DE ASAMBLEA GENERAL Nº _______</w:t>
      </w:r>
    </w:p>
    <w:p w14:paraId="0048EF0E" w14:textId="77777777" w:rsidR="00A349DE" w:rsidRDefault="00A349DE">
      <w:pPr>
        <w:pStyle w:val="Textosinformato"/>
        <w:outlineLvl w:val="0"/>
        <w:rPr>
          <w:rFonts w:ascii="Tahoma" w:hAnsi="Tahoma" w:cs="Tahoma"/>
          <w:b/>
          <w:sz w:val="22"/>
          <w:szCs w:val="22"/>
        </w:rPr>
      </w:pPr>
    </w:p>
    <w:p w14:paraId="0907AAF4" w14:textId="77777777" w:rsidR="00A349DE" w:rsidRDefault="00A349DE">
      <w:pPr>
        <w:pStyle w:val="Textosinformato"/>
        <w:outlineLvl w:val="0"/>
        <w:rPr>
          <w:rFonts w:ascii="Tahoma" w:hAnsi="Tahoma" w:cs="Tahoma"/>
          <w:b/>
          <w:sz w:val="22"/>
          <w:szCs w:val="22"/>
        </w:rPr>
      </w:pPr>
      <w:r>
        <w:rPr>
          <w:rFonts w:ascii="Tahoma" w:hAnsi="Tahoma" w:cs="Tahoma"/>
          <w:b/>
          <w:sz w:val="22"/>
          <w:szCs w:val="22"/>
        </w:rPr>
        <w:t>JUNTA DE ACCION  COMUNAL_______________________________________</w:t>
      </w:r>
    </w:p>
    <w:p w14:paraId="06361555" w14:textId="77777777" w:rsidR="00A349DE" w:rsidRDefault="00A349DE">
      <w:pPr>
        <w:pStyle w:val="Textosinformato"/>
        <w:outlineLvl w:val="0"/>
        <w:rPr>
          <w:rFonts w:ascii="Tahoma" w:hAnsi="Tahoma" w:cs="Tahoma"/>
          <w:b/>
          <w:sz w:val="22"/>
          <w:szCs w:val="22"/>
        </w:rPr>
      </w:pPr>
      <w:r>
        <w:rPr>
          <w:rFonts w:ascii="Tahoma" w:hAnsi="Tahoma" w:cs="Tahoma"/>
          <w:b/>
          <w:sz w:val="22"/>
          <w:szCs w:val="22"/>
        </w:rPr>
        <w:t>Municipio de  __________________Departamento del Valle del Cauca.</w:t>
      </w:r>
    </w:p>
    <w:p w14:paraId="63DD12B1" w14:textId="77777777" w:rsidR="00A349DE" w:rsidRDefault="00A349DE">
      <w:pPr>
        <w:pStyle w:val="Textosinformato"/>
        <w:jc w:val="both"/>
        <w:rPr>
          <w:rFonts w:ascii="Tahoma" w:hAnsi="Tahoma" w:cs="Tahoma"/>
          <w:sz w:val="22"/>
          <w:szCs w:val="22"/>
        </w:rPr>
      </w:pPr>
    </w:p>
    <w:p w14:paraId="3323036B" w14:textId="77777777" w:rsidR="00A349DE" w:rsidRDefault="00A349DE">
      <w:pPr>
        <w:pStyle w:val="Textosinformato"/>
        <w:jc w:val="both"/>
        <w:outlineLvl w:val="0"/>
        <w:rPr>
          <w:rFonts w:ascii="Tahoma" w:hAnsi="Tahoma" w:cs="Tahoma"/>
          <w:sz w:val="22"/>
          <w:szCs w:val="22"/>
        </w:rPr>
      </w:pPr>
      <w:r>
        <w:rPr>
          <w:rFonts w:ascii="Tahoma" w:hAnsi="Tahoma" w:cs="Tahoma"/>
          <w:sz w:val="22"/>
          <w:szCs w:val="22"/>
        </w:rPr>
        <w:t>Celebrada el día ____ del mes de ______________ de 2. 00__</w:t>
      </w:r>
    </w:p>
    <w:p w14:paraId="61470120" w14:textId="77777777" w:rsidR="00A349DE" w:rsidRDefault="00A349DE">
      <w:pPr>
        <w:pStyle w:val="Textosinformato"/>
        <w:jc w:val="both"/>
        <w:rPr>
          <w:rFonts w:ascii="Tahoma" w:hAnsi="Tahoma" w:cs="Tahoma"/>
          <w:sz w:val="22"/>
          <w:szCs w:val="22"/>
        </w:rPr>
      </w:pPr>
    </w:p>
    <w:p w14:paraId="7C031FFC" w14:textId="77777777" w:rsidR="00A349DE" w:rsidRDefault="00A349DE">
      <w:pPr>
        <w:pStyle w:val="Textosinformato"/>
        <w:jc w:val="both"/>
        <w:rPr>
          <w:rFonts w:ascii="Tahoma" w:hAnsi="Tahoma" w:cs="Tahoma"/>
          <w:sz w:val="22"/>
          <w:szCs w:val="22"/>
        </w:rPr>
      </w:pPr>
    </w:p>
    <w:p w14:paraId="1EEEEDF3" w14:textId="77777777" w:rsidR="00A349DE" w:rsidRDefault="00A349DE">
      <w:pPr>
        <w:pStyle w:val="Textosinformato"/>
        <w:jc w:val="both"/>
        <w:rPr>
          <w:rFonts w:ascii="Tahoma" w:hAnsi="Tahoma" w:cs="Tahoma"/>
          <w:sz w:val="22"/>
          <w:szCs w:val="22"/>
        </w:rPr>
      </w:pPr>
      <w:r>
        <w:rPr>
          <w:rFonts w:ascii="Tahoma" w:hAnsi="Tahoma" w:cs="Tahoma"/>
          <w:sz w:val="22"/>
          <w:szCs w:val="22"/>
        </w:rPr>
        <w:t>En el barrio_______o vereda_______________o Corregimiento_____________________</w:t>
      </w:r>
    </w:p>
    <w:p w14:paraId="4F2B503A" w14:textId="77777777" w:rsidR="00A349DE" w:rsidRDefault="00A349DE">
      <w:pPr>
        <w:pStyle w:val="Textosinformato"/>
        <w:jc w:val="both"/>
        <w:rPr>
          <w:rFonts w:ascii="Tahoma" w:hAnsi="Tahoma" w:cs="Tahoma"/>
          <w:sz w:val="22"/>
          <w:szCs w:val="22"/>
        </w:rPr>
      </w:pPr>
      <w:r>
        <w:rPr>
          <w:rFonts w:ascii="Tahoma" w:hAnsi="Tahoma" w:cs="Tahoma"/>
          <w:sz w:val="22"/>
          <w:szCs w:val="22"/>
        </w:rPr>
        <w:t xml:space="preserve">del municipio ___________________, Departamento del Valle del Cauca, siendo las ________ (   a.m. o      p.m.), en las instalaciones de_______________________,se dio inicio a la Asamblea General Ordinaria_____o Extraordinaria______de afiliados para </w:t>
      </w:r>
      <w:r w:rsidR="0020514A">
        <w:rPr>
          <w:rFonts w:ascii="Tahoma" w:hAnsi="Tahoma" w:cs="Tahoma"/>
          <w:sz w:val="22"/>
          <w:szCs w:val="22"/>
        </w:rPr>
        <w:t xml:space="preserve">(La constitución y adopción o </w:t>
      </w:r>
      <w:r>
        <w:rPr>
          <w:rFonts w:ascii="Tahoma" w:hAnsi="Tahoma" w:cs="Tahoma"/>
          <w:sz w:val="22"/>
          <w:szCs w:val="22"/>
        </w:rPr>
        <w:t>modificar</w:t>
      </w:r>
      <w:r w:rsidR="0020514A">
        <w:rPr>
          <w:rFonts w:ascii="Tahoma" w:hAnsi="Tahoma" w:cs="Tahoma"/>
          <w:sz w:val="22"/>
          <w:szCs w:val="22"/>
        </w:rPr>
        <w:t>)</w:t>
      </w:r>
      <w:r>
        <w:rPr>
          <w:rFonts w:ascii="Tahoma" w:hAnsi="Tahoma" w:cs="Tahoma"/>
          <w:sz w:val="22"/>
          <w:szCs w:val="22"/>
        </w:rPr>
        <w:t xml:space="preserve"> los Estatutos de la Junta de Acción Comunal__________________________Municipio_______________Departamento del Valle del Cauca. </w:t>
      </w:r>
    </w:p>
    <w:p w14:paraId="4BB1AFD0" w14:textId="77777777" w:rsidR="00A349DE" w:rsidRDefault="00A349DE">
      <w:pPr>
        <w:pStyle w:val="Textosinformato"/>
        <w:jc w:val="both"/>
        <w:rPr>
          <w:rFonts w:ascii="Tahoma" w:hAnsi="Tahoma" w:cs="Tahoma"/>
          <w:sz w:val="22"/>
          <w:szCs w:val="22"/>
        </w:rPr>
      </w:pPr>
    </w:p>
    <w:p w14:paraId="7AB2AA3B" w14:textId="77777777" w:rsidR="00A349DE" w:rsidRDefault="00A349DE">
      <w:pPr>
        <w:pStyle w:val="Textosinformato"/>
        <w:jc w:val="both"/>
        <w:rPr>
          <w:rFonts w:ascii="Tahoma" w:hAnsi="Tahoma" w:cs="Tahoma"/>
          <w:b/>
          <w:bCs/>
          <w:sz w:val="22"/>
          <w:szCs w:val="22"/>
        </w:rPr>
      </w:pPr>
      <w:r>
        <w:rPr>
          <w:rFonts w:ascii="Tahoma" w:hAnsi="Tahoma" w:cs="Tahoma"/>
          <w:b/>
          <w:bCs/>
          <w:sz w:val="22"/>
          <w:szCs w:val="22"/>
        </w:rPr>
        <w:t>ORDEN DEL DIA PARA LA REUNION</w:t>
      </w:r>
    </w:p>
    <w:p w14:paraId="33399A50" w14:textId="77777777" w:rsidR="00A349DE" w:rsidRDefault="00A349DE">
      <w:pPr>
        <w:pStyle w:val="Textosinformato"/>
        <w:jc w:val="both"/>
        <w:rPr>
          <w:rFonts w:ascii="Tahoma" w:hAnsi="Tahoma" w:cs="Tahoma"/>
          <w:sz w:val="22"/>
          <w:szCs w:val="22"/>
        </w:rPr>
      </w:pPr>
    </w:p>
    <w:p w14:paraId="43E1B2B9" w14:textId="77777777" w:rsidR="00A349DE" w:rsidRDefault="00A349DE">
      <w:pPr>
        <w:pStyle w:val="Textosinformato"/>
        <w:jc w:val="both"/>
        <w:rPr>
          <w:rFonts w:ascii="Tahoma" w:hAnsi="Tahoma" w:cs="Tahoma"/>
          <w:sz w:val="22"/>
          <w:szCs w:val="22"/>
        </w:rPr>
      </w:pPr>
      <w:r>
        <w:rPr>
          <w:rFonts w:ascii="Tahoma" w:hAnsi="Tahoma" w:cs="Tahoma"/>
          <w:sz w:val="22"/>
          <w:szCs w:val="22"/>
        </w:rPr>
        <w:t>1.- Llamado a lista y verificación del quórum</w:t>
      </w:r>
    </w:p>
    <w:p w14:paraId="44923DDF" w14:textId="77777777" w:rsidR="00A349DE" w:rsidRDefault="00A349DE">
      <w:pPr>
        <w:pStyle w:val="Textosinformato"/>
        <w:jc w:val="both"/>
        <w:rPr>
          <w:rFonts w:ascii="Tahoma" w:hAnsi="Tahoma" w:cs="Tahoma"/>
          <w:sz w:val="22"/>
          <w:szCs w:val="22"/>
        </w:rPr>
      </w:pPr>
      <w:r>
        <w:rPr>
          <w:rFonts w:ascii="Tahoma" w:hAnsi="Tahoma" w:cs="Tahoma"/>
          <w:sz w:val="22"/>
          <w:szCs w:val="22"/>
        </w:rPr>
        <w:t>2.- Elección de presidente y Secretario para dirigir esta reunión.</w:t>
      </w:r>
    </w:p>
    <w:p w14:paraId="395C659C" w14:textId="77777777" w:rsidR="00A349DE" w:rsidRDefault="00A349DE">
      <w:pPr>
        <w:pStyle w:val="Textosinformato"/>
        <w:jc w:val="both"/>
        <w:rPr>
          <w:rFonts w:ascii="Tahoma" w:hAnsi="Tahoma" w:cs="Tahoma"/>
          <w:sz w:val="22"/>
          <w:szCs w:val="22"/>
        </w:rPr>
      </w:pPr>
      <w:r>
        <w:rPr>
          <w:rFonts w:ascii="Tahoma" w:hAnsi="Tahoma" w:cs="Tahoma"/>
          <w:sz w:val="22"/>
          <w:szCs w:val="22"/>
        </w:rPr>
        <w:t>3.- Lectura y aprobación del acta anterior.</w:t>
      </w:r>
    </w:p>
    <w:p w14:paraId="28B2E418" w14:textId="77777777" w:rsidR="00A349DE" w:rsidRDefault="00A349DE">
      <w:pPr>
        <w:pStyle w:val="Textosinformato"/>
        <w:jc w:val="both"/>
        <w:rPr>
          <w:rFonts w:ascii="Tahoma" w:hAnsi="Tahoma" w:cs="Tahoma"/>
          <w:sz w:val="22"/>
          <w:szCs w:val="22"/>
        </w:rPr>
      </w:pPr>
      <w:r w:rsidRPr="00C61421">
        <w:rPr>
          <w:rFonts w:ascii="Tahoma" w:hAnsi="Tahoma" w:cs="Tahoma"/>
          <w:sz w:val="22"/>
          <w:szCs w:val="22"/>
          <w:highlight w:val="yellow"/>
        </w:rPr>
        <w:t>4.- Posesión del Tribunal de Garantías</w:t>
      </w:r>
      <w:r>
        <w:rPr>
          <w:rFonts w:ascii="Tahoma" w:hAnsi="Tahoma" w:cs="Tahoma"/>
          <w:sz w:val="22"/>
          <w:szCs w:val="22"/>
        </w:rPr>
        <w:t xml:space="preserve"> </w:t>
      </w:r>
    </w:p>
    <w:p w14:paraId="71E53F10" w14:textId="77777777" w:rsidR="00A349DE" w:rsidRDefault="00A349DE">
      <w:pPr>
        <w:pStyle w:val="Textosinformato"/>
        <w:jc w:val="both"/>
        <w:rPr>
          <w:rFonts w:ascii="Tahoma" w:hAnsi="Tahoma" w:cs="Tahoma"/>
          <w:sz w:val="22"/>
          <w:szCs w:val="22"/>
        </w:rPr>
      </w:pPr>
      <w:r>
        <w:rPr>
          <w:rFonts w:ascii="Tahoma" w:hAnsi="Tahoma" w:cs="Tahoma"/>
          <w:sz w:val="22"/>
          <w:szCs w:val="22"/>
        </w:rPr>
        <w:t xml:space="preserve">5.- </w:t>
      </w:r>
      <w:r w:rsidR="0020514A">
        <w:rPr>
          <w:rFonts w:ascii="Tahoma" w:hAnsi="Tahoma" w:cs="Tahoma"/>
          <w:sz w:val="22"/>
          <w:szCs w:val="22"/>
        </w:rPr>
        <w:t xml:space="preserve">Constitución, </w:t>
      </w:r>
      <w:r>
        <w:rPr>
          <w:rFonts w:ascii="Tahoma" w:hAnsi="Tahoma" w:cs="Tahoma"/>
          <w:sz w:val="22"/>
          <w:szCs w:val="22"/>
        </w:rPr>
        <w:t xml:space="preserve">Lectura, discusión y aprobación de los estatutos </w:t>
      </w:r>
      <w:r>
        <w:rPr>
          <w:rFonts w:ascii="Tahoma" w:hAnsi="Tahoma" w:cs="Tahoma"/>
          <w:b/>
          <w:bCs/>
          <w:sz w:val="22"/>
          <w:szCs w:val="22"/>
        </w:rPr>
        <w:t>a reformar.(</w:t>
      </w:r>
      <w:r>
        <w:rPr>
          <w:rFonts w:ascii="Tahoma" w:hAnsi="Tahoma" w:cs="Tahoma"/>
          <w:sz w:val="22"/>
          <w:szCs w:val="22"/>
        </w:rPr>
        <w:t xml:space="preserve">cuando sea necesario) </w:t>
      </w:r>
    </w:p>
    <w:p w14:paraId="02B13A8F" w14:textId="77777777" w:rsidR="00A349DE" w:rsidRDefault="00A349DE">
      <w:pPr>
        <w:pStyle w:val="Textosinformato"/>
        <w:jc w:val="both"/>
        <w:rPr>
          <w:rFonts w:ascii="Tahoma" w:hAnsi="Tahoma" w:cs="Tahoma"/>
          <w:sz w:val="22"/>
          <w:szCs w:val="22"/>
        </w:rPr>
      </w:pPr>
      <w:r>
        <w:rPr>
          <w:rFonts w:ascii="Tahoma" w:hAnsi="Tahoma" w:cs="Tahoma"/>
          <w:sz w:val="22"/>
          <w:szCs w:val="22"/>
        </w:rPr>
        <w:t>6.- Clausura de la reunión.</w:t>
      </w:r>
    </w:p>
    <w:p w14:paraId="6420293C" w14:textId="77777777" w:rsidR="00A349DE" w:rsidRDefault="00A349DE">
      <w:pPr>
        <w:pStyle w:val="Textosinformato"/>
        <w:jc w:val="both"/>
        <w:rPr>
          <w:rFonts w:ascii="Tahoma" w:hAnsi="Tahoma" w:cs="Tahoma"/>
          <w:sz w:val="22"/>
          <w:szCs w:val="22"/>
        </w:rPr>
      </w:pPr>
    </w:p>
    <w:p w14:paraId="40DABFDC" w14:textId="77777777" w:rsidR="00A349DE" w:rsidRDefault="00A349DE">
      <w:pPr>
        <w:pStyle w:val="Textosinformato"/>
        <w:jc w:val="both"/>
        <w:rPr>
          <w:rFonts w:ascii="Tahoma" w:hAnsi="Tahoma" w:cs="Tahoma"/>
          <w:sz w:val="22"/>
          <w:szCs w:val="22"/>
        </w:rPr>
      </w:pPr>
      <w:r>
        <w:rPr>
          <w:rFonts w:ascii="Tahoma" w:hAnsi="Tahoma" w:cs="Tahoma"/>
          <w:sz w:val="22"/>
          <w:szCs w:val="22"/>
        </w:rPr>
        <w:t>Desarrollo de la reunión</w:t>
      </w:r>
    </w:p>
    <w:p w14:paraId="22FF3C55" w14:textId="77777777" w:rsidR="00A349DE" w:rsidRDefault="00A349DE">
      <w:pPr>
        <w:pStyle w:val="Textosinformato"/>
        <w:jc w:val="both"/>
        <w:rPr>
          <w:rFonts w:ascii="Tahoma" w:hAnsi="Tahoma" w:cs="Tahoma"/>
          <w:sz w:val="22"/>
          <w:szCs w:val="22"/>
        </w:rPr>
      </w:pPr>
    </w:p>
    <w:p w14:paraId="34BA4173" w14:textId="77777777" w:rsidR="00A349DE" w:rsidRDefault="00A349DE">
      <w:pPr>
        <w:pStyle w:val="Textosinformato"/>
        <w:jc w:val="both"/>
        <w:rPr>
          <w:rFonts w:ascii="Tahoma" w:hAnsi="Tahoma" w:cs="Tahoma"/>
          <w:sz w:val="22"/>
          <w:szCs w:val="22"/>
        </w:rPr>
      </w:pPr>
      <w:r>
        <w:rPr>
          <w:rFonts w:ascii="Tahoma" w:hAnsi="Tahoma" w:cs="Tahoma"/>
          <w:sz w:val="22"/>
          <w:szCs w:val="22"/>
        </w:rPr>
        <w:t xml:space="preserve">El secretario de la junta llamó a lista y contestaron presente__________________de un total de _________afiliadas, estableciendo el  quórum reglamentario, constituido por la mitad mas uno de los miembros afiliados y que se encuentran legalmente inscritos y activos de la entidad conforme lo exige la ley, constatada la asistencia de acuerdo con el libro, se declaró el quórum deliberatorio y decisorio y  se da inicio a la Asamblea General, convocada exclusivamente para la aprobación de Reforma de los Estatutos que rigen a la Junta, previa convocatoria ordenada por ____________. </w:t>
      </w:r>
    </w:p>
    <w:p w14:paraId="686DB7EF" w14:textId="77777777" w:rsidR="00A349DE" w:rsidRDefault="00A349DE">
      <w:pPr>
        <w:pStyle w:val="Textosinformato"/>
        <w:jc w:val="both"/>
        <w:rPr>
          <w:rFonts w:ascii="Tahoma" w:hAnsi="Tahoma" w:cs="Tahoma"/>
          <w:sz w:val="22"/>
          <w:szCs w:val="22"/>
        </w:rPr>
      </w:pPr>
    </w:p>
    <w:p w14:paraId="54363FE3" w14:textId="77777777" w:rsidR="00A349DE" w:rsidRDefault="00A349DE">
      <w:pPr>
        <w:pStyle w:val="Textosinformato"/>
        <w:jc w:val="both"/>
        <w:rPr>
          <w:rFonts w:ascii="Tahoma" w:hAnsi="Tahoma" w:cs="Tahoma"/>
          <w:sz w:val="22"/>
          <w:szCs w:val="22"/>
        </w:rPr>
      </w:pPr>
      <w:r>
        <w:rPr>
          <w:rFonts w:ascii="Tahoma" w:hAnsi="Tahoma" w:cs="Tahoma"/>
          <w:sz w:val="22"/>
          <w:szCs w:val="22"/>
        </w:rPr>
        <w:t>2.- La asamblea eligió al señor(a)_________________________________como presidente y al señor (a) __________________________________como secretario para dirigir esta reunión, miembros activos de esta organización comunal, quienes aceptaron voluntariamente desempeñar dichos cargos.</w:t>
      </w:r>
    </w:p>
    <w:p w14:paraId="403DCF2A" w14:textId="77777777" w:rsidR="00A349DE" w:rsidRDefault="00A349DE">
      <w:pPr>
        <w:pStyle w:val="Textosinformato"/>
        <w:jc w:val="both"/>
        <w:rPr>
          <w:rFonts w:ascii="Tahoma" w:hAnsi="Tahoma" w:cs="Tahoma"/>
          <w:sz w:val="22"/>
          <w:szCs w:val="22"/>
        </w:rPr>
      </w:pPr>
      <w:r>
        <w:rPr>
          <w:rFonts w:ascii="Tahoma" w:hAnsi="Tahoma" w:cs="Tahoma"/>
          <w:sz w:val="22"/>
          <w:szCs w:val="22"/>
        </w:rPr>
        <w:t>3.- Se dio lectura al acta anterior, la que sometida a consideración, fue aprobada por unanimidad por los asistentes.</w:t>
      </w:r>
    </w:p>
    <w:p w14:paraId="1E416716" w14:textId="77777777" w:rsidR="00A349DE" w:rsidRDefault="00A349DE">
      <w:pPr>
        <w:pStyle w:val="Textosinformato"/>
        <w:jc w:val="both"/>
        <w:rPr>
          <w:rFonts w:ascii="Tahoma" w:hAnsi="Tahoma" w:cs="Tahoma"/>
          <w:sz w:val="22"/>
          <w:szCs w:val="22"/>
        </w:rPr>
      </w:pPr>
    </w:p>
    <w:p w14:paraId="4E1C6EE3" w14:textId="77777777" w:rsidR="00A349DE" w:rsidRDefault="00A349DE">
      <w:pPr>
        <w:pStyle w:val="Textosinformato"/>
        <w:jc w:val="both"/>
        <w:rPr>
          <w:rFonts w:ascii="Tahoma" w:hAnsi="Tahoma" w:cs="Tahoma"/>
          <w:sz w:val="22"/>
          <w:szCs w:val="22"/>
        </w:rPr>
      </w:pPr>
      <w:r>
        <w:rPr>
          <w:rFonts w:ascii="Tahoma" w:hAnsi="Tahoma" w:cs="Tahoma"/>
          <w:sz w:val="22"/>
          <w:szCs w:val="22"/>
        </w:rPr>
        <w:t xml:space="preserve">4.- El señor secretario de la Junta,  _________________________ dio lectura a todos y cada uno de los Capítulos y Artículos contenidos en los Estatutos, hasta la terminación de los mismos, sin interrupciones por parte de los Asambleístas. Terminada la lectura, el señor Presidente pone en consideración el contenido de los Estatutos, solicitando que quien tenga algo que modificar, agregar o suprimir a los mismos, por favor solicite la palabra y lo haga en forma clara y voz alta. </w:t>
      </w:r>
    </w:p>
    <w:p w14:paraId="33D6E7A3" w14:textId="77777777" w:rsidR="00A349DE" w:rsidRDefault="00A349DE">
      <w:pPr>
        <w:pStyle w:val="Textosinformato"/>
        <w:jc w:val="both"/>
        <w:rPr>
          <w:rFonts w:ascii="Tahoma" w:hAnsi="Tahoma" w:cs="Tahoma"/>
          <w:sz w:val="22"/>
          <w:szCs w:val="22"/>
        </w:rPr>
      </w:pPr>
    </w:p>
    <w:p w14:paraId="568124A4" w14:textId="77777777" w:rsidR="00A349DE" w:rsidRDefault="0020514A">
      <w:pPr>
        <w:pStyle w:val="Textosinformato"/>
        <w:jc w:val="both"/>
        <w:rPr>
          <w:rFonts w:ascii="Tahoma" w:hAnsi="Tahoma" w:cs="Tahoma"/>
          <w:sz w:val="22"/>
          <w:szCs w:val="22"/>
        </w:rPr>
      </w:pPr>
      <w:r>
        <w:rPr>
          <w:rFonts w:ascii="Tahoma" w:hAnsi="Tahoma" w:cs="Tahoma"/>
          <w:sz w:val="22"/>
          <w:szCs w:val="22"/>
        </w:rPr>
        <w:t>5.-</w:t>
      </w:r>
      <w:r w:rsidR="00A349DE">
        <w:rPr>
          <w:rFonts w:ascii="Tahoma" w:hAnsi="Tahoma" w:cs="Tahoma"/>
          <w:sz w:val="22"/>
          <w:szCs w:val="22"/>
        </w:rPr>
        <w:t xml:space="preserve">Se esperó un tiempo prudencial y en vista de que los Asambleístas no tuvieron objeción alguna, entre otras razones porque habían participado en las reuniones previas o comisiones de  estudio del articulado, el señor Presidente pone en consideración la </w:t>
      </w:r>
      <w:r>
        <w:rPr>
          <w:rFonts w:ascii="Tahoma" w:hAnsi="Tahoma" w:cs="Tahoma"/>
          <w:sz w:val="22"/>
          <w:szCs w:val="22"/>
        </w:rPr>
        <w:t xml:space="preserve">CONSTITUCIÓN de la Junta bajo el nombre___________________________ y </w:t>
      </w:r>
      <w:r w:rsidR="00A349DE">
        <w:rPr>
          <w:rFonts w:ascii="Tahoma" w:hAnsi="Tahoma" w:cs="Tahoma"/>
          <w:sz w:val="22"/>
          <w:szCs w:val="22"/>
        </w:rPr>
        <w:t>aprobación de los nuevos Estatutos que regirán a este organismo comuna</w:t>
      </w:r>
      <w:r>
        <w:rPr>
          <w:rFonts w:ascii="Tahoma" w:hAnsi="Tahoma" w:cs="Tahoma"/>
          <w:sz w:val="22"/>
          <w:szCs w:val="22"/>
        </w:rPr>
        <w:t>l</w:t>
      </w:r>
      <w:r w:rsidR="00A349DE">
        <w:rPr>
          <w:rFonts w:ascii="Tahoma" w:hAnsi="Tahoma" w:cs="Tahoma"/>
          <w:sz w:val="22"/>
          <w:szCs w:val="22"/>
        </w:rPr>
        <w:t>, los que fueron  aprobados por ____________votos.</w:t>
      </w:r>
    </w:p>
    <w:p w14:paraId="33678BE8" w14:textId="77777777" w:rsidR="00A349DE" w:rsidRDefault="00A349DE">
      <w:pPr>
        <w:pStyle w:val="Textosinformato"/>
        <w:jc w:val="both"/>
        <w:rPr>
          <w:rFonts w:ascii="Tahoma" w:hAnsi="Tahoma" w:cs="Tahoma"/>
          <w:sz w:val="22"/>
          <w:szCs w:val="22"/>
        </w:rPr>
      </w:pPr>
    </w:p>
    <w:p w14:paraId="266F2570" w14:textId="77777777" w:rsidR="0038644F" w:rsidRDefault="0038644F" w:rsidP="0038644F">
      <w:pPr>
        <w:pStyle w:val="Textosinformato"/>
        <w:numPr>
          <w:ilvl w:val="0"/>
          <w:numId w:val="31"/>
        </w:numPr>
        <w:jc w:val="both"/>
        <w:rPr>
          <w:rFonts w:ascii="Tahoma" w:hAnsi="Tahoma" w:cs="Tahoma"/>
          <w:sz w:val="22"/>
          <w:szCs w:val="22"/>
        </w:rPr>
      </w:pPr>
      <w:r>
        <w:rPr>
          <w:rFonts w:ascii="Tahoma" w:hAnsi="Tahoma" w:cs="Tahoma"/>
          <w:sz w:val="22"/>
          <w:szCs w:val="22"/>
        </w:rPr>
        <w:t xml:space="preserve">Igualmente se posesionan como miembros el </w:t>
      </w:r>
      <w:r w:rsidRPr="00C61421">
        <w:rPr>
          <w:rFonts w:ascii="Tahoma" w:hAnsi="Tahoma" w:cs="Tahoma"/>
          <w:sz w:val="22"/>
          <w:szCs w:val="22"/>
          <w:highlight w:val="yellow"/>
        </w:rPr>
        <w:t>Tribunal de Garantías</w:t>
      </w:r>
      <w:r>
        <w:rPr>
          <w:rFonts w:ascii="Tahoma" w:hAnsi="Tahoma" w:cs="Tahoma"/>
          <w:sz w:val="22"/>
          <w:szCs w:val="22"/>
        </w:rPr>
        <w:t xml:space="preserve"> a los señores,_____________________________, quienes fueron elegidos en Asamblea Previa el día____________________ </w:t>
      </w:r>
    </w:p>
    <w:p w14:paraId="10FC1195" w14:textId="77777777" w:rsidR="0038644F" w:rsidRDefault="0038644F">
      <w:pPr>
        <w:pStyle w:val="Textosinformato"/>
        <w:jc w:val="both"/>
        <w:rPr>
          <w:rFonts w:ascii="Tahoma" w:hAnsi="Tahoma" w:cs="Tahoma"/>
          <w:sz w:val="22"/>
          <w:szCs w:val="22"/>
        </w:rPr>
      </w:pPr>
    </w:p>
    <w:p w14:paraId="313B3714" w14:textId="77777777" w:rsidR="00A349DE" w:rsidRDefault="00A349DE">
      <w:pPr>
        <w:pStyle w:val="Textosinformato"/>
        <w:jc w:val="both"/>
        <w:rPr>
          <w:rFonts w:ascii="Tahoma" w:hAnsi="Tahoma" w:cs="Tahoma"/>
          <w:sz w:val="22"/>
          <w:szCs w:val="22"/>
        </w:rPr>
      </w:pPr>
      <w:r>
        <w:rPr>
          <w:rFonts w:ascii="Tahoma" w:hAnsi="Tahoma" w:cs="Tahoma"/>
          <w:sz w:val="22"/>
          <w:szCs w:val="22"/>
        </w:rPr>
        <w:t xml:space="preserve">Habiendo sido convocada esta Asamblea con el único fin de </w:t>
      </w:r>
      <w:r w:rsidR="0020514A">
        <w:rPr>
          <w:rFonts w:ascii="Tahoma" w:hAnsi="Tahoma" w:cs="Tahoma"/>
          <w:sz w:val="22"/>
          <w:szCs w:val="22"/>
        </w:rPr>
        <w:t xml:space="preserve">Constituir y </w:t>
      </w:r>
      <w:r>
        <w:rPr>
          <w:rFonts w:ascii="Tahoma" w:hAnsi="Tahoma" w:cs="Tahoma"/>
          <w:sz w:val="22"/>
          <w:szCs w:val="22"/>
        </w:rPr>
        <w:t xml:space="preserve">aprobar  los estatutos </w:t>
      </w:r>
      <w:r>
        <w:rPr>
          <w:rFonts w:ascii="Tahoma" w:hAnsi="Tahoma" w:cs="Tahoma"/>
          <w:b/>
          <w:bCs/>
          <w:sz w:val="22"/>
          <w:szCs w:val="22"/>
        </w:rPr>
        <w:t>(o reformar los Estatutos</w:t>
      </w:r>
      <w:r>
        <w:rPr>
          <w:rFonts w:ascii="Tahoma" w:hAnsi="Tahoma" w:cs="Tahoma"/>
          <w:sz w:val="22"/>
          <w:szCs w:val="22"/>
        </w:rPr>
        <w:t>), no hubo más intervenciones. Siendo las _____ (am. o pm.), el señor Presidente da por terminada la reunión.</w:t>
      </w:r>
    </w:p>
    <w:p w14:paraId="47BCCBB6" w14:textId="77777777" w:rsidR="00A349DE" w:rsidRDefault="00A349DE">
      <w:pPr>
        <w:pStyle w:val="Textosinformato"/>
        <w:jc w:val="both"/>
        <w:rPr>
          <w:rFonts w:ascii="Tahoma" w:hAnsi="Tahoma" w:cs="Tahoma"/>
          <w:sz w:val="22"/>
          <w:szCs w:val="22"/>
        </w:rPr>
      </w:pPr>
    </w:p>
    <w:p w14:paraId="30DFEFF7" w14:textId="77777777" w:rsidR="00A349DE" w:rsidRDefault="00A349DE">
      <w:pPr>
        <w:pStyle w:val="Textosinformato"/>
        <w:jc w:val="both"/>
        <w:rPr>
          <w:rFonts w:ascii="Tahoma" w:hAnsi="Tahoma" w:cs="Tahoma"/>
          <w:sz w:val="22"/>
          <w:szCs w:val="22"/>
        </w:rPr>
      </w:pPr>
    </w:p>
    <w:p w14:paraId="1A05B152" w14:textId="77777777" w:rsidR="00A349DE" w:rsidRDefault="00A349DE">
      <w:pPr>
        <w:pStyle w:val="Textosinformato"/>
        <w:jc w:val="both"/>
        <w:rPr>
          <w:rFonts w:ascii="Tahoma" w:hAnsi="Tahoma" w:cs="Tahoma"/>
          <w:sz w:val="22"/>
          <w:szCs w:val="22"/>
        </w:rPr>
      </w:pPr>
      <w:r>
        <w:rPr>
          <w:rFonts w:ascii="Tahoma" w:hAnsi="Tahoma" w:cs="Tahoma"/>
          <w:sz w:val="22"/>
          <w:szCs w:val="22"/>
        </w:rPr>
        <w:t xml:space="preserve">Presidente de Asamblea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Secretario de Asamblea</w:t>
      </w:r>
    </w:p>
    <w:p w14:paraId="6770616A" w14:textId="77777777" w:rsidR="00A349DE" w:rsidRDefault="00A349DE">
      <w:pPr>
        <w:pStyle w:val="Textosinformato"/>
        <w:jc w:val="both"/>
        <w:rPr>
          <w:rFonts w:ascii="Tahoma" w:hAnsi="Tahoma" w:cs="Tahoma"/>
          <w:sz w:val="22"/>
          <w:szCs w:val="22"/>
        </w:rPr>
      </w:pPr>
    </w:p>
    <w:p w14:paraId="5D561C69" w14:textId="77777777" w:rsidR="00A349DE" w:rsidRDefault="00A349DE">
      <w:pPr>
        <w:pStyle w:val="Textosinformato"/>
        <w:jc w:val="both"/>
        <w:rPr>
          <w:rFonts w:ascii="Tahoma" w:hAnsi="Tahoma" w:cs="Tahoma"/>
          <w:sz w:val="22"/>
          <w:szCs w:val="22"/>
        </w:rPr>
      </w:pPr>
    </w:p>
    <w:p w14:paraId="4B8CE07B" w14:textId="77777777" w:rsidR="00A349DE" w:rsidRDefault="00A349DE">
      <w:pPr>
        <w:pStyle w:val="Textosinformato"/>
        <w:jc w:val="both"/>
        <w:rPr>
          <w:rFonts w:ascii="Tahoma" w:hAnsi="Tahoma" w:cs="Tahoma"/>
          <w:sz w:val="22"/>
          <w:szCs w:val="22"/>
        </w:rPr>
      </w:pPr>
    </w:p>
    <w:p w14:paraId="768C9D95" w14:textId="77777777" w:rsidR="00A349DE" w:rsidRDefault="00A349DE">
      <w:pPr>
        <w:pStyle w:val="Textosinformato"/>
        <w:jc w:val="both"/>
        <w:rPr>
          <w:rFonts w:ascii="Tahoma" w:hAnsi="Tahoma" w:cs="Tahoma"/>
          <w:sz w:val="22"/>
          <w:szCs w:val="22"/>
        </w:rPr>
      </w:pPr>
    </w:p>
    <w:p w14:paraId="0B86413D" w14:textId="77777777" w:rsidR="00A349DE" w:rsidRDefault="00A349DE">
      <w:pPr>
        <w:pStyle w:val="Textosinformato"/>
        <w:jc w:val="both"/>
        <w:rPr>
          <w:rFonts w:ascii="Tahoma" w:hAnsi="Tahoma" w:cs="Tahoma"/>
          <w:sz w:val="22"/>
          <w:szCs w:val="22"/>
        </w:rPr>
      </w:pPr>
    </w:p>
    <w:p w14:paraId="3881680C" w14:textId="77777777" w:rsidR="00A349DE" w:rsidRDefault="00A349DE">
      <w:pPr>
        <w:pStyle w:val="Textosinformato"/>
        <w:jc w:val="both"/>
        <w:rPr>
          <w:rFonts w:ascii="Tahoma" w:hAnsi="Tahoma" w:cs="Tahoma"/>
          <w:sz w:val="22"/>
          <w:szCs w:val="22"/>
        </w:rPr>
      </w:pPr>
    </w:p>
    <w:p w14:paraId="5781789D" w14:textId="77777777" w:rsidR="00A349DE" w:rsidRDefault="00A349DE">
      <w:pPr>
        <w:pStyle w:val="Textosinformato"/>
        <w:jc w:val="both"/>
        <w:rPr>
          <w:rFonts w:ascii="Tahoma" w:hAnsi="Tahoma" w:cs="Tahoma"/>
          <w:b/>
          <w:sz w:val="22"/>
          <w:szCs w:val="22"/>
        </w:rPr>
      </w:pPr>
    </w:p>
    <w:p w14:paraId="1CFCFA3A" w14:textId="77777777" w:rsidR="00A349DE" w:rsidRDefault="00A349DE">
      <w:pPr>
        <w:pStyle w:val="Textosinformato"/>
        <w:jc w:val="both"/>
        <w:rPr>
          <w:rFonts w:ascii="Tahoma" w:hAnsi="Tahoma" w:cs="Tahoma"/>
          <w:b/>
          <w:sz w:val="22"/>
          <w:szCs w:val="22"/>
        </w:rPr>
      </w:pPr>
      <w:r>
        <w:rPr>
          <w:rFonts w:ascii="Tahoma" w:hAnsi="Tahoma" w:cs="Tahoma"/>
          <w:b/>
          <w:sz w:val="22"/>
          <w:szCs w:val="22"/>
        </w:rPr>
        <w:t>TRIBUNAL DE GARANTIAS                                        TRIBUNAL DE GARANTIAS</w:t>
      </w:r>
    </w:p>
    <w:p w14:paraId="301838B8" w14:textId="77777777" w:rsidR="00A349DE" w:rsidRDefault="00A349DE">
      <w:pPr>
        <w:pStyle w:val="Textosinformato"/>
        <w:jc w:val="both"/>
        <w:rPr>
          <w:rFonts w:ascii="Tahoma" w:hAnsi="Tahoma" w:cs="Tahoma"/>
          <w:b/>
          <w:sz w:val="22"/>
          <w:szCs w:val="22"/>
        </w:rPr>
      </w:pPr>
      <w:r>
        <w:rPr>
          <w:rFonts w:ascii="Tahoma" w:hAnsi="Tahoma" w:cs="Tahoma"/>
          <w:b/>
          <w:sz w:val="22"/>
          <w:szCs w:val="22"/>
        </w:rPr>
        <w:t>(NOMBRES Y APELLIDOS)</w:t>
      </w:r>
    </w:p>
    <w:p w14:paraId="2C44C6C8" w14:textId="77777777" w:rsidR="00A349DE" w:rsidRDefault="00A349DE">
      <w:pPr>
        <w:pStyle w:val="Textosinformato"/>
        <w:jc w:val="both"/>
        <w:rPr>
          <w:rFonts w:ascii="Tahoma" w:hAnsi="Tahoma" w:cs="Tahoma"/>
          <w:b/>
          <w:sz w:val="22"/>
          <w:szCs w:val="22"/>
        </w:rPr>
      </w:pPr>
    </w:p>
    <w:p w14:paraId="658ABB9F" w14:textId="77777777" w:rsidR="00A349DE" w:rsidRDefault="00A349DE">
      <w:pPr>
        <w:pStyle w:val="Textosinformato"/>
        <w:jc w:val="both"/>
        <w:rPr>
          <w:rFonts w:ascii="Tahoma" w:hAnsi="Tahoma" w:cs="Tahoma"/>
          <w:b/>
          <w:sz w:val="22"/>
          <w:szCs w:val="22"/>
        </w:rPr>
      </w:pPr>
    </w:p>
    <w:p w14:paraId="164CC238" w14:textId="77777777" w:rsidR="00A349DE" w:rsidRDefault="00A349DE">
      <w:pPr>
        <w:pStyle w:val="Textosinformato"/>
        <w:jc w:val="both"/>
        <w:rPr>
          <w:rFonts w:ascii="Tahoma" w:hAnsi="Tahoma" w:cs="Tahoma"/>
          <w:b/>
          <w:sz w:val="22"/>
          <w:szCs w:val="22"/>
        </w:rPr>
      </w:pPr>
    </w:p>
    <w:p w14:paraId="19C390B3" w14:textId="77777777" w:rsidR="00A349DE" w:rsidRDefault="00A349DE">
      <w:pPr>
        <w:pStyle w:val="Textosinformato"/>
        <w:jc w:val="center"/>
        <w:rPr>
          <w:rFonts w:ascii="Tahoma" w:hAnsi="Tahoma" w:cs="Tahoma"/>
          <w:b/>
          <w:sz w:val="22"/>
          <w:szCs w:val="22"/>
        </w:rPr>
      </w:pPr>
      <w:r>
        <w:rPr>
          <w:rFonts w:ascii="Tahoma" w:hAnsi="Tahoma" w:cs="Tahoma"/>
          <w:b/>
          <w:sz w:val="22"/>
          <w:szCs w:val="22"/>
        </w:rPr>
        <w:t>TRIBUNAL DE GARANTIAS</w:t>
      </w:r>
    </w:p>
    <w:p w14:paraId="7E92D8E6" w14:textId="77777777" w:rsidR="00A349DE" w:rsidRDefault="00A349DE">
      <w:pPr>
        <w:pStyle w:val="Textosinformato"/>
        <w:outlineLvl w:val="0"/>
        <w:rPr>
          <w:rFonts w:ascii="Tahoma" w:hAnsi="Tahoma" w:cs="Tahoma"/>
          <w:b/>
          <w:sz w:val="22"/>
          <w:szCs w:val="22"/>
        </w:rPr>
      </w:pPr>
    </w:p>
    <w:p w14:paraId="6297E065" w14:textId="77777777" w:rsidR="00A349DE" w:rsidRDefault="00A349DE">
      <w:pPr>
        <w:pStyle w:val="Textosinformato"/>
        <w:outlineLvl w:val="0"/>
        <w:rPr>
          <w:rFonts w:ascii="Comic Sans MS" w:hAnsi="Comic Sans MS" w:cs="Tahoma"/>
          <w:b/>
          <w:sz w:val="24"/>
          <w:szCs w:val="22"/>
        </w:rPr>
      </w:pPr>
    </w:p>
    <w:p w14:paraId="778871CF" w14:textId="77777777" w:rsidR="00A349DE" w:rsidRDefault="00A349DE">
      <w:pPr>
        <w:pStyle w:val="Textosinformato"/>
        <w:jc w:val="both"/>
        <w:outlineLvl w:val="0"/>
        <w:rPr>
          <w:rFonts w:ascii="Comic Sans MS" w:hAnsi="Comic Sans MS" w:cs="Tahoma"/>
          <w:bCs/>
          <w:szCs w:val="22"/>
        </w:rPr>
      </w:pPr>
      <w:r>
        <w:rPr>
          <w:rFonts w:ascii="Comic Sans MS" w:hAnsi="Comic Sans MS" w:cs="Tahoma"/>
          <w:b/>
          <w:sz w:val="24"/>
          <w:szCs w:val="22"/>
        </w:rPr>
        <w:t xml:space="preserve">Nota: </w:t>
      </w:r>
      <w:r>
        <w:rPr>
          <w:rFonts w:ascii="Comic Sans MS" w:hAnsi="Comic Sans MS" w:cs="Tahoma"/>
          <w:bCs/>
          <w:szCs w:val="22"/>
        </w:rPr>
        <w:t>Quince días (15) antes de la elección de dignatarios, para cualquier organismo de acción comunal</w:t>
      </w:r>
      <w:r w:rsidR="00C30F06">
        <w:rPr>
          <w:rFonts w:ascii="Comic Sans MS" w:hAnsi="Comic Sans MS" w:cs="Tahoma"/>
          <w:bCs/>
          <w:szCs w:val="22"/>
        </w:rPr>
        <w:t xml:space="preserve">, </w:t>
      </w:r>
      <w:r>
        <w:rPr>
          <w:rFonts w:ascii="Comic Sans MS" w:hAnsi="Comic Sans MS" w:cs="Tahoma"/>
          <w:bCs/>
          <w:szCs w:val="22"/>
        </w:rPr>
        <w:t>cada organización constituirá un tribunal de garantías, integrado por tres (3) afiliados a la misma, qui</w:t>
      </w:r>
      <w:r w:rsidR="00C30F06">
        <w:rPr>
          <w:rFonts w:ascii="Comic Sans MS" w:hAnsi="Comic Sans MS" w:cs="Tahoma"/>
          <w:bCs/>
          <w:szCs w:val="22"/>
        </w:rPr>
        <w:t>e</w:t>
      </w:r>
      <w:r>
        <w:rPr>
          <w:rFonts w:ascii="Comic Sans MS" w:hAnsi="Comic Sans MS" w:cs="Tahoma"/>
          <w:bCs/>
          <w:szCs w:val="22"/>
        </w:rPr>
        <w:t xml:space="preserve">nes ni deben aspirar ni ser </w:t>
      </w:r>
      <w:r w:rsidR="00992F3C">
        <w:rPr>
          <w:rFonts w:ascii="Comic Sans MS" w:hAnsi="Comic Sans MS" w:cs="Tahoma"/>
          <w:bCs/>
          <w:szCs w:val="22"/>
        </w:rPr>
        <w:t>dignatarios. (</w:t>
      </w:r>
      <w:r>
        <w:rPr>
          <w:rFonts w:ascii="Comic Sans MS" w:hAnsi="Comic Sans MS" w:cs="Tahoma"/>
          <w:bCs/>
          <w:szCs w:val="22"/>
        </w:rPr>
        <w:t xml:space="preserve">Parag.1°-Art. 31 Ley 743 de 2002). </w:t>
      </w:r>
    </w:p>
    <w:p w14:paraId="4882FA59" w14:textId="77777777" w:rsidR="00A349DE" w:rsidRDefault="00A349DE">
      <w:pPr>
        <w:pStyle w:val="Textosinformato"/>
        <w:jc w:val="both"/>
        <w:outlineLvl w:val="0"/>
        <w:rPr>
          <w:rFonts w:ascii="Comic Sans MS" w:hAnsi="Comic Sans MS" w:cs="Tahoma"/>
          <w:bCs/>
          <w:szCs w:val="22"/>
        </w:rPr>
      </w:pPr>
    </w:p>
    <w:p w14:paraId="63CB14C0" w14:textId="77777777" w:rsidR="00A349DE" w:rsidRDefault="00A349DE">
      <w:pPr>
        <w:pStyle w:val="Textosinformato"/>
        <w:jc w:val="both"/>
        <w:outlineLvl w:val="0"/>
        <w:rPr>
          <w:rFonts w:ascii="Comic Sans MS" w:hAnsi="Comic Sans MS" w:cs="Tahoma"/>
          <w:b/>
          <w:sz w:val="24"/>
          <w:szCs w:val="22"/>
        </w:rPr>
      </w:pPr>
      <w:r>
        <w:rPr>
          <w:rFonts w:ascii="Comic Sans MS" w:hAnsi="Comic Sans MS" w:cs="Tahoma"/>
          <w:b/>
          <w:szCs w:val="22"/>
        </w:rPr>
        <w:t>Parágrafo 2</w:t>
      </w:r>
      <w:r w:rsidR="00C30F06">
        <w:rPr>
          <w:rFonts w:ascii="Comic Sans MS" w:hAnsi="Comic Sans MS" w:cs="Tahoma"/>
          <w:b/>
          <w:szCs w:val="22"/>
        </w:rPr>
        <w:t>°</w:t>
      </w:r>
      <w:r w:rsidR="00C30F06">
        <w:rPr>
          <w:rFonts w:ascii="Comic Sans MS" w:hAnsi="Comic Sans MS" w:cs="Tahoma"/>
          <w:bCs/>
          <w:szCs w:val="22"/>
        </w:rPr>
        <w:t>:</w:t>
      </w:r>
      <w:r>
        <w:rPr>
          <w:rFonts w:ascii="Comic Sans MS" w:hAnsi="Comic Sans MS" w:cs="Tahoma"/>
          <w:bCs/>
          <w:szCs w:val="22"/>
        </w:rPr>
        <w:t xml:space="preserve"> Las funciones y los mecanismos de elección se estipularan en los estatutos. De todas maneras la asignación de cargos será por cuociente y en por lo menos cinco (5) bloques separados a saber: directivos, delegados</w:t>
      </w:r>
      <w:r w:rsidR="00C30F06">
        <w:rPr>
          <w:rFonts w:ascii="Comic Sans MS" w:hAnsi="Comic Sans MS" w:cs="Tahoma"/>
          <w:bCs/>
          <w:szCs w:val="22"/>
        </w:rPr>
        <w:t xml:space="preserve">, </w:t>
      </w:r>
      <w:r w:rsidR="00992F3C">
        <w:rPr>
          <w:rFonts w:ascii="Comic Sans MS" w:hAnsi="Comic Sans MS" w:cs="Tahoma"/>
          <w:bCs/>
          <w:szCs w:val="22"/>
        </w:rPr>
        <w:t>secretarías</w:t>
      </w:r>
      <w:r>
        <w:rPr>
          <w:rFonts w:ascii="Comic Sans MS" w:hAnsi="Comic Sans MS" w:cs="Tahoma"/>
          <w:bCs/>
          <w:szCs w:val="22"/>
        </w:rPr>
        <w:t xml:space="preserve"> ejecutivas o comisiones de trabajo, fiscal y conciliadores.</w:t>
      </w:r>
    </w:p>
    <w:p w14:paraId="00E80396" w14:textId="77777777" w:rsidR="00A349DE" w:rsidRDefault="00A349DE">
      <w:pPr>
        <w:pStyle w:val="Textosinformato"/>
        <w:outlineLvl w:val="0"/>
        <w:rPr>
          <w:rFonts w:ascii="Comic Sans MS" w:hAnsi="Comic Sans MS" w:cs="Tahoma"/>
          <w:b/>
          <w:sz w:val="24"/>
          <w:szCs w:val="22"/>
        </w:rPr>
      </w:pPr>
    </w:p>
    <w:p w14:paraId="5FDE524E" w14:textId="77777777" w:rsidR="00A349DE" w:rsidRDefault="00A349DE">
      <w:pPr>
        <w:pStyle w:val="Textosinformato"/>
        <w:outlineLvl w:val="0"/>
        <w:rPr>
          <w:rFonts w:ascii="Comic Sans MS" w:hAnsi="Comic Sans MS" w:cs="Tahoma"/>
          <w:b/>
          <w:sz w:val="24"/>
          <w:szCs w:val="22"/>
        </w:rPr>
      </w:pPr>
    </w:p>
    <w:p w14:paraId="6F0858BF" w14:textId="77777777" w:rsidR="00A349DE" w:rsidRDefault="00A349DE">
      <w:pPr>
        <w:pStyle w:val="Textosinformato"/>
        <w:outlineLvl w:val="0"/>
        <w:rPr>
          <w:rFonts w:ascii="Comic Sans MS" w:hAnsi="Comic Sans MS" w:cs="Tahoma"/>
          <w:b/>
          <w:sz w:val="24"/>
          <w:szCs w:val="22"/>
        </w:rPr>
      </w:pPr>
    </w:p>
    <w:p w14:paraId="2E417799" w14:textId="77777777" w:rsidR="00A349DE" w:rsidRDefault="00A349DE">
      <w:pPr>
        <w:pStyle w:val="Textosinformato"/>
        <w:outlineLvl w:val="0"/>
        <w:rPr>
          <w:rFonts w:ascii="Comic Sans MS" w:hAnsi="Comic Sans MS" w:cs="Tahoma"/>
          <w:b/>
          <w:sz w:val="24"/>
          <w:szCs w:val="22"/>
        </w:rPr>
      </w:pPr>
    </w:p>
    <w:p w14:paraId="2095E4C0" w14:textId="77777777" w:rsidR="00A349DE" w:rsidRDefault="00A349DE">
      <w:pPr>
        <w:pStyle w:val="Textosinformato"/>
        <w:outlineLvl w:val="0"/>
        <w:rPr>
          <w:rFonts w:ascii="Comic Sans MS" w:hAnsi="Comic Sans MS" w:cs="Tahoma"/>
          <w:b/>
          <w:sz w:val="24"/>
          <w:szCs w:val="22"/>
        </w:rPr>
      </w:pPr>
    </w:p>
    <w:p w14:paraId="31756E1F" w14:textId="77777777" w:rsidR="00A349DE" w:rsidRDefault="001A67B4">
      <w:pPr>
        <w:pStyle w:val="Textosinformato"/>
        <w:ind w:left="2832" w:firstLine="708"/>
        <w:outlineLvl w:val="0"/>
        <w:rPr>
          <w:rFonts w:ascii="Comic Sans MS" w:hAnsi="Comic Sans MS" w:cs="Tahoma"/>
          <w:b/>
          <w:szCs w:val="22"/>
        </w:rPr>
      </w:pPr>
      <w:r>
        <w:rPr>
          <w:rFonts w:ascii="Comic Sans MS" w:hAnsi="Comic Sans MS" w:cs="Tahoma"/>
          <w:b/>
          <w:szCs w:val="22"/>
        </w:rPr>
        <w:t xml:space="preserve">  </w:t>
      </w:r>
      <w:r w:rsidR="00A349DE">
        <w:rPr>
          <w:rFonts w:ascii="Comic Sans MS" w:hAnsi="Comic Sans MS" w:cs="Tahoma"/>
          <w:b/>
          <w:szCs w:val="22"/>
        </w:rPr>
        <w:t xml:space="preserve">E S T A T U T O S   </w:t>
      </w:r>
    </w:p>
    <w:p w14:paraId="010E62F9" w14:textId="77777777" w:rsidR="00A349DE" w:rsidRDefault="00A349DE">
      <w:pPr>
        <w:pStyle w:val="Textosinformato"/>
        <w:jc w:val="center"/>
        <w:rPr>
          <w:rFonts w:ascii="Comic Sans MS" w:hAnsi="Comic Sans MS" w:cs="Tahoma"/>
          <w:b/>
          <w:szCs w:val="22"/>
        </w:rPr>
      </w:pPr>
      <w:r>
        <w:rPr>
          <w:rFonts w:ascii="Comic Sans MS" w:hAnsi="Comic Sans MS" w:cs="Tahoma"/>
          <w:b/>
          <w:szCs w:val="22"/>
        </w:rPr>
        <w:t>=================</w:t>
      </w:r>
    </w:p>
    <w:p w14:paraId="1FF7976B" w14:textId="77777777" w:rsidR="00A349DE" w:rsidRDefault="00A349DE">
      <w:pPr>
        <w:pStyle w:val="Textosinformato"/>
        <w:jc w:val="center"/>
        <w:rPr>
          <w:rFonts w:ascii="Comic Sans MS" w:hAnsi="Comic Sans MS" w:cs="Tahoma"/>
          <w:b/>
          <w:szCs w:val="22"/>
        </w:rPr>
      </w:pPr>
    </w:p>
    <w:p w14:paraId="787896BF" w14:textId="77777777" w:rsidR="00A349DE" w:rsidRDefault="00A349DE">
      <w:pPr>
        <w:pStyle w:val="Textosinformato"/>
        <w:rPr>
          <w:rFonts w:ascii="Comic Sans MS" w:hAnsi="Comic Sans MS" w:cs="Tahoma"/>
          <w:b/>
          <w:szCs w:val="22"/>
        </w:rPr>
      </w:pPr>
      <w:r>
        <w:rPr>
          <w:rFonts w:ascii="Comic Sans MS" w:hAnsi="Comic Sans MS" w:cs="Tahoma"/>
          <w:b/>
          <w:szCs w:val="22"/>
        </w:rPr>
        <w:t>JUNTA DE ACCIÓN COMUNAL</w:t>
      </w:r>
      <w:r w:rsidR="001A67B4">
        <w:rPr>
          <w:rFonts w:ascii="Comic Sans MS" w:hAnsi="Comic Sans MS" w:cs="Tahoma"/>
          <w:b/>
          <w:szCs w:val="22"/>
        </w:rPr>
        <w:t>_______________________________</w:t>
      </w:r>
      <w:r>
        <w:rPr>
          <w:rFonts w:ascii="Comic Sans MS" w:hAnsi="Comic Sans MS" w:cs="Tahoma"/>
          <w:b/>
          <w:szCs w:val="22"/>
        </w:rPr>
        <w:t xml:space="preserve"> </w:t>
      </w:r>
    </w:p>
    <w:p w14:paraId="453C0F8A" w14:textId="77777777" w:rsidR="00A349DE" w:rsidRDefault="00A349DE">
      <w:pPr>
        <w:pStyle w:val="Textosinformato"/>
        <w:rPr>
          <w:rFonts w:ascii="Comic Sans MS" w:hAnsi="Comic Sans MS" w:cs="Tahoma"/>
          <w:b/>
          <w:szCs w:val="22"/>
        </w:rPr>
      </w:pPr>
      <w:r>
        <w:rPr>
          <w:rFonts w:ascii="Comic Sans MS" w:hAnsi="Comic Sans MS" w:cs="Tahoma"/>
          <w:b/>
          <w:szCs w:val="22"/>
        </w:rPr>
        <w:t>MUNICIPIO DE __________DEPARTAMENTO DEL VALLE DEL CAUCA</w:t>
      </w:r>
    </w:p>
    <w:p w14:paraId="2C2D03D1" w14:textId="77777777" w:rsidR="00A349DE" w:rsidRDefault="00A349DE">
      <w:pPr>
        <w:pStyle w:val="Textosinformato"/>
        <w:jc w:val="center"/>
        <w:rPr>
          <w:rFonts w:ascii="Comic Sans MS" w:hAnsi="Comic Sans MS" w:cs="Tahoma"/>
          <w:b/>
          <w:szCs w:val="22"/>
        </w:rPr>
      </w:pPr>
    </w:p>
    <w:p w14:paraId="55F824DE" w14:textId="77777777" w:rsidR="00A349DE" w:rsidRDefault="00A349DE">
      <w:pPr>
        <w:pStyle w:val="Textosinformato"/>
        <w:jc w:val="center"/>
        <w:outlineLvl w:val="0"/>
        <w:rPr>
          <w:rFonts w:ascii="Comic Sans MS" w:hAnsi="Comic Sans MS" w:cs="Tahoma"/>
          <w:b/>
          <w:szCs w:val="22"/>
        </w:rPr>
      </w:pPr>
      <w:r>
        <w:rPr>
          <w:rFonts w:ascii="Comic Sans MS" w:hAnsi="Comic Sans MS" w:cs="Tahoma"/>
          <w:b/>
          <w:szCs w:val="22"/>
        </w:rPr>
        <w:t>CAPÍTULO 1</w:t>
      </w:r>
    </w:p>
    <w:p w14:paraId="2BAB3E7A" w14:textId="77777777" w:rsidR="00A349DE" w:rsidRDefault="00A349DE">
      <w:pPr>
        <w:pStyle w:val="Textosinformato"/>
        <w:jc w:val="center"/>
        <w:rPr>
          <w:rFonts w:ascii="Comic Sans MS" w:hAnsi="Comic Sans MS" w:cs="Tahoma"/>
          <w:szCs w:val="22"/>
        </w:rPr>
      </w:pPr>
    </w:p>
    <w:p w14:paraId="6388A263" w14:textId="77777777" w:rsidR="00A349DE" w:rsidRDefault="00A349DE">
      <w:pPr>
        <w:pStyle w:val="Textosinformato"/>
        <w:jc w:val="center"/>
        <w:rPr>
          <w:rFonts w:ascii="Comic Sans MS" w:hAnsi="Comic Sans MS" w:cs="Tahoma"/>
          <w:b/>
          <w:szCs w:val="22"/>
        </w:rPr>
      </w:pPr>
      <w:r>
        <w:rPr>
          <w:rFonts w:ascii="Comic Sans MS" w:hAnsi="Comic Sans MS" w:cs="Tahoma"/>
          <w:b/>
          <w:szCs w:val="22"/>
        </w:rPr>
        <w:t>DENOMINACIÓN, NATURALEZA, TERRITORIO, DOMICILIO, DURACIÓN, PRINCIPIOS, Y FINALIDADES</w:t>
      </w:r>
    </w:p>
    <w:p w14:paraId="0BCAA887" w14:textId="77777777" w:rsidR="00A349DE" w:rsidRDefault="00A349DE">
      <w:pPr>
        <w:pStyle w:val="Textosinformato"/>
        <w:jc w:val="both"/>
        <w:rPr>
          <w:rFonts w:ascii="Comic Sans MS" w:hAnsi="Comic Sans MS" w:cs="Tahoma"/>
          <w:szCs w:val="22"/>
        </w:rPr>
      </w:pPr>
    </w:p>
    <w:p w14:paraId="78B0007B" w14:textId="77777777" w:rsidR="00A349DE" w:rsidRDefault="00A349DE">
      <w:pPr>
        <w:pStyle w:val="Textosinformato"/>
        <w:jc w:val="both"/>
        <w:outlineLvl w:val="0"/>
        <w:rPr>
          <w:rFonts w:ascii="Comic Sans MS" w:hAnsi="Comic Sans MS" w:cs="Tahoma"/>
          <w:b/>
          <w:bCs/>
          <w:szCs w:val="22"/>
        </w:rPr>
      </w:pPr>
      <w:r>
        <w:rPr>
          <w:rFonts w:ascii="Comic Sans MS" w:hAnsi="Comic Sans MS" w:cs="Tahoma"/>
          <w:b/>
          <w:bCs/>
          <w:szCs w:val="22"/>
        </w:rPr>
        <w:t>ARTÍCULO 1. - DENOMINACIÓN.</w:t>
      </w:r>
    </w:p>
    <w:p w14:paraId="130F6CCA" w14:textId="77777777" w:rsidR="00A349DE" w:rsidRDefault="00A349DE">
      <w:pPr>
        <w:pStyle w:val="Textosinformato"/>
        <w:jc w:val="both"/>
        <w:rPr>
          <w:rFonts w:ascii="Comic Sans MS" w:hAnsi="Comic Sans MS" w:cs="Tahoma"/>
          <w:szCs w:val="22"/>
        </w:rPr>
      </w:pPr>
    </w:p>
    <w:p w14:paraId="51CD4FD5" w14:textId="77777777" w:rsidR="00A349DE" w:rsidRDefault="00A349DE">
      <w:pPr>
        <w:pStyle w:val="Textosinformato"/>
        <w:jc w:val="both"/>
        <w:rPr>
          <w:rFonts w:ascii="Comic Sans MS" w:hAnsi="Comic Sans MS" w:cs="Tahoma"/>
          <w:szCs w:val="22"/>
        </w:rPr>
      </w:pPr>
      <w:r>
        <w:rPr>
          <w:rFonts w:ascii="Comic Sans MS" w:hAnsi="Comic Sans MS" w:cs="Tahoma"/>
          <w:szCs w:val="22"/>
        </w:rPr>
        <w:t xml:space="preserve">La entidad regulada por estos Estatutos se denominará JUNTA DE ACCIÓN COMUNAL  </w:t>
      </w:r>
    </w:p>
    <w:p w14:paraId="4C7C7F09" w14:textId="77777777" w:rsidR="00A349DE" w:rsidRDefault="00A349DE">
      <w:pPr>
        <w:pStyle w:val="Textosinformato"/>
        <w:jc w:val="both"/>
        <w:rPr>
          <w:rFonts w:ascii="Comic Sans MS" w:hAnsi="Comic Sans MS" w:cs="Tahoma"/>
          <w:szCs w:val="22"/>
        </w:rPr>
      </w:pPr>
    </w:p>
    <w:p w14:paraId="5F22623F" w14:textId="77777777" w:rsidR="00A349DE" w:rsidRDefault="00A349DE">
      <w:pPr>
        <w:pStyle w:val="Textosinformato"/>
        <w:jc w:val="both"/>
        <w:rPr>
          <w:rFonts w:ascii="Comic Sans MS" w:hAnsi="Comic Sans MS" w:cs="Tahoma"/>
          <w:szCs w:val="22"/>
        </w:rPr>
      </w:pPr>
      <w:r>
        <w:rPr>
          <w:rFonts w:ascii="Comic Sans MS" w:hAnsi="Comic Sans MS" w:cs="Tahoma"/>
          <w:szCs w:val="22"/>
        </w:rPr>
        <w:t>-------------------------------------------------------------------------------------------------</w:t>
      </w:r>
    </w:p>
    <w:p w14:paraId="451FECE5" w14:textId="77777777" w:rsidR="00A349DE" w:rsidRDefault="00A349DE">
      <w:pPr>
        <w:pStyle w:val="Textosinformato"/>
        <w:jc w:val="both"/>
        <w:rPr>
          <w:rFonts w:ascii="Comic Sans MS" w:hAnsi="Comic Sans MS" w:cs="Tahoma"/>
          <w:szCs w:val="22"/>
        </w:rPr>
      </w:pPr>
    </w:p>
    <w:p w14:paraId="74CFD725" w14:textId="77777777" w:rsidR="00A349DE" w:rsidRDefault="00A349DE">
      <w:pPr>
        <w:pStyle w:val="Textosinformato"/>
        <w:jc w:val="both"/>
        <w:rPr>
          <w:rFonts w:ascii="Comic Sans MS" w:hAnsi="Comic Sans MS" w:cs="Tahoma"/>
          <w:szCs w:val="22"/>
        </w:rPr>
      </w:pPr>
      <w:r>
        <w:rPr>
          <w:rFonts w:ascii="Comic Sans MS" w:hAnsi="Comic Sans MS" w:cs="Tahoma"/>
          <w:szCs w:val="22"/>
        </w:rPr>
        <w:t>Municipio  de __________, Departamento del Valle del Cauca.</w:t>
      </w:r>
    </w:p>
    <w:p w14:paraId="647D8AFE" w14:textId="77777777" w:rsidR="00A349DE" w:rsidRDefault="00A349DE">
      <w:pPr>
        <w:pStyle w:val="Textosinformato"/>
        <w:jc w:val="both"/>
        <w:rPr>
          <w:rFonts w:ascii="Comic Sans MS" w:hAnsi="Comic Sans MS" w:cs="Tahoma"/>
          <w:szCs w:val="22"/>
        </w:rPr>
      </w:pPr>
      <w:r>
        <w:rPr>
          <w:rFonts w:ascii="Comic Sans MS" w:hAnsi="Comic Sans MS" w:cs="Tahoma"/>
          <w:szCs w:val="22"/>
        </w:rPr>
        <w:t xml:space="preserve"> </w:t>
      </w:r>
    </w:p>
    <w:p w14:paraId="3F4A297C" w14:textId="77777777" w:rsidR="00A349DE" w:rsidRDefault="00A349DE">
      <w:pPr>
        <w:pStyle w:val="Textosinformato"/>
        <w:jc w:val="both"/>
        <w:outlineLvl w:val="0"/>
        <w:rPr>
          <w:rFonts w:ascii="Comic Sans MS" w:hAnsi="Comic Sans MS" w:cs="Tahoma"/>
          <w:b/>
          <w:bCs/>
          <w:szCs w:val="22"/>
        </w:rPr>
      </w:pPr>
      <w:r>
        <w:rPr>
          <w:rFonts w:ascii="Comic Sans MS" w:hAnsi="Comic Sans MS" w:cs="Tahoma"/>
          <w:b/>
          <w:bCs/>
          <w:szCs w:val="22"/>
        </w:rPr>
        <w:t>ARTÍCULO 2.- NATURALEZA.</w:t>
      </w:r>
    </w:p>
    <w:p w14:paraId="1B265384" w14:textId="77777777" w:rsidR="00A349DE" w:rsidRDefault="00A349DE">
      <w:pPr>
        <w:pStyle w:val="Textosinformato"/>
        <w:jc w:val="both"/>
        <w:rPr>
          <w:rFonts w:ascii="Comic Sans MS" w:hAnsi="Comic Sans MS" w:cs="Tahoma"/>
          <w:szCs w:val="22"/>
        </w:rPr>
      </w:pPr>
    </w:p>
    <w:p w14:paraId="285E9DC9" w14:textId="77777777" w:rsidR="00A349DE" w:rsidRDefault="00A349DE">
      <w:pPr>
        <w:jc w:val="both"/>
        <w:rPr>
          <w:rFonts w:ascii="Comic Sans MS" w:hAnsi="Comic Sans MS" w:cs="Tahoma"/>
          <w:sz w:val="20"/>
          <w:szCs w:val="22"/>
        </w:rPr>
      </w:pPr>
      <w:r>
        <w:rPr>
          <w:rFonts w:ascii="Comic Sans MS" w:hAnsi="Comic Sans MS" w:cs="Tahoma"/>
          <w:sz w:val="20"/>
          <w:szCs w:val="22"/>
        </w:rPr>
        <w:t>La Junta de Acción Comunal _________________________________________________</w:t>
      </w:r>
    </w:p>
    <w:p w14:paraId="50D7EFA6" w14:textId="77777777" w:rsidR="00A349DE" w:rsidRDefault="00A349DE">
      <w:pPr>
        <w:jc w:val="both"/>
        <w:rPr>
          <w:rFonts w:ascii="Comic Sans MS" w:hAnsi="Comic Sans MS"/>
          <w:sz w:val="20"/>
          <w:szCs w:val="20"/>
        </w:rPr>
      </w:pPr>
      <w:r>
        <w:rPr>
          <w:rFonts w:ascii="Comic Sans MS" w:hAnsi="Comic Sans MS" w:cs="Tahoma"/>
          <w:sz w:val="20"/>
          <w:szCs w:val="22"/>
        </w:rPr>
        <w:t xml:space="preserve">________________________________, Municipio de ________________, Departamento del Valle del Cauca, que en adelante llamaremos simplemente Junta, </w:t>
      </w:r>
      <w:r>
        <w:rPr>
          <w:rFonts w:ascii="Comic Sans MS" w:hAnsi="Comic Sans MS"/>
          <w:sz w:val="20"/>
        </w:rPr>
        <w:t>La junta de acción comunal es una organización cívica, social y comunitaria de gestión social, sin ánimo de lucro, de naturaleza solidaria, con personería jurídica y patrimonio propio, integrada voluntariamente por los residentes de un lugar que aúnan esfuerzos y recursos para procurar un desarrollo integral, sostenible y sustentable con fundamento en el ejercicio de la democracia participativa.</w:t>
      </w:r>
    </w:p>
    <w:p w14:paraId="0711A606" w14:textId="77777777" w:rsidR="00A349DE" w:rsidRDefault="00A349DE">
      <w:pPr>
        <w:pStyle w:val="Textosinformato"/>
        <w:jc w:val="both"/>
        <w:rPr>
          <w:rFonts w:ascii="Comic Sans MS" w:hAnsi="Comic Sans MS" w:cs="Tahoma"/>
          <w:szCs w:val="22"/>
        </w:rPr>
      </w:pPr>
    </w:p>
    <w:p w14:paraId="4B1AEB2D" w14:textId="77777777" w:rsidR="00A349DE" w:rsidRDefault="00A349DE">
      <w:pPr>
        <w:pStyle w:val="Textosinformato"/>
        <w:jc w:val="both"/>
        <w:outlineLvl w:val="0"/>
        <w:rPr>
          <w:rFonts w:ascii="Comic Sans MS" w:hAnsi="Comic Sans MS" w:cs="Tahoma"/>
          <w:b/>
          <w:bCs/>
          <w:szCs w:val="22"/>
        </w:rPr>
      </w:pPr>
      <w:r>
        <w:rPr>
          <w:rFonts w:ascii="Comic Sans MS" w:hAnsi="Comic Sans MS" w:cs="Tahoma"/>
          <w:b/>
          <w:bCs/>
          <w:szCs w:val="22"/>
        </w:rPr>
        <w:t xml:space="preserve">ARTICULO </w:t>
      </w:r>
      <w:r w:rsidR="00992F3C">
        <w:rPr>
          <w:rFonts w:ascii="Comic Sans MS" w:hAnsi="Comic Sans MS" w:cs="Tahoma"/>
          <w:b/>
          <w:bCs/>
          <w:szCs w:val="22"/>
        </w:rPr>
        <w:t xml:space="preserve">3. </w:t>
      </w:r>
      <w:r>
        <w:rPr>
          <w:rFonts w:ascii="Comic Sans MS" w:hAnsi="Comic Sans MS" w:cs="Tahoma"/>
          <w:b/>
          <w:bCs/>
          <w:szCs w:val="22"/>
        </w:rPr>
        <w:t>- TERRITORIO.</w:t>
      </w:r>
      <w:r w:rsidR="005F663B" w:rsidRPr="005F663B">
        <w:rPr>
          <w:rFonts w:ascii="Comic Sans MS" w:hAnsi="Comic Sans MS" w:cs="Tahoma"/>
          <w:bCs/>
          <w:sz w:val="18"/>
          <w:szCs w:val="18"/>
        </w:rPr>
        <w:t xml:space="preserve"> (Aportar certificado de Planeación Municipal especificando los linderos</w:t>
      </w:r>
      <w:r w:rsidR="005F663B">
        <w:rPr>
          <w:rFonts w:ascii="Comic Sans MS" w:hAnsi="Comic Sans MS" w:cs="Tahoma"/>
          <w:bCs/>
          <w:sz w:val="18"/>
          <w:szCs w:val="18"/>
        </w:rPr>
        <w:t xml:space="preserve"> donde operará la Junta</w:t>
      </w:r>
      <w:r w:rsidR="005F663B" w:rsidRPr="005F663B">
        <w:rPr>
          <w:rFonts w:ascii="Comic Sans MS" w:hAnsi="Comic Sans MS" w:cs="Tahoma"/>
          <w:bCs/>
          <w:sz w:val="18"/>
          <w:szCs w:val="18"/>
        </w:rPr>
        <w:t>)</w:t>
      </w:r>
    </w:p>
    <w:p w14:paraId="62BD039F" w14:textId="77777777" w:rsidR="00A349DE" w:rsidRDefault="00A349DE">
      <w:pPr>
        <w:pStyle w:val="Textosinformato"/>
        <w:jc w:val="both"/>
        <w:rPr>
          <w:rFonts w:ascii="Comic Sans MS" w:hAnsi="Comic Sans MS" w:cs="Tahoma"/>
          <w:szCs w:val="22"/>
        </w:rPr>
      </w:pPr>
    </w:p>
    <w:p w14:paraId="0840E8A5" w14:textId="77777777" w:rsidR="00A349DE" w:rsidRPr="003D28D3" w:rsidRDefault="00A349DE">
      <w:pPr>
        <w:widowControl w:val="0"/>
        <w:autoSpaceDE w:val="0"/>
        <w:autoSpaceDN w:val="0"/>
        <w:adjustRightInd w:val="0"/>
        <w:jc w:val="both"/>
        <w:rPr>
          <w:rFonts w:ascii="Comic Sans MS" w:hAnsi="Comic Sans MS"/>
        </w:rPr>
      </w:pPr>
      <w:r w:rsidRPr="004A1ABD">
        <w:rPr>
          <w:rFonts w:ascii="Comic Sans MS" w:hAnsi="Comic Sans MS"/>
          <w:sz w:val="20"/>
          <w:szCs w:val="20"/>
        </w:rPr>
        <w:t>Esta Junta desarrollará sus actividades dentro del territorio comprendido en los siguientes límites</w:t>
      </w:r>
      <w:r w:rsidRPr="003D28D3">
        <w:rPr>
          <w:rFonts w:ascii="Comic Sans MS" w:hAnsi="Comic Sans MS"/>
        </w:rPr>
        <w:t>:</w:t>
      </w:r>
    </w:p>
    <w:p w14:paraId="3D29BB69" w14:textId="77777777" w:rsidR="00A349DE" w:rsidRDefault="00C61421">
      <w:pPr>
        <w:pStyle w:val="Textosinformato"/>
        <w:jc w:val="both"/>
        <w:rPr>
          <w:rFonts w:ascii="Comic Sans MS" w:hAnsi="Comic Sans MS" w:cs="Tahoma"/>
          <w:szCs w:val="22"/>
        </w:rPr>
      </w:pPr>
      <w:r w:rsidRPr="00C61421">
        <w:rPr>
          <w:rFonts w:ascii="Comic Sans MS" w:hAnsi="Comic Sans MS" w:cs="Tahoma"/>
          <w:szCs w:val="22"/>
          <w:highlight w:val="yellow"/>
        </w:rPr>
        <w:t>(Los mismos linderos del Certificado de Planeación Municipal)</w:t>
      </w:r>
    </w:p>
    <w:p w14:paraId="05079133" w14:textId="77777777" w:rsidR="00A349DE" w:rsidRDefault="00A349DE">
      <w:pPr>
        <w:pStyle w:val="Textosinformato"/>
        <w:jc w:val="both"/>
        <w:outlineLvl w:val="0"/>
        <w:rPr>
          <w:rFonts w:ascii="Comic Sans MS" w:hAnsi="Comic Sans MS" w:cs="Tahoma"/>
          <w:b/>
          <w:bCs/>
          <w:szCs w:val="22"/>
        </w:rPr>
      </w:pPr>
      <w:r>
        <w:rPr>
          <w:rFonts w:ascii="Comic Sans MS" w:hAnsi="Comic Sans MS" w:cs="Tahoma"/>
          <w:b/>
          <w:bCs/>
          <w:szCs w:val="22"/>
        </w:rPr>
        <w:t>NORTE:</w:t>
      </w:r>
    </w:p>
    <w:p w14:paraId="0E5A1424" w14:textId="77777777" w:rsidR="00A349DE" w:rsidRDefault="00A349DE">
      <w:pPr>
        <w:pStyle w:val="Textosinformato"/>
        <w:jc w:val="both"/>
        <w:outlineLvl w:val="0"/>
        <w:rPr>
          <w:rFonts w:ascii="Comic Sans MS" w:hAnsi="Comic Sans MS" w:cs="Tahoma"/>
          <w:szCs w:val="22"/>
        </w:rPr>
      </w:pPr>
    </w:p>
    <w:p w14:paraId="30C36EEA" w14:textId="77777777" w:rsidR="00A349DE" w:rsidRDefault="00A349DE">
      <w:pPr>
        <w:pStyle w:val="Textosinformato"/>
        <w:jc w:val="both"/>
        <w:outlineLvl w:val="0"/>
        <w:rPr>
          <w:rFonts w:ascii="Comic Sans MS" w:hAnsi="Comic Sans MS" w:cs="Tahoma"/>
          <w:b/>
          <w:bCs/>
          <w:szCs w:val="22"/>
        </w:rPr>
      </w:pPr>
      <w:r>
        <w:rPr>
          <w:rFonts w:ascii="Comic Sans MS" w:hAnsi="Comic Sans MS" w:cs="Tahoma"/>
          <w:b/>
          <w:bCs/>
          <w:szCs w:val="22"/>
        </w:rPr>
        <w:t>SUR:</w:t>
      </w:r>
    </w:p>
    <w:p w14:paraId="5482C592" w14:textId="77777777" w:rsidR="00A349DE" w:rsidRDefault="00A349DE">
      <w:pPr>
        <w:pStyle w:val="Textosinformato"/>
        <w:jc w:val="both"/>
        <w:outlineLvl w:val="0"/>
        <w:rPr>
          <w:rFonts w:ascii="Comic Sans MS" w:hAnsi="Comic Sans MS" w:cs="Tahoma"/>
          <w:b/>
          <w:bCs/>
          <w:szCs w:val="22"/>
        </w:rPr>
      </w:pPr>
    </w:p>
    <w:p w14:paraId="37E26594" w14:textId="77777777" w:rsidR="00A349DE" w:rsidRDefault="00A349DE">
      <w:pPr>
        <w:pStyle w:val="Textosinformato"/>
        <w:jc w:val="both"/>
        <w:outlineLvl w:val="0"/>
        <w:rPr>
          <w:rFonts w:ascii="Comic Sans MS" w:hAnsi="Comic Sans MS" w:cs="Tahoma"/>
          <w:b/>
          <w:bCs/>
          <w:szCs w:val="22"/>
        </w:rPr>
      </w:pPr>
      <w:r>
        <w:rPr>
          <w:rFonts w:ascii="Comic Sans MS" w:hAnsi="Comic Sans MS" w:cs="Tahoma"/>
          <w:b/>
          <w:bCs/>
          <w:szCs w:val="22"/>
        </w:rPr>
        <w:t>ORIENTE:</w:t>
      </w:r>
    </w:p>
    <w:p w14:paraId="035FBC0E" w14:textId="77777777" w:rsidR="0041334E" w:rsidRDefault="0041334E">
      <w:pPr>
        <w:pStyle w:val="Textosinformato"/>
        <w:jc w:val="both"/>
        <w:outlineLvl w:val="0"/>
        <w:rPr>
          <w:rFonts w:ascii="Comic Sans MS" w:hAnsi="Comic Sans MS" w:cs="Tahoma"/>
          <w:b/>
          <w:bCs/>
          <w:szCs w:val="22"/>
        </w:rPr>
      </w:pPr>
    </w:p>
    <w:p w14:paraId="0ABE1E09" w14:textId="77777777" w:rsidR="00A349DE" w:rsidRDefault="00A349DE">
      <w:pPr>
        <w:pStyle w:val="Textosinformato"/>
        <w:jc w:val="both"/>
        <w:outlineLvl w:val="0"/>
        <w:rPr>
          <w:rFonts w:ascii="Comic Sans MS" w:hAnsi="Comic Sans MS" w:cs="Tahoma"/>
          <w:b/>
          <w:bCs/>
          <w:szCs w:val="22"/>
        </w:rPr>
      </w:pPr>
      <w:r>
        <w:rPr>
          <w:rFonts w:ascii="Comic Sans MS" w:hAnsi="Comic Sans MS" w:cs="Tahoma"/>
          <w:b/>
          <w:bCs/>
          <w:szCs w:val="22"/>
        </w:rPr>
        <w:t>OCCIDENTE:</w:t>
      </w:r>
    </w:p>
    <w:p w14:paraId="3A92F48B" w14:textId="77777777" w:rsidR="00D85C00" w:rsidRDefault="00D85C00">
      <w:pPr>
        <w:pStyle w:val="Textosinformato"/>
        <w:jc w:val="both"/>
        <w:outlineLvl w:val="0"/>
        <w:rPr>
          <w:rFonts w:ascii="Comic Sans MS" w:hAnsi="Comic Sans MS" w:cs="Tahoma"/>
          <w:szCs w:val="22"/>
        </w:rPr>
      </w:pPr>
    </w:p>
    <w:p w14:paraId="32BC57F5" w14:textId="77777777" w:rsidR="0041334E" w:rsidRDefault="0041334E">
      <w:pPr>
        <w:pStyle w:val="Textosinformato"/>
        <w:jc w:val="both"/>
        <w:outlineLvl w:val="0"/>
        <w:rPr>
          <w:rFonts w:ascii="Comic Sans MS" w:hAnsi="Comic Sans MS" w:cs="Tahoma"/>
          <w:szCs w:val="22"/>
        </w:rPr>
      </w:pPr>
    </w:p>
    <w:p w14:paraId="7E871536" w14:textId="77777777" w:rsidR="0041334E" w:rsidRDefault="0041334E">
      <w:pPr>
        <w:pStyle w:val="Textosinformato"/>
        <w:jc w:val="both"/>
        <w:outlineLvl w:val="0"/>
        <w:rPr>
          <w:rFonts w:ascii="Comic Sans MS" w:hAnsi="Comic Sans MS" w:cs="Tahoma"/>
          <w:szCs w:val="22"/>
        </w:rPr>
      </w:pPr>
    </w:p>
    <w:p w14:paraId="1F45B633" w14:textId="77777777" w:rsidR="00A349DE" w:rsidRDefault="00A349DE">
      <w:pPr>
        <w:pStyle w:val="Textosinformato"/>
        <w:jc w:val="both"/>
        <w:outlineLvl w:val="0"/>
        <w:rPr>
          <w:rFonts w:ascii="Comic Sans MS" w:hAnsi="Comic Sans MS" w:cs="Tahoma"/>
          <w:szCs w:val="22"/>
        </w:rPr>
      </w:pPr>
      <w:r>
        <w:rPr>
          <w:rFonts w:ascii="Comic Sans MS" w:hAnsi="Comic Sans MS" w:cs="Tahoma"/>
          <w:b/>
          <w:bCs/>
          <w:szCs w:val="22"/>
        </w:rPr>
        <w:t>ARTÍCULO 4.- DOMICILIO</w:t>
      </w:r>
      <w:r>
        <w:rPr>
          <w:rFonts w:ascii="Comic Sans MS" w:hAnsi="Comic Sans MS" w:cs="Tahoma"/>
          <w:szCs w:val="22"/>
        </w:rPr>
        <w:t>.</w:t>
      </w:r>
    </w:p>
    <w:p w14:paraId="506B867D" w14:textId="77777777" w:rsidR="00A349DE" w:rsidRDefault="00A349DE">
      <w:pPr>
        <w:pStyle w:val="Textosinformato"/>
        <w:jc w:val="both"/>
        <w:rPr>
          <w:rFonts w:ascii="Comic Sans MS" w:hAnsi="Comic Sans MS" w:cs="Tahoma"/>
          <w:szCs w:val="22"/>
        </w:rPr>
      </w:pPr>
    </w:p>
    <w:p w14:paraId="48133995" w14:textId="77777777" w:rsidR="00A349DE" w:rsidRDefault="00A349DE">
      <w:pPr>
        <w:pStyle w:val="Textosinformato"/>
        <w:jc w:val="both"/>
        <w:rPr>
          <w:rFonts w:ascii="Comic Sans MS" w:hAnsi="Comic Sans MS" w:cs="Tahoma"/>
          <w:szCs w:val="22"/>
        </w:rPr>
      </w:pPr>
      <w:r>
        <w:rPr>
          <w:rFonts w:ascii="Comic Sans MS" w:hAnsi="Comic Sans MS" w:cs="Tahoma"/>
          <w:szCs w:val="22"/>
        </w:rPr>
        <w:t>Para todos los efectos legales el domicilio de esta Junta ________________</w:t>
      </w:r>
    </w:p>
    <w:p w14:paraId="2494F09B" w14:textId="77777777" w:rsidR="00A349DE" w:rsidRDefault="00A349DE">
      <w:pPr>
        <w:pStyle w:val="Textosinformato"/>
        <w:jc w:val="both"/>
        <w:rPr>
          <w:rFonts w:ascii="Comic Sans MS" w:hAnsi="Comic Sans MS" w:cs="Tahoma"/>
          <w:szCs w:val="22"/>
        </w:rPr>
      </w:pPr>
      <w:r>
        <w:rPr>
          <w:rFonts w:ascii="Comic Sans MS" w:hAnsi="Comic Sans MS" w:cs="Tahoma"/>
          <w:szCs w:val="22"/>
        </w:rPr>
        <w:t>________________________________________________________, es el Municipio de ______________Departamento del Valle del Cauca.</w:t>
      </w:r>
    </w:p>
    <w:p w14:paraId="00DF3E3C" w14:textId="77777777" w:rsidR="00A349DE" w:rsidRDefault="00A349DE">
      <w:pPr>
        <w:pStyle w:val="Textosinformato"/>
        <w:jc w:val="both"/>
        <w:rPr>
          <w:rFonts w:ascii="Comic Sans MS" w:hAnsi="Comic Sans MS" w:cs="Tahoma"/>
          <w:szCs w:val="22"/>
        </w:rPr>
      </w:pPr>
    </w:p>
    <w:p w14:paraId="0F6321B2" w14:textId="77777777" w:rsidR="00A349DE" w:rsidRDefault="00A349DE">
      <w:pPr>
        <w:pStyle w:val="Textosinformato"/>
        <w:jc w:val="both"/>
        <w:outlineLvl w:val="0"/>
        <w:rPr>
          <w:rFonts w:ascii="Comic Sans MS" w:hAnsi="Comic Sans MS" w:cs="Tahoma"/>
          <w:b/>
          <w:bCs/>
          <w:szCs w:val="22"/>
        </w:rPr>
      </w:pPr>
    </w:p>
    <w:p w14:paraId="69106F59" w14:textId="77777777" w:rsidR="00A349DE" w:rsidRDefault="00A349DE">
      <w:pPr>
        <w:pStyle w:val="Textosinformato"/>
        <w:jc w:val="both"/>
        <w:outlineLvl w:val="0"/>
        <w:rPr>
          <w:rFonts w:ascii="Comic Sans MS" w:hAnsi="Comic Sans MS" w:cs="Tahoma"/>
          <w:b/>
          <w:bCs/>
          <w:szCs w:val="22"/>
        </w:rPr>
      </w:pPr>
      <w:r>
        <w:rPr>
          <w:rFonts w:ascii="Comic Sans MS" w:hAnsi="Comic Sans MS" w:cs="Tahoma"/>
          <w:b/>
          <w:bCs/>
          <w:szCs w:val="22"/>
        </w:rPr>
        <w:t>ARTÍCULO 5.- DURACIÓN.</w:t>
      </w:r>
    </w:p>
    <w:p w14:paraId="368C8BD4" w14:textId="77777777" w:rsidR="00A349DE" w:rsidRDefault="00A349DE">
      <w:pPr>
        <w:pStyle w:val="Textosinformato"/>
        <w:jc w:val="both"/>
        <w:rPr>
          <w:rFonts w:ascii="Comic Sans MS" w:hAnsi="Comic Sans MS" w:cs="Tahoma"/>
          <w:szCs w:val="22"/>
        </w:rPr>
      </w:pPr>
    </w:p>
    <w:p w14:paraId="48DD01C2" w14:textId="77777777" w:rsidR="00A349DE" w:rsidRDefault="00A349DE">
      <w:pPr>
        <w:pStyle w:val="Textosinformato"/>
        <w:jc w:val="both"/>
        <w:rPr>
          <w:rFonts w:ascii="Comic Sans MS" w:hAnsi="Comic Sans MS" w:cs="Tahoma"/>
          <w:szCs w:val="22"/>
        </w:rPr>
      </w:pPr>
      <w:r>
        <w:rPr>
          <w:rFonts w:ascii="Comic Sans MS" w:hAnsi="Comic Sans MS" w:cs="Tahoma"/>
          <w:szCs w:val="22"/>
        </w:rPr>
        <w:t>Esta Junta tendrá una duración indefinida, pero se disolverá y liquidará por disposición de la Asamblea General,  por</w:t>
      </w:r>
      <w:r>
        <w:rPr>
          <w:rFonts w:ascii="Comic Sans MS" w:hAnsi="Comic Sans MS"/>
        </w:rPr>
        <w:t xml:space="preserve"> voluntad de sus afiliados o por mandato legal</w:t>
      </w:r>
      <w:r>
        <w:rPr>
          <w:rFonts w:ascii="Comic Sans MS" w:hAnsi="Comic Sans MS" w:cs="Tahoma"/>
          <w:szCs w:val="22"/>
        </w:rPr>
        <w:t>, conforme a estos Estatutos, cuando su numero de miembros activos sean inferior al 50% requerido para su constitución (Articulo 3° del Decreto 2350 de Agosto de 2003.), o cuando la entidad competente lo establezca.</w:t>
      </w:r>
    </w:p>
    <w:p w14:paraId="61993CBA" w14:textId="77777777" w:rsidR="00A349DE" w:rsidRDefault="00A349DE">
      <w:pPr>
        <w:pStyle w:val="Textosinformato"/>
        <w:jc w:val="both"/>
        <w:rPr>
          <w:rFonts w:ascii="Comic Sans MS" w:hAnsi="Comic Sans MS" w:cs="Tahoma"/>
          <w:szCs w:val="22"/>
        </w:rPr>
      </w:pPr>
    </w:p>
    <w:p w14:paraId="4EBB8FD3" w14:textId="77777777" w:rsidR="00A349DE" w:rsidRDefault="00A349DE">
      <w:pPr>
        <w:pStyle w:val="Textosinformato"/>
        <w:jc w:val="both"/>
        <w:outlineLvl w:val="0"/>
        <w:rPr>
          <w:rFonts w:ascii="Comic Sans MS" w:hAnsi="Comic Sans MS" w:cs="Tahoma"/>
          <w:b/>
          <w:bCs/>
          <w:szCs w:val="22"/>
        </w:rPr>
      </w:pPr>
      <w:r>
        <w:rPr>
          <w:rFonts w:ascii="Comic Sans MS" w:hAnsi="Comic Sans MS" w:cs="Tahoma"/>
          <w:b/>
          <w:bCs/>
          <w:szCs w:val="22"/>
        </w:rPr>
        <w:t xml:space="preserve">ARTÍCULO 6.- </w:t>
      </w:r>
      <w:r w:rsidR="00D85C00">
        <w:rPr>
          <w:rFonts w:ascii="Comic Sans MS" w:hAnsi="Comic Sans MS" w:cs="Tahoma"/>
          <w:b/>
          <w:bCs/>
          <w:szCs w:val="22"/>
        </w:rPr>
        <w:t>OBJETIVOS.</w:t>
      </w:r>
    </w:p>
    <w:p w14:paraId="0C896CD8" w14:textId="77777777" w:rsidR="00A349DE" w:rsidRDefault="00A349DE">
      <w:pPr>
        <w:pStyle w:val="Textosinformato"/>
        <w:jc w:val="both"/>
        <w:rPr>
          <w:rFonts w:ascii="Comic Sans MS" w:hAnsi="Comic Sans MS" w:cs="Tahoma"/>
          <w:szCs w:val="22"/>
        </w:rPr>
      </w:pPr>
      <w:r>
        <w:rPr>
          <w:rFonts w:ascii="Comic Sans MS" w:hAnsi="Comic Sans MS" w:cs="Tahoma"/>
          <w:szCs w:val="22"/>
        </w:rPr>
        <w:t>Los objetivos de esta Junta son:</w:t>
      </w:r>
    </w:p>
    <w:p w14:paraId="0F21501F" w14:textId="77777777" w:rsidR="00A349DE" w:rsidRDefault="00A349DE">
      <w:pPr>
        <w:jc w:val="both"/>
        <w:rPr>
          <w:rFonts w:ascii="Comic Sans MS" w:hAnsi="Comic Sans MS"/>
          <w:sz w:val="20"/>
          <w:szCs w:val="20"/>
        </w:rPr>
      </w:pPr>
    </w:p>
    <w:p w14:paraId="0C0B6AD7" w14:textId="77777777" w:rsidR="00A349DE" w:rsidRDefault="00A349DE">
      <w:pPr>
        <w:jc w:val="both"/>
        <w:rPr>
          <w:rFonts w:ascii="Comic Sans MS" w:hAnsi="Comic Sans MS"/>
          <w:sz w:val="20"/>
          <w:szCs w:val="20"/>
        </w:rPr>
      </w:pPr>
      <w:r>
        <w:rPr>
          <w:rFonts w:ascii="Comic Sans MS" w:hAnsi="Comic Sans MS"/>
          <w:sz w:val="20"/>
        </w:rPr>
        <w:t>a) Promover y fortalecer en el individuo, el sentido de pertenencia frente a su comunidad, localidad, distrito o municipio a través del ejercicio de la democracia participativa;</w:t>
      </w:r>
    </w:p>
    <w:p w14:paraId="2D0E68B6" w14:textId="77777777" w:rsidR="00A349DE" w:rsidRDefault="00A349DE">
      <w:pPr>
        <w:jc w:val="both"/>
        <w:rPr>
          <w:rFonts w:ascii="Comic Sans MS" w:hAnsi="Comic Sans MS"/>
          <w:sz w:val="20"/>
          <w:szCs w:val="20"/>
        </w:rPr>
      </w:pPr>
    </w:p>
    <w:p w14:paraId="1CD3E736" w14:textId="77777777" w:rsidR="00A349DE" w:rsidRDefault="00A349DE">
      <w:pPr>
        <w:jc w:val="both"/>
        <w:rPr>
          <w:rFonts w:ascii="Comic Sans MS" w:hAnsi="Comic Sans MS"/>
          <w:sz w:val="20"/>
          <w:szCs w:val="20"/>
        </w:rPr>
      </w:pPr>
      <w:r>
        <w:rPr>
          <w:rFonts w:ascii="Comic Sans MS" w:hAnsi="Comic Sans MS"/>
          <w:sz w:val="20"/>
        </w:rPr>
        <w:t>b) Crear y desarrollar procesos de formación para el ejercicio de la democracia;</w:t>
      </w:r>
    </w:p>
    <w:p w14:paraId="0859B4F9" w14:textId="77777777" w:rsidR="00A349DE" w:rsidRDefault="00A349DE">
      <w:pPr>
        <w:jc w:val="both"/>
        <w:rPr>
          <w:rFonts w:ascii="Comic Sans MS" w:hAnsi="Comic Sans MS"/>
          <w:sz w:val="20"/>
          <w:szCs w:val="20"/>
        </w:rPr>
      </w:pPr>
    </w:p>
    <w:p w14:paraId="74806A54" w14:textId="77777777" w:rsidR="00A349DE" w:rsidRDefault="00A349DE">
      <w:pPr>
        <w:jc w:val="both"/>
        <w:rPr>
          <w:rFonts w:ascii="Comic Sans MS" w:hAnsi="Comic Sans MS"/>
          <w:sz w:val="20"/>
          <w:szCs w:val="20"/>
        </w:rPr>
      </w:pPr>
      <w:r>
        <w:rPr>
          <w:rFonts w:ascii="Comic Sans MS" w:hAnsi="Comic Sans MS"/>
          <w:sz w:val="20"/>
        </w:rPr>
        <w:t xml:space="preserve">c) Planificar el desarrollo integral y sostenible de la comunidad; </w:t>
      </w:r>
    </w:p>
    <w:p w14:paraId="7D7C095B" w14:textId="77777777" w:rsidR="00A349DE" w:rsidRDefault="00A349DE">
      <w:pPr>
        <w:jc w:val="both"/>
        <w:rPr>
          <w:rFonts w:ascii="Comic Sans MS" w:hAnsi="Comic Sans MS"/>
          <w:sz w:val="20"/>
          <w:szCs w:val="20"/>
        </w:rPr>
      </w:pPr>
    </w:p>
    <w:p w14:paraId="1A7FD72E" w14:textId="77777777" w:rsidR="00A349DE" w:rsidRDefault="00A349DE">
      <w:pPr>
        <w:jc w:val="both"/>
        <w:rPr>
          <w:rFonts w:ascii="Comic Sans MS" w:hAnsi="Comic Sans MS"/>
          <w:sz w:val="20"/>
          <w:szCs w:val="20"/>
        </w:rPr>
      </w:pPr>
      <w:r>
        <w:rPr>
          <w:rFonts w:ascii="Comic Sans MS" w:hAnsi="Comic Sans MS"/>
          <w:sz w:val="20"/>
        </w:rPr>
        <w:t>d) Establecer los canales de comunicación necesarios para el desarrollo de sus actividades;</w:t>
      </w:r>
    </w:p>
    <w:p w14:paraId="356EC193" w14:textId="77777777" w:rsidR="00A349DE" w:rsidRDefault="00A349DE">
      <w:pPr>
        <w:jc w:val="both"/>
        <w:rPr>
          <w:rFonts w:ascii="Comic Sans MS" w:hAnsi="Comic Sans MS"/>
          <w:sz w:val="20"/>
          <w:szCs w:val="20"/>
        </w:rPr>
      </w:pPr>
    </w:p>
    <w:p w14:paraId="7504F147" w14:textId="77777777" w:rsidR="00A349DE" w:rsidRDefault="00A349DE">
      <w:pPr>
        <w:jc w:val="both"/>
        <w:rPr>
          <w:rFonts w:ascii="Comic Sans MS" w:hAnsi="Comic Sans MS"/>
          <w:sz w:val="20"/>
          <w:szCs w:val="20"/>
        </w:rPr>
      </w:pPr>
      <w:r>
        <w:rPr>
          <w:rFonts w:ascii="Comic Sans MS" w:hAnsi="Comic Sans MS"/>
          <w:sz w:val="20"/>
        </w:rPr>
        <w:t>e) Generar procesos comunitarios autónomos de identificación, formulación, ejecución, administración y evaluación de planes, programas y proyectos de desarrollo comunitario;</w:t>
      </w:r>
    </w:p>
    <w:p w14:paraId="59A91891" w14:textId="77777777" w:rsidR="00A349DE" w:rsidRDefault="00A349DE">
      <w:pPr>
        <w:jc w:val="both"/>
        <w:rPr>
          <w:rFonts w:ascii="Comic Sans MS" w:hAnsi="Comic Sans MS"/>
          <w:sz w:val="20"/>
          <w:szCs w:val="20"/>
        </w:rPr>
      </w:pPr>
    </w:p>
    <w:p w14:paraId="4720628B" w14:textId="77777777" w:rsidR="00A349DE" w:rsidRDefault="00A349DE">
      <w:pPr>
        <w:pStyle w:val="Textosinformato"/>
        <w:jc w:val="both"/>
        <w:rPr>
          <w:rFonts w:ascii="Comic Sans MS" w:hAnsi="Comic Sans MS" w:cs="Tahoma"/>
          <w:szCs w:val="22"/>
        </w:rPr>
      </w:pPr>
      <w:r>
        <w:rPr>
          <w:rFonts w:ascii="Comic Sans MS" w:hAnsi="Comic Sans MS"/>
        </w:rPr>
        <w:t xml:space="preserve">f) Celebrar contratos con empresas públicas y privadas del orden internacional, nacional, departamental, municipal y local, con el fin de impulsar planes, programas y proyectos acordes con los planes comunitarios y territoriales de desarrollo y </w:t>
      </w:r>
      <w:r>
        <w:rPr>
          <w:rFonts w:ascii="Comic Sans MS" w:hAnsi="Comic Sans MS" w:cs="Tahoma"/>
          <w:szCs w:val="22"/>
        </w:rPr>
        <w:t>actuar sobre los Planes de Desarrollo y los Presupuestos municipales, locales, departamentales y nacional, para que recojan e interpreten debidamente las necesidades, aspiraciones y propuestas de la comunidad;</w:t>
      </w:r>
    </w:p>
    <w:p w14:paraId="40714F9A" w14:textId="77777777" w:rsidR="00A349DE" w:rsidRDefault="00A349DE">
      <w:pPr>
        <w:jc w:val="both"/>
        <w:rPr>
          <w:rFonts w:ascii="Comic Sans MS" w:hAnsi="Comic Sans MS"/>
          <w:sz w:val="20"/>
          <w:szCs w:val="20"/>
        </w:rPr>
      </w:pPr>
    </w:p>
    <w:p w14:paraId="5607B05E" w14:textId="77777777" w:rsidR="00A349DE" w:rsidRDefault="00A349DE">
      <w:pPr>
        <w:jc w:val="both"/>
        <w:rPr>
          <w:rFonts w:ascii="Comic Sans MS" w:hAnsi="Comic Sans MS"/>
          <w:sz w:val="20"/>
          <w:szCs w:val="20"/>
        </w:rPr>
      </w:pPr>
      <w:r>
        <w:rPr>
          <w:rFonts w:ascii="Comic Sans MS" w:hAnsi="Comic Sans MS"/>
          <w:sz w:val="20"/>
        </w:rPr>
        <w:t>g) Crear y desarrollar procesos económicos de carácter colectivo y solidario para lo cual podrán celebrar contratos de empréstito con entidades nacionales o internacionales;</w:t>
      </w:r>
    </w:p>
    <w:p w14:paraId="0005F5CC" w14:textId="77777777" w:rsidR="00A349DE" w:rsidRDefault="00A349DE">
      <w:pPr>
        <w:jc w:val="both"/>
        <w:rPr>
          <w:rFonts w:ascii="Comic Sans MS" w:hAnsi="Comic Sans MS"/>
          <w:sz w:val="20"/>
          <w:szCs w:val="20"/>
        </w:rPr>
      </w:pPr>
      <w:r>
        <w:rPr>
          <w:rFonts w:ascii="Comic Sans MS" w:hAnsi="Comic Sans MS"/>
          <w:sz w:val="20"/>
        </w:rPr>
        <w:t>h) Desarrollar procesos para la recuperación, recreación y fomento de las diferentes manifestaciones culturales, recreativas y deportivas, que fortalezcan la identidad comunal y nacional;</w:t>
      </w:r>
    </w:p>
    <w:p w14:paraId="7FB338F2" w14:textId="77777777" w:rsidR="00A349DE" w:rsidRDefault="00A349DE">
      <w:pPr>
        <w:jc w:val="both"/>
        <w:rPr>
          <w:rFonts w:ascii="Comic Sans MS" w:hAnsi="Comic Sans MS"/>
          <w:sz w:val="20"/>
          <w:szCs w:val="20"/>
        </w:rPr>
      </w:pPr>
    </w:p>
    <w:p w14:paraId="199C91B5" w14:textId="77777777" w:rsidR="00A349DE" w:rsidRDefault="00A349DE">
      <w:pPr>
        <w:jc w:val="both"/>
        <w:rPr>
          <w:rFonts w:ascii="Comic Sans MS" w:hAnsi="Comic Sans MS"/>
          <w:sz w:val="20"/>
          <w:szCs w:val="20"/>
        </w:rPr>
      </w:pPr>
      <w:r>
        <w:rPr>
          <w:rFonts w:ascii="Comic Sans MS" w:hAnsi="Comic Sans MS"/>
          <w:sz w:val="20"/>
        </w:rPr>
        <w:t>i) Construir y preservar la armonía en las relaciones interpersonales y colectivas, dentro de la comunidad, a partir del reconocimiento y respeto de la diversidad dentro de un clima de respeto y tolerancia;</w:t>
      </w:r>
    </w:p>
    <w:p w14:paraId="268E7C7C" w14:textId="77777777" w:rsidR="00A349DE" w:rsidRDefault="00A349DE">
      <w:pPr>
        <w:jc w:val="both"/>
        <w:rPr>
          <w:rFonts w:ascii="Comic Sans MS" w:hAnsi="Comic Sans MS"/>
          <w:sz w:val="20"/>
          <w:szCs w:val="20"/>
        </w:rPr>
      </w:pPr>
    </w:p>
    <w:p w14:paraId="434A6F92" w14:textId="77777777" w:rsidR="00A349DE" w:rsidRDefault="00A349DE">
      <w:pPr>
        <w:jc w:val="both"/>
        <w:rPr>
          <w:rFonts w:ascii="Comic Sans MS" w:hAnsi="Comic Sans MS"/>
          <w:sz w:val="20"/>
          <w:szCs w:val="20"/>
        </w:rPr>
      </w:pPr>
      <w:r>
        <w:rPr>
          <w:rFonts w:ascii="Comic Sans MS" w:hAnsi="Comic Sans MS"/>
          <w:sz w:val="20"/>
        </w:rPr>
        <w:t>j) Lograr que la comunidad esté permanentemente informada sobre el desarrollo de los hechos, políticas, programas y servicios del Estado y de las entidades que incidan en su bienestar y desarrollo;</w:t>
      </w:r>
    </w:p>
    <w:p w14:paraId="19A71BAB" w14:textId="77777777" w:rsidR="00A349DE" w:rsidRDefault="00A349DE">
      <w:pPr>
        <w:jc w:val="both"/>
        <w:rPr>
          <w:rFonts w:ascii="Comic Sans MS" w:hAnsi="Comic Sans MS"/>
          <w:sz w:val="20"/>
          <w:szCs w:val="20"/>
        </w:rPr>
      </w:pPr>
    </w:p>
    <w:p w14:paraId="3ADD2A9D" w14:textId="77777777" w:rsidR="00A349DE" w:rsidRDefault="00A349DE">
      <w:pPr>
        <w:jc w:val="both"/>
        <w:rPr>
          <w:rFonts w:ascii="Comic Sans MS" w:hAnsi="Comic Sans MS"/>
          <w:sz w:val="20"/>
          <w:szCs w:val="20"/>
        </w:rPr>
      </w:pPr>
      <w:r>
        <w:rPr>
          <w:rFonts w:ascii="Comic Sans MS" w:hAnsi="Comic Sans MS"/>
          <w:sz w:val="20"/>
        </w:rPr>
        <w:t>k) Promover y ejercitar las acciones ciudadanas y de cumplimiento, como mecanismos previstos por la Constitución y la ley, para el respeto de los derechos de los asociados;</w:t>
      </w:r>
    </w:p>
    <w:p w14:paraId="51B8AB6A" w14:textId="77777777" w:rsidR="00A349DE" w:rsidRDefault="00A349DE">
      <w:pPr>
        <w:jc w:val="both"/>
        <w:rPr>
          <w:rFonts w:ascii="Comic Sans MS" w:hAnsi="Comic Sans MS"/>
          <w:sz w:val="20"/>
          <w:szCs w:val="20"/>
        </w:rPr>
      </w:pPr>
    </w:p>
    <w:p w14:paraId="3494EE4E" w14:textId="77777777" w:rsidR="00A349DE" w:rsidRDefault="00A349DE">
      <w:pPr>
        <w:jc w:val="both"/>
        <w:rPr>
          <w:rFonts w:ascii="Comic Sans MS" w:hAnsi="Comic Sans MS"/>
          <w:sz w:val="20"/>
          <w:szCs w:val="20"/>
        </w:rPr>
      </w:pPr>
      <w:r>
        <w:rPr>
          <w:rFonts w:ascii="Comic Sans MS" w:hAnsi="Comic Sans MS"/>
          <w:sz w:val="20"/>
        </w:rPr>
        <w:t xml:space="preserve">l) Divulgar, promover y velar por el ejercicio de los derechos humanos, fundamentales y </w:t>
      </w:r>
      <w:r w:rsidR="00A13085">
        <w:rPr>
          <w:rFonts w:ascii="Comic Sans MS" w:hAnsi="Comic Sans MS"/>
          <w:sz w:val="20"/>
        </w:rPr>
        <w:t>medio ambiente consagrado</w:t>
      </w:r>
      <w:r>
        <w:rPr>
          <w:rFonts w:ascii="Comic Sans MS" w:hAnsi="Comic Sans MS"/>
          <w:sz w:val="20"/>
        </w:rPr>
        <w:t xml:space="preserve"> en la Constitución y la ley;</w:t>
      </w:r>
    </w:p>
    <w:p w14:paraId="5086F649" w14:textId="77777777" w:rsidR="00A349DE" w:rsidRDefault="00A349DE">
      <w:pPr>
        <w:jc w:val="both"/>
        <w:rPr>
          <w:rFonts w:ascii="Comic Sans MS" w:hAnsi="Comic Sans MS"/>
          <w:sz w:val="20"/>
          <w:szCs w:val="20"/>
        </w:rPr>
      </w:pPr>
    </w:p>
    <w:p w14:paraId="64A32117" w14:textId="77777777" w:rsidR="00A349DE" w:rsidRDefault="00A349DE">
      <w:pPr>
        <w:jc w:val="both"/>
        <w:rPr>
          <w:rFonts w:ascii="Comic Sans MS" w:hAnsi="Comic Sans MS"/>
          <w:sz w:val="20"/>
          <w:szCs w:val="20"/>
        </w:rPr>
      </w:pPr>
      <w:r>
        <w:rPr>
          <w:rFonts w:ascii="Comic Sans MS" w:hAnsi="Comic Sans MS"/>
          <w:sz w:val="20"/>
        </w:rPr>
        <w:t>m) Generar y promover procesos de organización y mecanismos de interacción con las diferentes expresiones de la sociedad civil, en procura del cumplimiento de los objetivos de la acción comunal;</w:t>
      </w:r>
    </w:p>
    <w:p w14:paraId="61394FA3" w14:textId="77777777" w:rsidR="00A349DE" w:rsidRDefault="00A349DE">
      <w:pPr>
        <w:jc w:val="both"/>
        <w:rPr>
          <w:rFonts w:ascii="Comic Sans MS" w:hAnsi="Comic Sans MS"/>
          <w:sz w:val="20"/>
          <w:szCs w:val="20"/>
        </w:rPr>
      </w:pPr>
    </w:p>
    <w:p w14:paraId="6EB109B6" w14:textId="77777777" w:rsidR="00A349DE" w:rsidRDefault="00A349DE">
      <w:pPr>
        <w:jc w:val="both"/>
        <w:rPr>
          <w:rFonts w:ascii="Comic Sans MS" w:hAnsi="Comic Sans MS"/>
          <w:sz w:val="20"/>
          <w:szCs w:val="20"/>
        </w:rPr>
      </w:pPr>
      <w:r>
        <w:rPr>
          <w:rFonts w:ascii="Comic Sans MS" w:hAnsi="Comic Sans MS"/>
          <w:sz w:val="20"/>
        </w:rPr>
        <w:t>n) Promover y facilitar la participación de todos los sectores sociales, en especial de las mujeres y los jóvenes, en los organismos directivos de la acción comunal. Propenderá al desarrollo y difusión de una cultura y pedagogía ciudadana en los niños y niñas, a fin de auspiciar una mayor participación comunitaria en el progreso y fortalecimiento de la sociedad civil. De igual manera, promoverá una mayor participación de las mujeres en la acción comunal.</w:t>
      </w:r>
    </w:p>
    <w:p w14:paraId="18CE81BB" w14:textId="77777777" w:rsidR="00A349DE" w:rsidRDefault="00A349DE">
      <w:pPr>
        <w:jc w:val="both"/>
        <w:rPr>
          <w:rFonts w:ascii="Comic Sans MS" w:hAnsi="Comic Sans MS"/>
          <w:sz w:val="20"/>
          <w:szCs w:val="20"/>
        </w:rPr>
      </w:pPr>
    </w:p>
    <w:p w14:paraId="4553AB17" w14:textId="77777777" w:rsidR="00A349DE" w:rsidRDefault="00A349DE">
      <w:pPr>
        <w:jc w:val="both"/>
        <w:rPr>
          <w:rFonts w:ascii="Comic Sans MS" w:hAnsi="Comic Sans MS"/>
          <w:sz w:val="20"/>
          <w:szCs w:val="20"/>
        </w:rPr>
      </w:pPr>
      <w:r>
        <w:rPr>
          <w:rFonts w:ascii="Comic Sans MS" w:hAnsi="Comic Sans MS"/>
          <w:sz w:val="20"/>
        </w:rPr>
        <w:t>o) Procurar una mayor cobertura y calidad en los servicios públicos, buscar el acceso de la comunidad a la seguridad social y generar una mejor calidad de vida en su jurisdicción;</w:t>
      </w:r>
    </w:p>
    <w:p w14:paraId="35D76820" w14:textId="77777777" w:rsidR="00A349DE" w:rsidRDefault="00A349DE">
      <w:pPr>
        <w:jc w:val="both"/>
        <w:rPr>
          <w:rFonts w:ascii="Comic Sans MS" w:hAnsi="Comic Sans MS"/>
          <w:sz w:val="20"/>
          <w:szCs w:val="20"/>
        </w:rPr>
      </w:pPr>
    </w:p>
    <w:p w14:paraId="23C25424" w14:textId="77777777" w:rsidR="00A349DE" w:rsidRDefault="00A349DE">
      <w:pPr>
        <w:pStyle w:val="Textosinformato"/>
        <w:jc w:val="both"/>
        <w:rPr>
          <w:rFonts w:ascii="Comic Sans MS" w:hAnsi="Comic Sans MS" w:cs="Tahoma"/>
          <w:szCs w:val="22"/>
        </w:rPr>
      </w:pPr>
      <w:r>
        <w:rPr>
          <w:rFonts w:ascii="Comic Sans MS" w:hAnsi="Comic Sans MS" w:cs="Tahoma"/>
          <w:szCs w:val="22"/>
        </w:rPr>
        <w:t>p) Promover el desarrollo empresarial en la comunidad, para lo cual organizará a los socios y miembros de la comunidad, por especialidades, para que creen empresa;</w:t>
      </w:r>
    </w:p>
    <w:p w14:paraId="7122AB9D" w14:textId="77777777" w:rsidR="00A349DE" w:rsidRDefault="00A349DE">
      <w:pPr>
        <w:pStyle w:val="Textosinformato"/>
        <w:jc w:val="both"/>
        <w:rPr>
          <w:rFonts w:ascii="Comic Sans MS" w:hAnsi="Comic Sans MS" w:cs="Tahoma"/>
          <w:szCs w:val="22"/>
        </w:rPr>
      </w:pPr>
    </w:p>
    <w:p w14:paraId="5A1E8B43" w14:textId="77777777" w:rsidR="00A349DE" w:rsidRDefault="00A349DE">
      <w:pPr>
        <w:pStyle w:val="Textosinformato"/>
        <w:jc w:val="both"/>
        <w:rPr>
          <w:rFonts w:ascii="Comic Sans MS" w:hAnsi="Comic Sans MS" w:cs="Tahoma"/>
          <w:szCs w:val="22"/>
        </w:rPr>
      </w:pPr>
      <w:r>
        <w:rPr>
          <w:rFonts w:ascii="Comic Sans MS" w:hAnsi="Comic Sans MS" w:cs="Tahoma"/>
          <w:szCs w:val="22"/>
        </w:rPr>
        <w:t>q)</w:t>
      </w:r>
      <w:r w:rsidR="0083175E">
        <w:rPr>
          <w:rFonts w:ascii="Comic Sans MS" w:hAnsi="Comic Sans MS" w:cs="Tahoma"/>
          <w:szCs w:val="22"/>
        </w:rPr>
        <w:t xml:space="preserve"> </w:t>
      </w:r>
      <w:r>
        <w:rPr>
          <w:rFonts w:ascii="Comic Sans MS" w:hAnsi="Comic Sans MS" w:cs="Tahoma"/>
          <w:szCs w:val="22"/>
        </w:rPr>
        <w:t>Estudiar y analizar las necesidades, intereses y aspiraciones de la comunidad, comprometiéndose en la búsqueda de soluciones;</w:t>
      </w:r>
    </w:p>
    <w:p w14:paraId="60D17276" w14:textId="77777777" w:rsidR="00A349DE" w:rsidRDefault="00A349DE">
      <w:pPr>
        <w:pStyle w:val="Textosinformato"/>
        <w:jc w:val="both"/>
        <w:rPr>
          <w:rFonts w:ascii="Comic Sans MS" w:hAnsi="Comic Sans MS" w:cs="Tahoma"/>
          <w:szCs w:val="22"/>
        </w:rPr>
      </w:pPr>
    </w:p>
    <w:p w14:paraId="5E211300" w14:textId="77777777" w:rsidR="00A349DE" w:rsidRDefault="00A349DE">
      <w:pPr>
        <w:pStyle w:val="Textosinformato"/>
        <w:jc w:val="both"/>
        <w:rPr>
          <w:rFonts w:ascii="Comic Sans MS" w:hAnsi="Comic Sans MS" w:cs="Tahoma"/>
          <w:szCs w:val="22"/>
        </w:rPr>
      </w:pPr>
      <w:r>
        <w:rPr>
          <w:rFonts w:ascii="Comic Sans MS" w:hAnsi="Comic Sans MS" w:cs="Tahoma"/>
          <w:szCs w:val="22"/>
        </w:rPr>
        <w:t>r) Establecer los procedimientos que permitan fomentar el desarrollo del liderazgo en la comunidad;</w:t>
      </w:r>
    </w:p>
    <w:p w14:paraId="35E2C3B0" w14:textId="77777777" w:rsidR="00A349DE" w:rsidRDefault="00A349DE">
      <w:pPr>
        <w:pStyle w:val="Textosinformato"/>
        <w:jc w:val="both"/>
        <w:rPr>
          <w:rFonts w:ascii="Comic Sans MS" w:hAnsi="Comic Sans MS" w:cs="Tahoma"/>
          <w:szCs w:val="22"/>
        </w:rPr>
      </w:pPr>
    </w:p>
    <w:p w14:paraId="577A04DD" w14:textId="77777777" w:rsidR="00A349DE" w:rsidRDefault="00A349DE">
      <w:pPr>
        <w:pStyle w:val="Textosinformato"/>
        <w:jc w:val="both"/>
        <w:rPr>
          <w:rFonts w:ascii="Comic Sans MS" w:hAnsi="Comic Sans MS" w:cs="Tahoma"/>
          <w:szCs w:val="22"/>
        </w:rPr>
      </w:pPr>
      <w:r>
        <w:rPr>
          <w:rFonts w:ascii="Comic Sans MS" w:hAnsi="Comic Sans MS" w:cs="Tahoma"/>
          <w:szCs w:val="22"/>
        </w:rPr>
        <w:t>s) Organizar cursos de capacitación a la comunidad para que participe en el ejercicio de los derechos y deberes ciudadanos;</w:t>
      </w:r>
    </w:p>
    <w:p w14:paraId="7F196886" w14:textId="77777777" w:rsidR="00A349DE" w:rsidRDefault="00A349DE">
      <w:pPr>
        <w:pStyle w:val="Textosinformato"/>
        <w:ind w:left="397"/>
        <w:jc w:val="both"/>
        <w:rPr>
          <w:rFonts w:ascii="Comic Sans MS" w:hAnsi="Comic Sans MS" w:cs="Tahoma"/>
          <w:szCs w:val="22"/>
        </w:rPr>
      </w:pPr>
    </w:p>
    <w:p w14:paraId="0CCBDF82" w14:textId="77777777" w:rsidR="00A349DE" w:rsidRDefault="00A349DE">
      <w:pPr>
        <w:pStyle w:val="Textosinformato"/>
        <w:jc w:val="both"/>
        <w:rPr>
          <w:rFonts w:ascii="Comic Sans MS" w:hAnsi="Comic Sans MS" w:cs="Tahoma"/>
          <w:szCs w:val="22"/>
        </w:rPr>
      </w:pPr>
      <w:r>
        <w:rPr>
          <w:rFonts w:ascii="Comic Sans MS" w:hAnsi="Comic Sans MS" w:cs="Tahoma"/>
          <w:szCs w:val="22"/>
        </w:rPr>
        <w:t>t) Fomentar las empresas de economía social e impulsar y ejecutar programas que promuevan el desarrollo integral;</w:t>
      </w:r>
    </w:p>
    <w:p w14:paraId="044A3767" w14:textId="77777777" w:rsidR="00A349DE" w:rsidRDefault="00A349DE">
      <w:pPr>
        <w:pStyle w:val="Textosinformato"/>
        <w:ind w:left="397"/>
        <w:jc w:val="both"/>
        <w:rPr>
          <w:rFonts w:ascii="Comic Sans MS" w:hAnsi="Comic Sans MS" w:cs="Tahoma"/>
          <w:szCs w:val="22"/>
        </w:rPr>
      </w:pPr>
    </w:p>
    <w:p w14:paraId="2E3C0E3C" w14:textId="77777777" w:rsidR="00A349DE" w:rsidRDefault="00A349DE">
      <w:pPr>
        <w:pStyle w:val="Textosinformato"/>
        <w:jc w:val="both"/>
        <w:rPr>
          <w:rFonts w:ascii="Comic Sans MS" w:hAnsi="Comic Sans MS" w:cs="Tahoma"/>
          <w:szCs w:val="22"/>
        </w:rPr>
      </w:pPr>
      <w:r>
        <w:rPr>
          <w:rFonts w:ascii="Comic Sans MS" w:hAnsi="Comic Sans MS" w:cs="Tahoma"/>
          <w:szCs w:val="22"/>
        </w:rPr>
        <w:t>u) Lograr su representación en  las corporaciones públicas en las cuales se tomen decisiones que repercutan en la vida social y económica de la comunidad.</w:t>
      </w:r>
    </w:p>
    <w:p w14:paraId="50FAE6E4" w14:textId="77777777" w:rsidR="00A349DE" w:rsidRDefault="00A349DE">
      <w:pPr>
        <w:pStyle w:val="Textosinformato"/>
        <w:ind w:left="397"/>
        <w:jc w:val="both"/>
        <w:rPr>
          <w:rFonts w:ascii="Comic Sans MS" w:hAnsi="Comic Sans MS" w:cs="Tahoma"/>
          <w:szCs w:val="22"/>
        </w:rPr>
      </w:pPr>
    </w:p>
    <w:p w14:paraId="4478A387" w14:textId="77777777" w:rsidR="00A349DE" w:rsidRDefault="00A349DE">
      <w:pPr>
        <w:pStyle w:val="Textosinformato"/>
        <w:jc w:val="both"/>
        <w:rPr>
          <w:rFonts w:ascii="Comic Sans MS" w:hAnsi="Comic Sans MS" w:cs="Tahoma"/>
          <w:szCs w:val="22"/>
        </w:rPr>
      </w:pPr>
      <w:r>
        <w:rPr>
          <w:rFonts w:ascii="Comic Sans MS" w:hAnsi="Comic Sans MS" w:cs="Tahoma"/>
          <w:szCs w:val="22"/>
        </w:rPr>
        <w:t>v) Como organismo de naturaleza solidaria, procurar obtener de las entidades oficiales la celebración de los contratos o convenios para la construcción de obras o la prestación de servicios.</w:t>
      </w:r>
    </w:p>
    <w:p w14:paraId="63263EB1" w14:textId="77777777" w:rsidR="00A349DE" w:rsidRDefault="00A349DE">
      <w:pPr>
        <w:pStyle w:val="Textosinformato"/>
        <w:ind w:left="397"/>
        <w:jc w:val="both"/>
        <w:rPr>
          <w:rFonts w:ascii="Comic Sans MS" w:hAnsi="Comic Sans MS" w:cs="Tahoma"/>
          <w:szCs w:val="22"/>
        </w:rPr>
      </w:pPr>
    </w:p>
    <w:p w14:paraId="4D400589" w14:textId="77777777" w:rsidR="00A349DE" w:rsidRDefault="00A349DE">
      <w:pPr>
        <w:pStyle w:val="Textosinformato"/>
        <w:jc w:val="both"/>
        <w:rPr>
          <w:rFonts w:ascii="Comic Sans MS" w:hAnsi="Comic Sans MS" w:cs="Tahoma"/>
          <w:szCs w:val="22"/>
        </w:rPr>
      </w:pPr>
      <w:r>
        <w:rPr>
          <w:rFonts w:ascii="Comic Sans MS" w:hAnsi="Comic Sans MS" w:cs="Tahoma"/>
          <w:szCs w:val="22"/>
        </w:rPr>
        <w:t>w) Contribuir a la economía de la comunidad, vigilando que los artículos ofrecidos al público no excedan los precios oficiales, y que su calidad y peso se ajusten a los parámetros de las reglamentaciones vigentes, denunciando ante las autoridades competentes a aquellos que las infrinjan, de conformidad con las normas vigentes sobre derechos del consumidor;</w:t>
      </w:r>
    </w:p>
    <w:p w14:paraId="2C212E90" w14:textId="77777777" w:rsidR="00A349DE" w:rsidRDefault="00A349DE">
      <w:pPr>
        <w:pStyle w:val="Textosinformato"/>
        <w:ind w:left="397"/>
        <w:jc w:val="both"/>
        <w:rPr>
          <w:rFonts w:ascii="Comic Sans MS" w:hAnsi="Comic Sans MS" w:cs="Tahoma"/>
          <w:szCs w:val="22"/>
        </w:rPr>
      </w:pPr>
    </w:p>
    <w:p w14:paraId="10042355" w14:textId="77777777" w:rsidR="00A349DE" w:rsidRDefault="00A349DE">
      <w:pPr>
        <w:pStyle w:val="Textosinformato"/>
        <w:jc w:val="both"/>
        <w:rPr>
          <w:rFonts w:ascii="Comic Sans MS" w:hAnsi="Comic Sans MS" w:cs="Tahoma"/>
          <w:szCs w:val="22"/>
        </w:rPr>
      </w:pPr>
      <w:r>
        <w:rPr>
          <w:rFonts w:ascii="Comic Sans MS" w:hAnsi="Comic Sans MS" w:cs="Tahoma"/>
          <w:szCs w:val="22"/>
        </w:rPr>
        <w:t>x) Velar por la vida, la integridad y bienes de todos los miembros de la comunidad, haciendo conocer a las autoridades administrativas y judiciales las conductas violatorias de la Ley o las que hagan presumir la comisión de hechos delictuosos o contravencionales;</w:t>
      </w:r>
    </w:p>
    <w:p w14:paraId="09CC1F44" w14:textId="77777777" w:rsidR="00A349DE" w:rsidRDefault="00A349DE">
      <w:pPr>
        <w:pStyle w:val="Textosinformato"/>
        <w:ind w:left="397"/>
        <w:jc w:val="both"/>
        <w:rPr>
          <w:rFonts w:ascii="Comic Sans MS" w:hAnsi="Comic Sans MS" w:cs="Tahoma"/>
          <w:szCs w:val="22"/>
        </w:rPr>
      </w:pPr>
    </w:p>
    <w:p w14:paraId="76D82DB2" w14:textId="77777777" w:rsidR="00A349DE" w:rsidRDefault="00A349DE">
      <w:pPr>
        <w:pStyle w:val="Textosinformato"/>
        <w:jc w:val="both"/>
        <w:rPr>
          <w:rFonts w:ascii="Comic Sans MS" w:hAnsi="Comic Sans MS" w:cs="Tahoma"/>
          <w:szCs w:val="22"/>
        </w:rPr>
      </w:pPr>
      <w:r>
        <w:rPr>
          <w:rFonts w:ascii="Comic Sans MS" w:hAnsi="Comic Sans MS" w:cs="Tahoma"/>
          <w:szCs w:val="22"/>
        </w:rPr>
        <w:t>y) Asumir la vocería de la comunidad en los asuntos que directamente le interese;</w:t>
      </w:r>
    </w:p>
    <w:p w14:paraId="5E5DF621" w14:textId="77777777" w:rsidR="00A349DE" w:rsidRDefault="00A349DE">
      <w:pPr>
        <w:pStyle w:val="Textosinformato"/>
        <w:jc w:val="both"/>
        <w:rPr>
          <w:rFonts w:ascii="Comic Sans MS" w:hAnsi="Comic Sans MS" w:cs="Tahoma"/>
          <w:szCs w:val="22"/>
        </w:rPr>
      </w:pPr>
    </w:p>
    <w:p w14:paraId="55B8428D" w14:textId="77777777" w:rsidR="00A349DE" w:rsidRDefault="00A349DE">
      <w:pPr>
        <w:jc w:val="both"/>
        <w:rPr>
          <w:rFonts w:ascii="Comic Sans MS" w:hAnsi="Comic Sans MS"/>
          <w:sz w:val="20"/>
          <w:szCs w:val="20"/>
        </w:rPr>
      </w:pPr>
      <w:r>
        <w:rPr>
          <w:rFonts w:ascii="Comic Sans MS" w:hAnsi="Comic Sans MS"/>
          <w:sz w:val="20"/>
        </w:rPr>
        <w:t>z) Los demás que se den los organismos de acción comunal respectivos en el marco de sus derechos, naturaleza y autonomía.</w:t>
      </w:r>
    </w:p>
    <w:p w14:paraId="18DE1103" w14:textId="77777777" w:rsidR="00A349DE" w:rsidRDefault="00A349DE">
      <w:pPr>
        <w:pStyle w:val="Textosinformato"/>
        <w:ind w:left="397"/>
        <w:jc w:val="both"/>
        <w:rPr>
          <w:rFonts w:ascii="Comic Sans MS" w:hAnsi="Comic Sans MS" w:cs="Tahoma"/>
          <w:szCs w:val="22"/>
        </w:rPr>
      </w:pPr>
    </w:p>
    <w:p w14:paraId="1A3F6840" w14:textId="77777777" w:rsidR="00A349DE" w:rsidRDefault="00A349DE">
      <w:pPr>
        <w:pStyle w:val="Textosinformato"/>
        <w:jc w:val="both"/>
        <w:rPr>
          <w:rFonts w:ascii="Comic Sans MS" w:hAnsi="Comic Sans MS" w:cs="Tahoma"/>
          <w:szCs w:val="22"/>
        </w:rPr>
      </w:pPr>
      <w:r>
        <w:rPr>
          <w:rFonts w:ascii="Comic Sans MS" w:hAnsi="Comic Sans MS" w:cs="Tahoma"/>
          <w:b/>
          <w:bCs/>
          <w:szCs w:val="22"/>
        </w:rPr>
        <w:t>ARTÍCULO 7. - PRINCIPIOS</w:t>
      </w:r>
      <w:r>
        <w:rPr>
          <w:rFonts w:ascii="Comic Sans MS" w:hAnsi="Comic Sans MS" w:cs="Tahoma"/>
          <w:szCs w:val="22"/>
        </w:rPr>
        <w:t>. Esta Junta se rige por los siguientes principios:</w:t>
      </w:r>
    </w:p>
    <w:p w14:paraId="0D8F0FA8" w14:textId="77777777" w:rsidR="00A349DE" w:rsidRDefault="00A349DE">
      <w:pPr>
        <w:pStyle w:val="Textosinformato"/>
        <w:jc w:val="both"/>
        <w:rPr>
          <w:rFonts w:ascii="Comic Sans MS" w:hAnsi="Comic Sans MS" w:cs="Tahoma"/>
          <w:szCs w:val="22"/>
        </w:rPr>
      </w:pPr>
    </w:p>
    <w:p w14:paraId="4458608B" w14:textId="77777777" w:rsidR="00A349DE" w:rsidRDefault="00A349DE">
      <w:pPr>
        <w:jc w:val="both"/>
        <w:rPr>
          <w:rFonts w:ascii="Comic Sans MS" w:hAnsi="Comic Sans MS"/>
          <w:sz w:val="20"/>
          <w:szCs w:val="20"/>
        </w:rPr>
      </w:pPr>
      <w:r>
        <w:rPr>
          <w:rFonts w:ascii="Comic Sans MS" w:hAnsi="Comic Sans MS"/>
          <w:b/>
          <w:bCs/>
          <w:sz w:val="20"/>
        </w:rPr>
        <w:t>A) PRINCIPIO DE DEMOCRACIA:</w:t>
      </w:r>
      <w:r>
        <w:rPr>
          <w:rFonts w:ascii="Comic Sans MS" w:hAnsi="Comic Sans MS"/>
          <w:sz w:val="20"/>
        </w:rPr>
        <w:t xml:space="preserve"> participación democrática en las deliberaciones y decisiones;</w:t>
      </w:r>
    </w:p>
    <w:p w14:paraId="0D7C9D66" w14:textId="77777777" w:rsidR="00A349DE" w:rsidRDefault="00A349DE">
      <w:pPr>
        <w:jc w:val="both"/>
        <w:rPr>
          <w:rFonts w:ascii="Comic Sans MS" w:hAnsi="Comic Sans MS"/>
          <w:sz w:val="20"/>
          <w:szCs w:val="20"/>
        </w:rPr>
      </w:pPr>
    </w:p>
    <w:p w14:paraId="00AF10EC" w14:textId="77777777" w:rsidR="00A349DE" w:rsidRDefault="00A349DE">
      <w:pPr>
        <w:jc w:val="both"/>
        <w:rPr>
          <w:rFonts w:ascii="Comic Sans MS" w:hAnsi="Comic Sans MS"/>
          <w:sz w:val="20"/>
          <w:szCs w:val="20"/>
        </w:rPr>
      </w:pPr>
      <w:r>
        <w:rPr>
          <w:rFonts w:ascii="Comic Sans MS" w:hAnsi="Comic Sans MS"/>
          <w:b/>
          <w:bCs/>
          <w:sz w:val="20"/>
        </w:rPr>
        <w:t>b)</w:t>
      </w:r>
      <w:r>
        <w:rPr>
          <w:rFonts w:ascii="Comic Sans MS" w:hAnsi="Comic Sans MS"/>
          <w:sz w:val="20"/>
        </w:rPr>
        <w:t xml:space="preserve"> </w:t>
      </w:r>
      <w:r>
        <w:rPr>
          <w:rFonts w:ascii="Comic Sans MS" w:hAnsi="Comic Sans MS"/>
          <w:b/>
          <w:bCs/>
          <w:sz w:val="20"/>
        </w:rPr>
        <w:t xml:space="preserve">PRINCIPIO DE LA AUTONOMÍA: </w:t>
      </w:r>
      <w:r>
        <w:rPr>
          <w:rFonts w:ascii="Comic Sans MS" w:hAnsi="Comic Sans MS"/>
          <w:sz w:val="20"/>
        </w:rPr>
        <w:t>autonomía para participar en la planeación, decisión, fiscalización y control de la gestión pública, y en los asuntos internos de la organización comunitaria conforme a sus estatutos y reglamentos;</w:t>
      </w:r>
    </w:p>
    <w:p w14:paraId="5728F06B" w14:textId="77777777" w:rsidR="00A349DE" w:rsidRDefault="00A349DE">
      <w:pPr>
        <w:jc w:val="both"/>
        <w:rPr>
          <w:rFonts w:ascii="Comic Sans MS" w:hAnsi="Comic Sans MS"/>
          <w:sz w:val="20"/>
          <w:szCs w:val="20"/>
        </w:rPr>
      </w:pPr>
    </w:p>
    <w:p w14:paraId="589C2C09" w14:textId="77777777" w:rsidR="00A349DE" w:rsidRDefault="00A349DE">
      <w:pPr>
        <w:jc w:val="both"/>
        <w:rPr>
          <w:rFonts w:ascii="Comic Sans MS" w:hAnsi="Comic Sans MS"/>
          <w:sz w:val="20"/>
          <w:szCs w:val="20"/>
        </w:rPr>
      </w:pPr>
      <w:r>
        <w:rPr>
          <w:rFonts w:ascii="Comic Sans MS" w:hAnsi="Comic Sans MS"/>
          <w:b/>
          <w:bCs/>
          <w:sz w:val="20"/>
        </w:rPr>
        <w:t>c)</w:t>
      </w:r>
      <w:r>
        <w:rPr>
          <w:rFonts w:ascii="Comic Sans MS" w:hAnsi="Comic Sans MS"/>
          <w:sz w:val="20"/>
        </w:rPr>
        <w:t xml:space="preserve"> </w:t>
      </w:r>
      <w:r>
        <w:rPr>
          <w:rFonts w:ascii="Comic Sans MS" w:hAnsi="Comic Sans MS"/>
          <w:b/>
          <w:bCs/>
          <w:sz w:val="20"/>
        </w:rPr>
        <w:t>PRINCIPIO DE LIBERTAD:</w:t>
      </w:r>
      <w:r>
        <w:rPr>
          <w:rFonts w:ascii="Comic Sans MS" w:hAnsi="Comic Sans MS"/>
          <w:sz w:val="20"/>
        </w:rPr>
        <w:t xml:space="preserve"> libertad de afiliación y retiro de sus miembros;</w:t>
      </w:r>
    </w:p>
    <w:p w14:paraId="7A52418A" w14:textId="77777777" w:rsidR="00A349DE" w:rsidRDefault="00A349DE">
      <w:pPr>
        <w:jc w:val="both"/>
        <w:rPr>
          <w:rFonts w:ascii="Comic Sans MS" w:hAnsi="Comic Sans MS"/>
          <w:sz w:val="20"/>
          <w:szCs w:val="20"/>
        </w:rPr>
      </w:pPr>
    </w:p>
    <w:p w14:paraId="40A93708" w14:textId="77777777" w:rsidR="00A349DE" w:rsidRDefault="00A349DE">
      <w:pPr>
        <w:jc w:val="both"/>
        <w:rPr>
          <w:rFonts w:ascii="Comic Sans MS" w:hAnsi="Comic Sans MS"/>
          <w:sz w:val="20"/>
          <w:szCs w:val="20"/>
        </w:rPr>
      </w:pPr>
      <w:r>
        <w:rPr>
          <w:rFonts w:ascii="Comic Sans MS" w:hAnsi="Comic Sans MS"/>
          <w:b/>
          <w:bCs/>
          <w:sz w:val="20"/>
        </w:rPr>
        <w:t>d)</w:t>
      </w:r>
      <w:r>
        <w:rPr>
          <w:rFonts w:ascii="Comic Sans MS" w:hAnsi="Comic Sans MS"/>
          <w:sz w:val="20"/>
        </w:rPr>
        <w:t xml:space="preserve"> </w:t>
      </w:r>
      <w:r>
        <w:rPr>
          <w:rFonts w:ascii="Comic Sans MS" w:hAnsi="Comic Sans MS"/>
          <w:b/>
          <w:bCs/>
          <w:sz w:val="20"/>
        </w:rPr>
        <w:t>PRINCIPIO DE IGUALDAD Y RESPETO</w:t>
      </w:r>
      <w:r>
        <w:rPr>
          <w:rFonts w:ascii="Comic Sans MS" w:hAnsi="Comic Sans MS"/>
          <w:sz w:val="20"/>
        </w:rPr>
        <w:t>: igualdad de derechos, obligaciones y oportunidades en la gestión y beneficios alcanzados por la organización comunitaria. Respeto a la diversidad: ausencia de cualquier discriminación por razones políticas, religiosas, sociales, de género o étnicas;</w:t>
      </w:r>
    </w:p>
    <w:p w14:paraId="36B0F6F6" w14:textId="77777777" w:rsidR="00A349DE" w:rsidRDefault="00A349DE">
      <w:pPr>
        <w:jc w:val="both"/>
        <w:rPr>
          <w:rFonts w:ascii="Comic Sans MS" w:hAnsi="Comic Sans MS"/>
          <w:sz w:val="20"/>
          <w:szCs w:val="20"/>
        </w:rPr>
      </w:pPr>
    </w:p>
    <w:p w14:paraId="3DFF1907" w14:textId="77777777" w:rsidR="00A349DE" w:rsidRDefault="00A349DE">
      <w:pPr>
        <w:jc w:val="both"/>
        <w:rPr>
          <w:rFonts w:ascii="Comic Sans MS" w:hAnsi="Comic Sans MS"/>
          <w:sz w:val="20"/>
          <w:szCs w:val="20"/>
        </w:rPr>
      </w:pPr>
      <w:r>
        <w:rPr>
          <w:rFonts w:ascii="Comic Sans MS" w:hAnsi="Comic Sans MS"/>
          <w:b/>
          <w:bCs/>
          <w:sz w:val="20"/>
        </w:rPr>
        <w:t>e)</w:t>
      </w:r>
      <w:r>
        <w:rPr>
          <w:rFonts w:ascii="Comic Sans MS" w:hAnsi="Comic Sans MS"/>
          <w:sz w:val="20"/>
        </w:rPr>
        <w:t xml:space="preserve"> </w:t>
      </w:r>
      <w:r>
        <w:rPr>
          <w:rFonts w:ascii="Comic Sans MS" w:hAnsi="Comic Sans MS"/>
          <w:b/>
          <w:bCs/>
          <w:sz w:val="20"/>
        </w:rPr>
        <w:t>PRINCIPIO DE LA PREVALENCIA DEL INTERÉS COMÚN:</w:t>
      </w:r>
      <w:r>
        <w:rPr>
          <w:rFonts w:ascii="Comic Sans MS" w:hAnsi="Comic Sans MS"/>
          <w:sz w:val="20"/>
        </w:rPr>
        <w:t xml:space="preserve"> prevalencia del interés común frente al interés particular;</w:t>
      </w:r>
    </w:p>
    <w:p w14:paraId="7E6FFD54" w14:textId="77777777" w:rsidR="00A349DE" w:rsidRDefault="00A349DE">
      <w:pPr>
        <w:jc w:val="both"/>
        <w:rPr>
          <w:rFonts w:ascii="Comic Sans MS" w:hAnsi="Comic Sans MS"/>
          <w:sz w:val="20"/>
          <w:szCs w:val="20"/>
        </w:rPr>
      </w:pPr>
    </w:p>
    <w:p w14:paraId="29566CEA" w14:textId="77777777" w:rsidR="00A349DE" w:rsidRDefault="00A349DE">
      <w:pPr>
        <w:jc w:val="both"/>
        <w:rPr>
          <w:rFonts w:ascii="Comic Sans MS" w:hAnsi="Comic Sans MS"/>
          <w:sz w:val="20"/>
          <w:szCs w:val="20"/>
        </w:rPr>
      </w:pPr>
      <w:r>
        <w:rPr>
          <w:rFonts w:ascii="Comic Sans MS" w:hAnsi="Comic Sans MS"/>
          <w:b/>
          <w:bCs/>
          <w:sz w:val="20"/>
        </w:rPr>
        <w:t>f)</w:t>
      </w:r>
      <w:r>
        <w:rPr>
          <w:rFonts w:ascii="Comic Sans MS" w:hAnsi="Comic Sans MS"/>
          <w:sz w:val="20"/>
        </w:rPr>
        <w:t xml:space="preserve"> </w:t>
      </w:r>
      <w:r>
        <w:rPr>
          <w:rFonts w:ascii="Comic Sans MS" w:hAnsi="Comic Sans MS"/>
          <w:b/>
          <w:bCs/>
          <w:sz w:val="20"/>
        </w:rPr>
        <w:t xml:space="preserve">PRINCIPIO DE LA BUENA FE: </w:t>
      </w:r>
      <w:r>
        <w:rPr>
          <w:rFonts w:ascii="Comic Sans MS" w:hAnsi="Comic Sans MS"/>
          <w:sz w:val="20"/>
        </w:rPr>
        <w:t>las actuaciones de los comunales deben ceñirse a los postulados de la buena fe, la cual se presumirá en todas las gestiones que aquéllos adelanten;</w:t>
      </w:r>
    </w:p>
    <w:p w14:paraId="739D07F9" w14:textId="77777777" w:rsidR="00A349DE" w:rsidRDefault="00A349DE">
      <w:pPr>
        <w:jc w:val="both"/>
        <w:rPr>
          <w:rFonts w:ascii="Comic Sans MS" w:hAnsi="Comic Sans MS"/>
          <w:sz w:val="20"/>
          <w:szCs w:val="20"/>
        </w:rPr>
      </w:pPr>
    </w:p>
    <w:p w14:paraId="6A47D9C9" w14:textId="77777777" w:rsidR="00A349DE" w:rsidRDefault="00A349DE">
      <w:pPr>
        <w:jc w:val="both"/>
        <w:rPr>
          <w:rFonts w:ascii="Comic Sans MS" w:hAnsi="Comic Sans MS"/>
          <w:sz w:val="20"/>
          <w:szCs w:val="20"/>
        </w:rPr>
      </w:pPr>
      <w:r>
        <w:rPr>
          <w:rFonts w:ascii="Comic Sans MS" w:hAnsi="Comic Sans MS"/>
          <w:b/>
          <w:bCs/>
          <w:sz w:val="20"/>
        </w:rPr>
        <w:t>g) PRINCIPIO DE SOLIDARIDAD</w:t>
      </w:r>
      <w:r>
        <w:rPr>
          <w:rFonts w:ascii="Comic Sans MS" w:hAnsi="Comic Sans MS"/>
          <w:sz w:val="20"/>
        </w:rPr>
        <w:t>: en los organismos de acción comunal se aplicará siempre, individual y colectivamente el concepto de la ayuda mutua como fundamento de la solidaridad;</w:t>
      </w:r>
    </w:p>
    <w:p w14:paraId="617AD773" w14:textId="77777777" w:rsidR="00A349DE" w:rsidRDefault="00A349DE">
      <w:pPr>
        <w:jc w:val="both"/>
        <w:rPr>
          <w:rFonts w:ascii="Comic Sans MS" w:hAnsi="Comic Sans MS"/>
          <w:sz w:val="20"/>
          <w:szCs w:val="20"/>
        </w:rPr>
      </w:pPr>
    </w:p>
    <w:p w14:paraId="40A8320A" w14:textId="77777777" w:rsidR="00A349DE" w:rsidRDefault="00A349DE">
      <w:pPr>
        <w:pStyle w:val="Textoindependiente"/>
        <w:rPr>
          <w:rFonts w:ascii="Comic Sans MS" w:hAnsi="Comic Sans MS"/>
          <w:b w:val="0"/>
          <w:bCs w:val="0"/>
          <w:i w:val="0"/>
          <w:iCs w:val="0"/>
          <w:sz w:val="20"/>
        </w:rPr>
      </w:pPr>
      <w:r>
        <w:rPr>
          <w:rFonts w:ascii="Comic Sans MS" w:hAnsi="Comic Sans MS"/>
          <w:i w:val="0"/>
          <w:iCs w:val="0"/>
          <w:sz w:val="20"/>
        </w:rPr>
        <w:t xml:space="preserve">h) PRINCIPIO DE LA CAPACITACIÓN: </w:t>
      </w:r>
      <w:r>
        <w:rPr>
          <w:rFonts w:ascii="Comic Sans MS" w:hAnsi="Comic Sans MS"/>
          <w:b w:val="0"/>
          <w:bCs w:val="0"/>
          <w:i w:val="0"/>
          <w:iCs w:val="0"/>
          <w:sz w:val="20"/>
        </w:rPr>
        <w:t>los organismos de acción comunal tienen como eje orientador de sus actividades la capacitación y formación integral de sus directivos, dignatarios, voceros, representantes, afiliados</w:t>
      </w:r>
      <w:r>
        <w:rPr>
          <w:rFonts w:ascii="Comic Sans MS" w:hAnsi="Comic Sans MS"/>
          <w:i w:val="0"/>
          <w:iCs w:val="0"/>
          <w:sz w:val="20"/>
        </w:rPr>
        <w:t xml:space="preserve"> </w:t>
      </w:r>
      <w:r>
        <w:rPr>
          <w:rFonts w:ascii="Comic Sans MS" w:hAnsi="Comic Sans MS"/>
          <w:b w:val="0"/>
          <w:bCs w:val="0"/>
          <w:i w:val="0"/>
          <w:iCs w:val="0"/>
          <w:sz w:val="20"/>
        </w:rPr>
        <w:t>y</w:t>
      </w:r>
      <w:r>
        <w:rPr>
          <w:rFonts w:ascii="Comic Sans MS" w:hAnsi="Comic Sans MS"/>
          <w:sz w:val="20"/>
        </w:rPr>
        <w:t xml:space="preserve"> </w:t>
      </w:r>
      <w:r>
        <w:rPr>
          <w:rFonts w:ascii="Comic Sans MS" w:hAnsi="Comic Sans MS"/>
          <w:b w:val="0"/>
          <w:bCs w:val="0"/>
          <w:i w:val="0"/>
          <w:iCs w:val="0"/>
          <w:sz w:val="20"/>
        </w:rPr>
        <w:t>beneficiarios;</w:t>
      </w:r>
    </w:p>
    <w:p w14:paraId="0F948C9E" w14:textId="77777777" w:rsidR="00A349DE" w:rsidRDefault="00A349DE">
      <w:pPr>
        <w:jc w:val="both"/>
        <w:rPr>
          <w:rFonts w:ascii="Comic Sans MS" w:hAnsi="Comic Sans MS"/>
          <w:sz w:val="20"/>
          <w:szCs w:val="20"/>
        </w:rPr>
      </w:pPr>
    </w:p>
    <w:p w14:paraId="50E33ADA" w14:textId="77777777" w:rsidR="00A349DE" w:rsidRDefault="00A349DE">
      <w:pPr>
        <w:jc w:val="both"/>
        <w:rPr>
          <w:rFonts w:ascii="Comic Sans MS" w:hAnsi="Comic Sans MS"/>
          <w:sz w:val="20"/>
          <w:szCs w:val="20"/>
        </w:rPr>
      </w:pPr>
      <w:r>
        <w:rPr>
          <w:rFonts w:ascii="Comic Sans MS" w:hAnsi="Comic Sans MS"/>
          <w:b/>
          <w:bCs/>
          <w:sz w:val="20"/>
        </w:rPr>
        <w:t>i)</w:t>
      </w:r>
      <w:r>
        <w:rPr>
          <w:rFonts w:ascii="Comic Sans MS" w:hAnsi="Comic Sans MS"/>
          <w:sz w:val="20"/>
        </w:rPr>
        <w:t xml:space="preserve"> </w:t>
      </w:r>
      <w:r>
        <w:rPr>
          <w:rFonts w:ascii="Comic Sans MS" w:hAnsi="Comic Sans MS"/>
          <w:b/>
          <w:bCs/>
          <w:sz w:val="20"/>
        </w:rPr>
        <w:t>PRINCIPIO DE LA ORGANIZACIÓN:</w:t>
      </w:r>
      <w:r>
        <w:rPr>
          <w:rFonts w:ascii="Comic Sans MS" w:hAnsi="Comic Sans MS"/>
          <w:sz w:val="20"/>
        </w:rPr>
        <w:t xml:space="preserve"> el respeto, acatamiento y fortalecimiento de la estructura de acción comunal, construida desde las juntas de acción comunal, rige los destinos de la acción comunal en Colombia;</w:t>
      </w:r>
    </w:p>
    <w:p w14:paraId="3855928A" w14:textId="77777777" w:rsidR="00A349DE" w:rsidRDefault="00A349DE">
      <w:pPr>
        <w:jc w:val="both"/>
        <w:rPr>
          <w:rFonts w:ascii="Comic Sans MS" w:hAnsi="Comic Sans MS"/>
          <w:sz w:val="20"/>
          <w:szCs w:val="20"/>
        </w:rPr>
      </w:pPr>
    </w:p>
    <w:p w14:paraId="45E38DB3" w14:textId="77777777" w:rsidR="00A349DE" w:rsidRDefault="00A349DE">
      <w:pPr>
        <w:jc w:val="both"/>
        <w:rPr>
          <w:rFonts w:ascii="Comic Sans MS" w:hAnsi="Comic Sans MS"/>
          <w:sz w:val="20"/>
          <w:szCs w:val="20"/>
        </w:rPr>
      </w:pPr>
      <w:r>
        <w:rPr>
          <w:rFonts w:ascii="Comic Sans MS" w:hAnsi="Comic Sans MS"/>
          <w:b/>
          <w:bCs/>
          <w:sz w:val="20"/>
        </w:rPr>
        <w:t>j)</w:t>
      </w:r>
      <w:r>
        <w:rPr>
          <w:rFonts w:ascii="Comic Sans MS" w:hAnsi="Comic Sans MS"/>
          <w:sz w:val="20"/>
        </w:rPr>
        <w:t xml:space="preserve"> </w:t>
      </w:r>
      <w:r>
        <w:rPr>
          <w:rFonts w:ascii="Comic Sans MS" w:hAnsi="Comic Sans MS"/>
          <w:b/>
          <w:bCs/>
          <w:sz w:val="20"/>
        </w:rPr>
        <w:t>PRINCIPIO DE LA PARTICIPACIÓN:</w:t>
      </w:r>
      <w:r>
        <w:rPr>
          <w:rFonts w:ascii="Comic Sans MS" w:hAnsi="Comic Sans MS"/>
          <w:sz w:val="20"/>
        </w:rPr>
        <w:t xml:space="preserve"> la información, consulta, decisión, gestión, ejecución, seguimiento y evaluación de sus actos internos constituyen el principio de la participación que prevalece para sus afiliados y beneficiarios de los organismos de acción comunal. Los organismos de acción comunal podrán participar en los procesos de elecciones populares, comunitarias y ciudadanas.</w:t>
      </w:r>
    </w:p>
    <w:p w14:paraId="45BFF680" w14:textId="77777777" w:rsidR="00A349DE" w:rsidRDefault="00A349DE">
      <w:pPr>
        <w:pStyle w:val="Textosinformato"/>
        <w:rPr>
          <w:rFonts w:ascii="Comic Sans MS" w:hAnsi="Comic Sans MS" w:cs="Tahoma"/>
          <w:b/>
          <w:szCs w:val="22"/>
        </w:rPr>
      </w:pPr>
    </w:p>
    <w:p w14:paraId="70606A9B" w14:textId="77777777" w:rsidR="00A349DE" w:rsidRDefault="00A349DE">
      <w:pPr>
        <w:pStyle w:val="Textosinformato"/>
        <w:jc w:val="center"/>
        <w:outlineLvl w:val="0"/>
        <w:rPr>
          <w:rFonts w:ascii="Comic Sans MS" w:hAnsi="Comic Sans MS" w:cs="Tahoma"/>
          <w:b/>
          <w:szCs w:val="22"/>
        </w:rPr>
      </w:pPr>
      <w:r>
        <w:rPr>
          <w:rFonts w:ascii="Comic Sans MS" w:hAnsi="Comic Sans MS" w:cs="Tahoma"/>
          <w:b/>
          <w:szCs w:val="22"/>
        </w:rPr>
        <w:t>CAPÍTULO 2</w:t>
      </w:r>
    </w:p>
    <w:p w14:paraId="3DE6C1E8" w14:textId="77777777" w:rsidR="00A349DE" w:rsidRDefault="00A349DE">
      <w:pPr>
        <w:pStyle w:val="Textosinformato"/>
        <w:jc w:val="center"/>
        <w:outlineLvl w:val="0"/>
        <w:rPr>
          <w:rFonts w:ascii="Comic Sans MS" w:hAnsi="Comic Sans MS" w:cs="Tahoma"/>
          <w:b/>
          <w:szCs w:val="22"/>
        </w:rPr>
      </w:pPr>
      <w:r>
        <w:rPr>
          <w:rFonts w:ascii="Comic Sans MS" w:hAnsi="Comic Sans MS" w:cs="Tahoma"/>
          <w:b/>
          <w:szCs w:val="22"/>
        </w:rPr>
        <w:t>DE LOS AFILIADOS</w:t>
      </w:r>
    </w:p>
    <w:p w14:paraId="58A9B606" w14:textId="77777777" w:rsidR="00A349DE" w:rsidRDefault="00A349DE">
      <w:pPr>
        <w:pStyle w:val="Textosinformato"/>
        <w:jc w:val="center"/>
        <w:rPr>
          <w:rFonts w:ascii="Comic Sans MS" w:hAnsi="Comic Sans MS" w:cs="Tahoma"/>
          <w:szCs w:val="22"/>
        </w:rPr>
      </w:pPr>
    </w:p>
    <w:p w14:paraId="01B8EEBB" w14:textId="77777777" w:rsidR="00A349DE" w:rsidRDefault="00A349DE">
      <w:pPr>
        <w:pStyle w:val="Textosinformato"/>
        <w:jc w:val="both"/>
        <w:outlineLvl w:val="0"/>
        <w:rPr>
          <w:rFonts w:ascii="Comic Sans MS" w:hAnsi="Comic Sans MS" w:cs="Tahoma"/>
          <w:szCs w:val="22"/>
        </w:rPr>
      </w:pPr>
      <w:r>
        <w:rPr>
          <w:rFonts w:ascii="Comic Sans MS" w:hAnsi="Comic Sans MS" w:cs="Tahoma"/>
          <w:b/>
          <w:bCs/>
          <w:szCs w:val="22"/>
        </w:rPr>
        <w:t xml:space="preserve">ARTÍCULO 8.- </w:t>
      </w:r>
      <w:r>
        <w:rPr>
          <w:rFonts w:ascii="Comic Sans MS" w:hAnsi="Comic Sans MS" w:cs="Tahoma"/>
          <w:szCs w:val="22"/>
        </w:rPr>
        <w:t>A la Junta se podrán afiliar personas naturales que reúnan los siguientes requisitos:</w:t>
      </w:r>
    </w:p>
    <w:p w14:paraId="2EAB3AA6" w14:textId="77777777" w:rsidR="00A349DE" w:rsidRDefault="00A349DE">
      <w:pPr>
        <w:pStyle w:val="Textosinformato"/>
        <w:jc w:val="both"/>
        <w:rPr>
          <w:rFonts w:ascii="Comic Sans MS" w:hAnsi="Comic Sans MS" w:cs="Tahoma"/>
          <w:szCs w:val="22"/>
        </w:rPr>
      </w:pPr>
    </w:p>
    <w:p w14:paraId="79F5CD6B" w14:textId="77777777" w:rsidR="00A349DE" w:rsidRDefault="00A349DE">
      <w:pPr>
        <w:pStyle w:val="CUERPOTEXTO"/>
        <w:rPr>
          <w:rFonts w:ascii="Comic Sans MS" w:hAnsi="Comic Sans MS"/>
          <w:sz w:val="20"/>
        </w:rPr>
      </w:pPr>
      <w:r>
        <w:rPr>
          <w:rFonts w:ascii="Comic Sans MS" w:hAnsi="Comic Sans MS"/>
          <w:b/>
          <w:bCs/>
          <w:sz w:val="20"/>
        </w:rPr>
        <w:t>a)</w:t>
      </w:r>
      <w:r>
        <w:rPr>
          <w:rFonts w:ascii="Comic Sans MS" w:hAnsi="Comic Sans MS"/>
          <w:sz w:val="20"/>
        </w:rPr>
        <w:t xml:space="preserve"> Ser persona natural;</w:t>
      </w:r>
    </w:p>
    <w:p w14:paraId="65D66DEA" w14:textId="77777777" w:rsidR="00A349DE" w:rsidRDefault="00A349DE">
      <w:pPr>
        <w:pStyle w:val="CUERPOTEXTO"/>
        <w:rPr>
          <w:rFonts w:ascii="Comic Sans MS" w:hAnsi="Comic Sans MS"/>
          <w:sz w:val="20"/>
        </w:rPr>
      </w:pPr>
    </w:p>
    <w:p w14:paraId="6E43A783" w14:textId="77777777" w:rsidR="00A349DE" w:rsidRDefault="00A349DE">
      <w:pPr>
        <w:pStyle w:val="CUERPOTEXTO"/>
        <w:rPr>
          <w:rFonts w:ascii="Comic Sans MS" w:hAnsi="Comic Sans MS"/>
          <w:sz w:val="20"/>
        </w:rPr>
      </w:pPr>
      <w:r>
        <w:rPr>
          <w:rFonts w:ascii="Comic Sans MS" w:hAnsi="Comic Sans MS"/>
          <w:b/>
          <w:bCs/>
          <w:sz w:val="20"/>
        </w:rPr>
        <w:t>b)</w:t>
      </w:r>
      <w:r>
        <w:rPr>
          <w:rFonts w:ascii="Comic Sans MS" w:hAnsi="Comic Sans MS"/>
          <w:sz w:val="20"/>
        </w:rPr>
        <w:t xml:space="preserve"> Residir en el territorio de la Junta;</w:t>
      </w:r>
    </w:p>
    <w:p w14:paraId="347E2FF2" w14:textId="77777777" w:rsidR="00A349DE" w:rsidRDefault="00A349DE">
      <w:pPr>
        <w:pStyle w:val="CUERPOTEXTO"/>
        <w:rPr>
          <w:rFonts w:ascii="Comic Sans MS" w:hAnsi="Comic Sans MS"/>
          <w:sz w:val="20"/>
        </w:rPr>
      </w:pPr>
    </w:p>
    <w:p w14:paraId="68022B5B" w14:textId="77777777" w:rsidR="00A349DE" w:rsidRDefault="00A349DE">
      <w:pPr>
        <w:pStyle w:val="CUERPOTEXTO"/>
        <w:rPr>
          <w:rFonts w:ascii="Comic Sans MS" w:hAnsi="Comic Sans MS"/>
          <w:sz w:val="20"/>
        </w:rPr>
      </w:pPr>
      <w:r>
        <w:rPr>
          <w:rFonts w:ascii="Comic Sans MS" w:hAnsi="Comic Sans MS"/>
          <w:b/>
          <w:bCs/>
          <w:sz w:val="20"/>
        </w:rPr>
        <w:t>c)</w:t>
      </w:r>
      <w:r>
        <w:rPr>
          <w:rFonts w:ascii="Comic Sans MS" w:hAnsi="Comic Sans MS"/>
          <w:sz w:val="20"/>
        </w:rPr>
        <w:t xml:space="preserve"> Tener más de 14 años;</w:t>
      </w:r>
    </w:p>
    <w:p w14:paraId="36463719" w14:textId="77777777" w:rsidR="00A349DE" w:rsidRDefault="00A349DE" w:rsidP="0033714E">
      <w:pPr>
        <w:pStyle w:val="CUERPOTEXTO"/>
        <w:ind w:firstLine="0"/>
        <w:rPr>
          <w:rFonts w:ascii="Comic Sans MS" w:hAnsi="Comic Sans MS"/>
          <w:sz w:val="20"/>
        </w:rPr>
      </w:pPr>
    </w:p>
    <w:p w14:paraId="3EBC8948" w14:textId="77777777" w:rsidR="00A349DE" w:rsidRDefault="00A349DE">
      <w:pPr>
        <w:pStyle w:val="CUERPOTEXTO"/>
        <w:spacing w:line="214" w:lineRule="atLeast"/>
        <w:ind w:left="283" w:firstLine="0"/>
        <w:rPr>
          <w:rFonts w:ascii="Comic Sans MS" w:hAnsi="Comic Sans MS"/>
          <w:sz w:val="20"/>
        </w:rPr>
      </w:pPr>
      <w:r>
        <w:rPr>
          <w:rFonts w:ascii="Comic Sans MS" w:hAnsi="Comic Sans MS"/>
          <w:b/>
          <w:bCs/>
          <w:sz w:val="20"/>
        </w:rPr>
        <w:t>d)</w:t>
      </w:r>
      <w:r>
        <w:rPr>
          <w:rFonts w:ascii="Comic Sans MS" w:hAnsi="Comic Sans MS"/>
          <w:sz w:val="20"/>
        </w:rPr>
        <w:t xml:space="preserve"> No estar incurso en ninguna causal de impedimento de las contempladas en el artículo 25 de la Ley 743 de 2002;</w:t>
      </w:r>
    </w:p>
    <w:p w14:paraId="61EB68C5" w14:textId="77777777" w:rsidR="00A349DE" w:rsidRDefault="00A349DE">
      <w:pPr>
        <w:pStyle w:val="CUERPOTEXTO"/>
        <w:spacing w:line="214" w:lineRule="atLeast"/>
        <w:rPr>
          <w:rFonts w:ascii="Comic Sans MS" w:hAnsi="Comic Sans MS"/>
          <w:sz w:val="20"/>
        </w:rPr>
      </w:pPr>
    </w:p>
    <w:p w14:paraId="1F1F30B3" w14:textId="77777777" w:rsidR="00A349DE" w:rsidRDefault="00A349DE">
      <w:pPr>
        <w:pStyle w:val="CUERPOTEXTO"/>
        <w:spacing w:line="214" w:lineRule="atLeast"/>
        <w:rPr>
          <w:rFonts w:ascii="Comic Sans MS" w:hAnsi="Comic Sans MS"/>
          <w:sz w:val="20"/>
        </w:rPr>
      </w:pPr>
      <w:r>
        <w:rPr>
          <w:rFonts w:ascii="Comic Sans MS" w:hAnsi="Comic Sans MS"/>
          <w:b/>
          <w:bCs/>
          <w:sz w:val="20"/>
        </w:rPr>
        <w:t>e)</w:t>
      </w:r>
      <w:r>
        <w:rPr>
          <w:rFonts w:ascii="Comic Sans MS" w:hAnsi="Comic Sans MS"/>
          <w:sz w:val="20"/>
        </w:rPr>
        <w:t xml:space="preserve"> Poseer documento de identificación.</w:t>
      </w:r>
    </w:p>
    <w:p w14:paraId="0A9C026C" w14:textId="77777777" w:rsidR="00A349DE" w:rsidRDefault="00A349DE">
      <w:pPr>
        <w:pStyle w:val="CUERPOTEXTO"/>
        <w:spacing w:line="214" w:lineRule="atLeast"/>
        <w:rPr>
          <w:rFonts w:ascii="Comic Sans MS" w:hAnsi="Comic Sans MS"/>
          <w:sz w:val="20"/>
        </w:rPr>
      </w:pPr>
    </w:p>
    <w:p w14:paraId="1E158FFA" w14:textId="77777777" w:rsidR="00A349DE" w:rsidRDefault="00A349DE">
      <w:pPr>
        <w:pStyle w:val="CUERPOTEXTO"/>
        <w:spacing w:line="214" w:lineRule="atLeast"/>
        <w:ind w:firstLine="0"/>
        <w:rPr>
          <w:rFonts w:ascii="Comic Sans MS" w:hAnsi="Comic Sans MS"/>
          <w:sz w:val="20"/>
        </w:rPr>
      </w:pPr>
      <w:r>
        <w:rPr>
          <w:rFonts w:ascii="Comic Sans MS" w:hAnsi="Comic Sans MS"/>
          <w:b/>
          <w:bCs/>
          <w:sz w:val="20"/>
        </w:rPr>
        <w:t>Parágrafo.</w:t>
      </w:r>
      <w:r>
        <w:rPr>
          <w:rFonts w:ascii="Comic Sans MS" w:hAnsi="Comic Sans MS"/>
          <w:sz w:val="20"/>
        </w:rPr>
        <w:t xml:space="preserve"> Para efecto de la aplicación del literal b) </w:t>
      </w:r>
      <w:r>
        <w:rPr>
          <w:rFonts w:ascii="Comic Sans MS" w:hAnsi="Comic Sans MS" w:cs="Tahoma"/>
          <w:color w:val="auto"/>
          <w:sz w:val="20"/>
          <w:szCs w:val="22"/>
        </w:rPr>
        <w:t>De conformidad  con  el parágrafo del articulo 5 del Decreto 2350 de Agosto de 2003,</w:t>
      </w:r>
      <w:r w:rsidR="0005040A">
        <w:rPr>
          <w:rFonts w:ascii="Comic Sans MS" w:hAnsi="Comic Sans MS" w:cs="Tahoma"/>
          <w:color w:val="auto"/>
          <w:sz w:val="20"/>
          <w:szCs w:val="22"/>
        </w:rPr>
        <w:t xml:space="preserve"> </w:t>
      </w:r>
      <w:r>
        <w:rPr>
          <w:rFonts w:ascii="Comic Sans MS" w:hAnsi="Comic Sans MS"/>
          <w:sz w:val="20"/>
        </w:rPr>
        <w:t xml:space="preserve">se entenderá por residencia el lugar donde esté ubicada la vivienda permanente de la persona que solicita la afiliación o </w:t>
      </w:r>
      <w:r w:rsidRPr="0083175E">
        <w:rPr>
          <w:rFonts w:ascii="Comic Sans MS" w:hAnsi="Comic Sans MS"/>
          <w:sz w:val="20"/>
          <w:highlight w:val="yellow"/>
        </w:rPr>
        <w:t>desarrolle actividad económica permanente en calidad de propietario</w:t>
      </w:r>
      <w:r>
        <w:rPr>
          <w:rFonts w:ascii="Comic Sans MS" w:hAnsi="Comic Sans MS"/>
          <w:sz w:val="20"/>
        </w:rPr>
        <w:t xml:space="preserve"> de un establecimiento de comercio ubicado en el territorio de la Junta de Acción Comunal.</w:t>
      </w:r>
    </w:p>
    <w:p w14:paraId="3C4119C6" w14:textId="77777777" w:rsidR="00A349DE" w:rsidRDefault="00A349DE">
      <w:pPr>
        <w:pStyle w:val="Textosinformato"/>
        <w:jc w:val="both"/>
        <w:rPr>
          <w:rFonts w:ascii="Comic Sans MS" w:hAnsi="Comic Sans MS" w:cs="Tahoma"/>
          <w:szCs w:val="22"/>
        </w:rPr>
      </w:pPr>
    </w:p>
    <w:p w14:paraId="2886A45C" w14:textId="77777777" w:rsidR="00A349DE" w:rsidRDefault="00A349DE">
      <w:pPr>
        <w:pStyle w:val="Textosinformato"/>
        <w:jc w:val="both"/>
        <w:outlineLvl w:val="0"/>
        <w:rPr>
          <w:rFonts w:ascii="Comic Sans MS" w:hAnsi="Comic Sans MS" w:cs="Tahoma"/>
          <w:b/>
          <w:bCs/>
          <w:szCs w:val="22"/>
        </w:rPr>
      </w:pPr>
      <w:r>
        <w:rPr>
          <w:rFonts w:ascii="Comic Sans MS" w:hAnsi="Comic Sans MS" w:cs="Tahoma"/>
          <w:b/>
          <w:bCs/>
          <w:szCs w:val="22"/>
        </w:rPr>
        <w:t>ARTÍCULO 9.- IMPEDIMENTOS PARA AFILIARSE.</w:t>
      </w:r>
    </w:p>
    <w:p w14:paraId="505C38AF" w14:textId="77777777" w:rsidR="00A349DE" w:rsidRDefault="00A349DE">
      <w:pPr>
        <w:pStyle w:val="Textosinformato"/>
        <w:jc w:val="both"/>
        <w:rPr>
          <w:rFonts w:ascii="Comic Sans MS" w:hAnsi="Comic Sans MS" w:cs="Tahoma"/>
          <w:szCs w:val="22"/>
        </w:rPr>
      </w:pPr>
    </w:p>
    <w:p w14:paraId="7CF7748D" w14:textId="77777777" w:rsidR="00A349DE" w:rsidRDefault="00A349DE">
      <w:pPr>
        <w:pStyle w:val="Textosinformato"/>
        <w:jc w:val="both"/>
        <w:rPr>
          <w:rFonts w:ascii="Comic Sans MS" w:hAnsi="Comic Sans MS" w:cs="Tahoma"/>
          <w:szCs w:val="22"/>
        </w:rPr>
      </w:pPr>
      <w:r>
        <w:rPr>
          <w:rFonts w:ascii="Comic Sans MS" w:hAnsi="Comic Sans MS" w:cs="Tahoma"/>
          <w:szCs w:val="22"/>
        </w:rPr>
        <w:t>Aun cuando llenen los requisitos del Artículo 8, no podrán afiliarse las personas que se encuentren en las siguientes situaciones:</w:t>
      </w:r>
    </w:p>
    <w:p w14:paraId="3C3F4367" w14:textId="77777777" w:rsidR="00A349DE" w:rsidRDefault="00A349DE">
      <w:pPr>
        <w:pStyle w:val="Textosinformato"/>
        <w:jc w:val="both"/>
        <w:rPr>
          <w:rFonts w:ascii="Comic Sans MS" w:hAnsi="Comic Sans MS" w:cs="Tahoma"/>
          <w:szCs w:val="22"/>
        </w:rPr>
      </w:pPr>
    </w:p>
    <w:p w14:paraId="62099BC2" w14:textId="77777777" w:rsidR="00A349DE" w:rsidRDefault="00A349DE">
      <w:pPr>
        <w:jc w:val="both"/>
        <w:rPr>
          <w:rFonts w:ascii="Comic Sans MS" w:hAnsi="Comic Sans MS"/>
          <w:sz w:val="20"/>
          <w:szCs w:val="20"/>
        </w:rPr>
      </w:pPr>
      <w:r>
        <w:rPr>
          <w:rFonts w:ascii="Comic Sans MS" w:hAnsi="Comic Sans MS"/>
          <w:b/>
          <w:bCs/>
          <w:sz w:val="20"/>
        </w:rPr>
        <w:t>a)</w:t>
      </w:r>
      <w:r>
        <w:rPr>
          <w:rFonts w:ascii="Comic Sans MS" w:hAnsi="Comic Sans MS"/>
          <w:sz w:val="20"/>
        </w:rPr>
        <w:t xml:space="preserve"> </w:t>
      </w:r>
      <w:r w:rsidRPr="0005040A">
        <w:rPr>
          <w:rFonts w:ascii="Comic Sans MS" w:hAnsi="Comic Sans MS"/>
          <w:sz w:val="20"/>
          <w:highlight w:val="yellow"/>
        </w:rPr>
        <w:t>Quienes estén afiliados a otro organismo de acción comunal del mismo grado</w:t>
      </w:r>
      <w:r>
        <w:rPr>
          <w:rFonts w:ascii="Comic Sans MS" w:hAnsi="Comic Sans MS"/>
          <w:sz w:val="20"/>
        </w:rPr>
        <w:t>, excepto cuando se trate de una junta de vivienda comunitaria;</w:t>
      </w:r>
    </w:p>
    <w:p w14:paraId="25A95D69" w14:textId="77777777" w:rsidR="00A349DE" w:rsidRDefault="00A349DE">
      <w:pPr>
        <w:jc w:val="both"/>
        <w:rPr>
          <w:rFonts w:ascii="Comic Sans MS" w:hAnsi="Comic Sans MS"/>
          <w:sz w:val="20"/>
          <w:szCs w:val="20"/>
        </w:rPr>
      </w:pPr>
    </w:p>
    <w:p w14:paraId="6D714940" w14:textId="77777777" w:rsidR="00A349DE" w:rsidRDefault="00A349DE">
      <w:pPr>
        <w:jc w:val="both"/>
        <w:rPr>
          <w:rFonts w:ascii="Comic Sans MS" w:hAnsi="Comic Sans MS"/>
          <w:sz w:val="20"/>
        </w:rPr>
      </w:pPr>
      <w:r>
        <w:rPr>
          <w:rFonts w:ascii="Comic Sans MS" w:hAnsi="Comic Sans MS"/>
          <w:b/>
          <w:bCs/>
          <w:sz w:val="20"/>
        </w:rPr>
        <w:t>b)</w:t>
      </w:r>
      <w:r>
        <w:rPr>
          <w:rFonts w:ascii="Comic Sans MS" w:hAnsi="Comic Sans MS"/>
          <w:sz w:val="20"/>
        </w:rPr>
        <w:t xml:space="preserve"> Quienes hayan sido desafiliados o suspendidos de cualquier organismo de acción comunal mientras la sanción subsista.</w:t>
      </w:r>
    </w:p>
    <w:p w14:paraId="2E1420BA" w14:textId="77777777" w:rsidR="00960EDC" w:rsidRDefault="00960EDC">
      <w:pPr>
        <w:jc w:val="both"/>
        <w:rPr>
          <w:rFonts w:ascii="Comic Sans MS" w:hAnsi="Comic Sans MS"/>
          <w:sz w:val="20"/>
        </w:rPr>
      </w:pPr>
    </w:p>
    <w:p w14:paraId="55383871" w14:textId="77777777" w:rsidR="00A349DE" w:rsidRDefault="00960EDC">
      <w:pPr>
        <w:pStyle w:val="Textosinformato"/>
        <w:jc w:val="both"/>
        <w:rPr>
          <w:rFonts w:ascii="Comic Sans MS" w:hAnsi="Comic Sans MS" w:cs="Tahoma"/>
          <w:b/>
          <w:szCs w:val="22"/>
        </w:rPr>
      </w:pPr>
      <w:r w:rsidRPr="00960EDC">
        <w:rPr>
          <w:rFonts w:ascii="Comic Sans MS" w:hAnsi="Comic Sans MS" w:cs="Tahoma"/>
          <w:b/>
          <w:szCs w:val="22"/>
        </w:rPr>
        <w:t>c)</w:t>
      </w:r>
      <w:r>
        <w:rPr>
          <w:rFonts w:ascii="Comic Sans MS" w:hAnsi="Comic Sans MS" w:cs="Tahoma"/>
          <w:b/>
          <w:szCs w:val="22"/>
        </w:rPr>
        <w:t xml:space="preserve"> </w:t>
      </w:r>
      <w:r w:rsidRPr="00960EDC">
        <w:rPr>
          <w:rFonts w:ascii="Comic Sans MS" w:hAnsi="Comic Sans MS" w:cs="Tahoma"/>
          <w:szCs w:val="22"/>
        </w:rPr>
        <w:t>Desempeñar cargos en oficinas oficiales de acción comunal, en dependencias que ejerzan control fiscal sobre organismos comunales o los que impliquen jurisdicción y mando en el municipio</w:t>
      </w:r>
      <w:r>
        <w:rPr>
          <w:rFonts w:ascii="Comic Sans MS" w:hAnsi="Comic Sans MS" w:cs="Tahoma"/>
          <w:b/>
          <w:szCs w:val="22"/>
        </w:rPr>
        <w:t>.</w:t>
      </w:r>
    </w:p>
    <w:p w14:paraId="68DA1BB8" w14:textId="77777777" w:rsidR="00B973AD" w:rsidRPr="00960EDC" w:rsidRDefault="00B973AD">
      <w:pPr>
        <w:pStyle w:val="Textosinformato"/>
        <w:jc w:val="both"/>
        <w:rPr>
          <w:rFonts w:ascii="Comic Sans MS" w:hAnsi="Comic Sans MS" w:cs="Tahoma"/>
          <w:b/>
          <w:szCs w:val="22"/>
        </w:rPr>
      </w:pPr>
    </w:p>
    <w:p w14:paraId="1266456D" w14:textId="77777777" w:rsidR="00A349DE" w:rsidRDefault="00A349DE">
      <w:pPr>
        <w:pStyle w:val="Textosinformato"/>
        <w:jc w:val="both"/>
        <w:outlineLvl w:val="0"/>
        <w:rPr>
          <w:rFonts w:ascii="Comic Sans MS" w:hAnsi="Comic Sans MS" w:cs="Tahoma"/>
          <w:b/>
          <w:bCs/>
          <w:szCs w:val="22"/>
        </w:rPr>
      </w:pPr>
      <w:r>
        <w:rPr>
          <w:rFonts w:ascii="Comic Sans MS" w:hAnsi="Comic Sans MS" w:cs="Tahoma"/>
          <w:b/>
          <w:bCs/>
          <w:szCs w:val="22"/>
        </w:rPr>
        <w:t>ARTÍCULO 10.- DERECHOS DEL AFILIADO.</w:t>
      </w:r>
    </w:p>
    <w:p w14:paraId="7882296E" w14:textId="77777777" w:rsidR="00A349DE" w:rsidRDefault="00A349DE">
      <w:pPr>
        <w:pStyle w:val="Textosinformato"/>
        <w:jc w:val="both"/>
        <w:rPr>
          <w:rFonts w:ascii="Comic Sans MS" w:hAnsi="Comic Sans MS" w:cs="Tahoma"/>
          <w:szCs w:val="22"/>
        </w:rPr>
      </w:pPr>
    </w:p>
    <w:p w14:paraId="347C6210" w14:textId="77777777" w:rsidR="00A349DE" w:rsidRDefault="00A349DE">
      <w:pPr>
        <w:pStyle w:val="Textosinformato"/>
        <w:jc w:val="both"/>
        <w:rPr>
          <w:rFonts w:ascii="Comic Sans MS" w:hAnsi="Comic Sans MS" w:cs="Tahoma"/>
          <w:szCs w:val="22"/>
        </w:rPr>
      </w:pPr>
      <w:r>
        <w:rPr>
          <w:rFonts w:ascii="Comic Sans MS" w:hAnsi="Comic Sans MS" w:cs="Tahoma"/>
          <w:szCs w:val="22"/>
        </w:rPr>
        <w:t>El afiliado a la Junta tiene los siguientes derechos:</w:t>
      </w:r>
    </w:p>
    <w:p w14:paraId="22CAD874" w14:textId="77777777" w:rsidR="00A349DE" w:rsidRDefault="00A349DE">
      <w:pPr>
        <w:pStyle w:val="Textosinformato"/>
        <w:jc w:val="both"/>
        <w:rPr>
          <w:rFonts w:ascii="Comic Sans MS" w:hAnsi="Comic Sans MS" w:cs="Tahoma"/>
          <w:szCs w:val="22"/>
        </w:rPr>
      </w:pPr>
    </w:p>
    <w:p w14:paraId="5ADEAF68" w14:textId="77777777" w:rsidR="00A349DE" w:rsidRDefault="00A349DE">
      <w:pPr>
        <w:jc w:val="both"/>
        <w:rPr>
          <w:rFonts w:ascii="Comic Sans MS" w:hAnsi="Comic Sans MS"/>
          <w:sz w:val="20"/>
          <w:szCs w:val="20"/>
        </w:rPr>
      </w:pPr>
      <w:r>
        <w:rPr>
          <w:rFonts w:ascii="Comic Sans MS" w:hAnsi="Comic Sans MS"/>
          <w:b/>
          <w:bCs/>
          <w:sz w:val="20"/>
        </w:rPr>
        <w:t>a)</w:t>
      </w:r>
      <w:r>
        <w:rPr>
          <w:rFonts w:ascii="Comic Sans MS" w:hAnsi="Comic Sans MS"/>
          <w:sz w:val="20"/>
        </w:rPr>
        <w:t xml:space="preserve"> Elegir y ser elegidos para desempeñar cargos dentro de los organismos comunales o en representación de éstos;</w:t>
      </w:r>
    </w:p>
    <w:p w14:paraId="2BFC1DBF" w14:textId="77777777" w:rsidR="00A349DE" w:rsidRDefault="00A349DE">
      <w:pPr>
        <w:jc w:val="both"/>
        <w:rPr>
          <w:rFonts w:ascii="Comic Sans MS" w:hAnsi="Comic Sans MS"/>
          <w:sz w:val="20"/>
          <w:szCs w:val="20"/>
        </w:rPr>
      </w:pPr>
    </w:p>
    <w:p w14:paraId="020DF09F" w14:textId="77777777" w:rsidR="00A349DE" w:rsidRDefault="00A349DE">
      <w:pPr>
        <w:jc w:val="both"/>
        <w:rPr>
          <w:rFonts w:ascii="Comic Sans MS" w:hAnsi="Comic Sans MS"/>
          <w:sz w:val="20"/>
          <w:szCs w:val="20"/>
        </w:rPr>
      </w:pPr>
      <w:r>
        <w:rPr>
          <w:rFonts w:ascii="Comic Sans MS" w:hAnsi="Comic Sans MS"/>
          <w:b/>
          <w:bCs/>
          <w:sz w:val="20"/>
        </w:rPr>
        <w:t>b)</w:t>
      </w:r>
      <w:r>
        <w:rPr>
          <w:rFonts w:ascii="Comic Sans MS" w:hAnsi="Comic Sans MS"/>
          <w:sz w:val="20"/>
        </w:rPr>
        <w:t xml:space="preserve"> Participar y opinar en las deliberaciones de la asamblea general y órganos, a los cuales pertenezca, y votar para tomar las decisiones correspondientes;</w:t>
      </w:r>
    </w:p>
    <w:p w14:paraId="6BD4BB22" w14:textId="77777777" w:rsidR="00A349DE" w:rsidRDefault="00A349DE">
      <w:pPr>
        <w:jc w:val="both"/>
        <w:rPr>
          <w:rFonts w:ascii="Comic Sans MS" w:hAnsi="Comic Sans MS"/>
          <w:sz w:val="20"/>
          <w:szCs w:val="20"/>
        </w:rPr>
      </w:pPr>
    </w:p>
    <w:p w14:paraId="5B1BEA1C" w14:textId="77777777" w:rsidR="00A349DE" w:rsidRDefault="00A349DE">
      <w:pPr>
        <w:jc w:val="both"/>
        <w:rPr>
          <w:rFonts w:ascii="Comic Sans MS" w:hAnsi="Comic Sans MS"/>
          <w:sz w:val="20"/>
          <w:szCs w:val="20"/>
        </w:rPr>
      </w:pPr>
      <w:r>
        <w:rPr>
          <w:rFonts w:ascii="Comic Sans MS" w:hAnsi="Comic Sans MS"/>
          <w:b/>
          <w:bCs/>
          <w:sz w:val="20"/>
        </w:rPr>
        <w:t>c)</w:t>
      </w:r>
      <w:r>
        <w:rPr>
          <w:rFonts w:ascii="Comic Sans MS" w:hAnsi="Comic Sans MS"/>
          <w:sz w:val="20"/>
        </w:rPr>
        <w:t xml:space="preserve"> Fiscalizar la gestión económica de la entidad, examinar los libros o documentos y solicitar informes al presidente o a cualquier dignatario de la organización;</w:t>
      </w:r>
    </w:p>
    <w:p w14:paraId="58F10E29" w14:textId="77777777" w:rsidR="00A349DE" w:rsidRDefault="00A349DE">
      <w:pPr>
        <w:jc w:val="both"/>
        <w:rPr>
          <w:rFonts w:ascii="Comic Sans MS" w:hAnsi="Comic Sans MS"/>
          <w:sz w:val="20"/>
          <w:szCs w:val="20"/>
        </w:rPr>
      </w:pPr>
    </w:p>
    <w:p w14:paraId="32B91A81" w14:textId="77777777" w:rsidR="00A349DE" w:rsidRDefault="00A349DE">
      <w:pPr>
        <w:jc w:val="both"/>
        <w:rPr>
          <w:rFonts w:ascii="Comic Sans MS" w:hAnsi="Comic Sans MS"/>
          <w:sz w:val="20"/>
          <w:szCs w:val="20"/>
        </w:rPr>
      </w:pPr>
      <w:r>
        <w:rPr>
          <w:rFonts w:ascii="Comic Sans MS" w:hAnsi="Comic Sans MS"/>
          <w:b/>
          <w:bCs/>
          <w:sz w:val="20"/>
        </w:rPr>
        <w:t>d)</w:t>
      </w:r>
      <w:r>
        <w:rPr>
          <w:rFonts w:ascii="Comic Sans MS" w:hAnsi="Comic Sans MS"/>
          <w:sz w:val="20"/>
        </w:rPr>
        <w:t xml:space="preserve"> Asistir a las reuniones de las directivas en las cuales tendrá voz pero no voto;</w:t>
      </w:r>
    </w:p>
    <w:p w14:paraId="023A9804" w14:textId="77777777" w:rsidR="00A349DE" w:rsidRDefault="00A349DE">
      <w:pPr>
        <w:pStyle w:val="Listasin"/>
        <w:widowControl/>
        <w:autoSpaceDE/>
        <w:autoSpaceDN/>
        <w:adjustRightInd/>
        <w:rPr>
          <w:rFonts w:ascii="Comic Sans MS" w:hAnsi="Comic Sans MS" w:cs="Times New Roman"/>
        </w:rPr>
      </w:pPr>
    </w:p>
    <w:p w14:paraId="1CE67A11" w14:textId="77777777" w:rsidR="00A349DE" w:rsidRDefault="00A349DE">
      <w:pPr>
        <w:jc w:val="both"/>
        <w:rPr>
          <w:rFonts w:ascii="Comic Sans MS" w:hAnsi="Comic Sans MS"/>
          <w:sz w:val="20"/>
          <w:szCs w:val="20"/>
        </w:rPr>
      </w:pPr>
      <w:r>
        <w:rPr>
          <w:rFonts w:ascii="Comic Sans MS" w:hAnsi="Comic Sans MS"/>
          <w:b/>
          <w:bCs/>
          <w:sz w:val="20"/>
        </w:rPr>
        <w:t>e)</w:t>
      </w:r>
      <w:r>
        <w:rPr>
          <w:rFonts w:ascii="Comic Sans MS" w:hAnsi="Comic Sans MS"/>
          <w:sz w:val="20"/>
        </w:rPr>
        <w:t xml:space="preserve"> Participar de los beneficios de la organización;</w:t>
      </w:r>
    </w:p>
    <w:p w14:paraId="50E5A2E3" w14:textId="77777777" w:rsidR="00A349DE" w:rsidRDefault="00A349DE">
      <w:pPr>
        <w:jc w:val="both"/>
        <w:rPr>
          <w:rFonts w:ascii="Comic Sans MS" w:hAnsi="Comic Sans MS"/>
          <w:sz w:val="20"/>
          <w:szCs w:val="20"/>
        </w:rPr>
      </w:pPr>
    </w:p>
    <w:p w14:paraId="14A6BE9A" w14:textId="77777777" w:rsidR="00A349DE" w:rsidRDefault="00A349DE">
      <w:pPr>
        <w:jc w:val="both"/>
        <w:rPr>
          <w:rFonts w:ascii="Comic Sans MS" w:hAnsi="Comic Sans MS"/>
          <w:sz w:val="20"/>
          <w:szCs w:val="20"/>
        </w:rPr>
      </w:pPr>
      <w:r>
        <w:rPr>
          <w:rFonts w:ascii="Comic Sans MS" w:hAnsi="Comic Sans MS"/>
          <w:b/>
          <w:bCs/>
          <w:sz w:val="20"/>
        </w:rPr>
        <w:t>f)</w:t>
      </w:r>
      <w:r>
        <w:rPr>
          <w:rFonts w:ascii="Comic Sans MS" w:hAnsi="Comic Sans MS"/>
          <w:sz w:val="20"/>
        </w:rPr>
        <w:t xml:space="preserve"> Participar en la elaboración del programa de la organización y exigir su cumplimiento;</w:t>
      </w:r>
    </w:p>
    <w:p w14:paraId="5BEACF25" w14:textId="77777777" w:rsidR="00A349DE" w:rsidRDefault="00A349DE">
      <w:pPr>
        <w:jc w:val="both"/>
        <w:rPr>
          <w:rFonts w:ascii="Comic Sans MS" w:hAnsi="Comic Sans MS"/>
          <w:sz w:val="20"/>
          <w:szCs w:val="20"/>
        </w:rPr>
      </w:pPr>
    </w:p>
    <w:p w14:paraId="5A1996EE" w14:textId="77777777" w:rsidR="00A349DE" w:rsidRDefault="00A349DE">
      <w:pPr>
        <w:jc w:val="both"/>
        <w:rPr>
          <w:rFonts w:ascii="Comic Sans MS" w:hAnsi="Comic Sans MS"/>
          <w:sz w:val="20"/>
          <w:szCs w:val="20"/>
        </w:rPr>
      </w:pPr>
      <w:r>
        <w:rPr>
          <w:rFonts w:ascii="Comic Sans MS" w:hAnsi="Comic Sans MS"/>
          <w:b/>
          <w:bCs/>
          <w:sz w:val="20"/>
        </w:rPr>
        <w:t>g)</w:t>
      </w:r>
      <w:r>
        <w:rPr>
          <w:rFonts w:ascii="Comic Sans MS" w:hAnsi="Comic Sans MS"/>
          <w:sz w:val="20"/>
        </w:rPr>
        <w:t xml:space="preserve"> Participar en la revocatoria del mandato a los elegidos, de conformidad con lo preceptuado sobre la materia en los estatutos;</w:t>
      </w:r>
    </w:p>
    <w:p w14:paraId="22C01628" w14:textId="77777777" w:rsidR="00A349DE" w:rsidRDefault="00A349DE">
      <w:pPr>
        <w:jc w:val="both"/>
        <w:rPr>
          <w:rFonts w:ascii="Comic Sans MS" w:hAnsi="Comic Sans MS"/>
          <w:sz w:val="20"/>
          <w:szCs w:val="20"/>
        </w:rPr>
      </w:pPr>
    </w:p>
    <w:p w14:paraId="3E1ED360" w14:textId="77777777" w:rsidR="00A349DE" w:rsidRDefault="00A349DE">
      <w:pPr>
        <w:pStyle w:val="Textoindependiente2"/>
        <w:jc w:val="both"/>
        <w:rPr>
          <w:rFonts w:ascii="Comic Sans MS" w:hAnsi="Comic Sans MS"/>
          <w:i w:val="0"/>
          <w:iCs w:val="0"/>
          <w:sz w:val="20"/>
        </w:rPr>
      </w:pPr>
      <w:r>
        <w:rPr>
          <w:rFonts w:ascii="Comic Sans MS" w:hAnsi="Comic Sans MS"/>
          <w:b/>
          <w:bCs/>
          <w:i w:val="0"/>
          <w:iCs w:val="0"/>
          <w:sz w:val="20"/>
        </w:rPr>
        <w:t>h)</w:t>
      </w:r>
      <w:r>
        <w:rPr>
          <w:rFonts w:ascii="Comic Sans MS" w:hAnsi="Comic Sans MS"/>
          <w:i w:val="0"/>
          <w:iCs w:val="0"/>
          <w:sz w:val="20"/>
        </w:rPr>
        <w:t xml:space="preserve"> Obtener  certificación de  las horas requeridas en la prestación del servicio social obligatorio, siempre y cuando haya realizado una labor meritoria y de acuerdo con los parámetros trazados por el Ministerio de Educación Nacional, para obtener el título de bachiller.</w:t>
      </w:r>
    </w:p>
    <w:p w14:paraId="3F9FD15B" w14:textId="77777777" w:rsidR="00A349DE" w:rsidRPr="00333E29" w:rsidRDefault="00A349DE">
      <w:pPr>
        <w:pStyle w:val="Textosinformato"/>
        <w:jc w:val="both"/>
        <w:outlineLvl w:val="0"/>
        <w:rPr>
          <w:rFonts w:ascii="Comic Sans MS" w:hAnsi="Comic Sans MS" w:cs="Tahoma"/>
          <w:sz w:val="16"/>
          <w:szCs w:val="16"/>
        </w:rPr>
      </w:pPr>
    </w:p>
    <w:p w14:paraId="712F74D6" w14:textId="77777777" w:rsidR="00A349DE" w:rsidRDefault="00A349DE">
      <w:pPr>
        <w:pStyle w:val="Textosinformato"/>
        <w:jc w:val="both"/>
        <w:outlineLvl w:val="0"/>
        <w:rPr>
          <w:rFonts w:ascii="Comic Sans MS" w:hAnsi="Comic Sans MS" w:cs="Tahoma"/>
          <w:b/>
          <w:bCs/>
          <w:szCs w:val="22"/>
        </w:rPr>
      </w:pPr>
      <w:r>
        <w:rPr>
          <w:rFonts w:ascii="Comic Sans MS" w:hAnsi="Comic Sans MS" w:cs="Tahoma"/>
          <w:b/>
          <w:bCs/>
          <w:szCs w:val="22"/>
        </w:rPr>
        <w:t>ARTÍCULO 11. -  DEBERES DE LOS AFILIADOS.</w:t>
      </w:r>
    </w:p>
    <w:p w14:paraId="44A21B58" w14:textId="77777777" w:rsidR="00A349DE" w:rsidRPr="00333E29" w:rsidRDefault="00A349DE">
      <w:pPr>
        <w:pStyle w:val="Textosinformato"/>
        <w:jc w:val="both"/>
        <w:rPr>
          <w:rFonts w:ascii="Comic Sans MS" w:hAnsi="Comic Sans MS" w:cs="Tahoma"/>
          <w:b/>
          <w:bCs/>
          <w:sz w:val="16"/>
          <w:szCs w:val="16"/>
        </w:rPr>
      </w:pPr>
    </w:p>
    <w:p w14:paraId="19FFE480" w14:textId="77777777" w:rsidR="00A349DE" w:rsidRDefault="00A349DE">
      <w:pPr>
        <w:pStyle w:val="Textosinformato"/>
        <w:jc w:val="both"/>
        <w:rPr>
          <w:rFonts w:ascii="Comic Sans MS" w:hAnsi="Comic Sans MS" w:cs="Tahoma"/>
          <w:szCs w:val="22"/>
        </w:rPr>
      </w:pPr>
      <w:r>
        <w:rPr>
          <w:rFonts w:ascii="Comic Sans MS" w:hAnsi="Comic Sans MS" w:cs="Tahoma"/>
          <w:szCs w:val="22"/>
        </w:rPr>
        <w:t>El afiliado a la Junta tiene los siguientes deberes:</w:t>
      </w:r>
    </w:p>
    <w:p w14:paraId="08EDBAB3" w14:textId="77777777" w:rsidR="00A349DE" w:rsidRDefault="00A349DE">
      <w:pPr>
        <w:jc w:val="both"/>
        <w:rPr>
          <w:rFonts w:ascii="Comic Sans MS" w:hAnsi="Comic Sans MS"/>
          <w:sz w:val="20"/>
          <w:szCs w:val="20"/>
        </w:rPr>
      </w:pPr>
    </w:p>
    <w:p w14:paraId="23202159" w14:textId="77777777" w:rsidR="00A349DE" w:rsidRDefault="00A349DE">
      <w:pPr>
        <w:pStyle w:val="Textosinformato"/>
        <w:jc w:val="both"/>
        <w:rPr>
          <w:rFonts w:ascii="Comic Sans MS" w:hAnsi="Comic Sans MS" w:cs="Tahoma"/>
          <w:szCs w:val="22"/>
        </w:rPr>
      </w:pPr>
      <w:r>
        <w:rPr>
          <w:rFonts w:ascii="Comic Sans MS" w:hAnsi="Comic Sans MS"/>
          <w:b/>
          <w:bCs/>
        </w:rPr>
        <w:t>a)</w:t>
      </w:r>
      <w:r>
        <w:rPr>
          <w:rFonts w:ascii="Comic Sans MS" w:hAnsi="Comic Sans MS"/>
        </w:rPr>
        <w:t xml:space="preserve"> Estar inscrito y participar activamente en los comités y comisiones de trabajo y </w:t>
      </w:r>
      <w:r>
        <w:rPr>
          <w:rFonts w:ascii="Comic Sans MS" w:hAnsi="Comic Sans MS" w:cs="Tahoma"/>
          <w:szCs w:val="22"/>
        </w:rPr>
        <w:t>Trabajar activamente en los planes y programas acordados por la Junta;</w:t>
      </w:r>
    </w:p>
    <w:p w14:paraId="22AC0F47" w14:textId="77777777" w:rsidR="00A349DE" w:rsidRDefault="00A349DE">
      <w:pPr>
        <w:jc w:val="both"/>
        <w:rPr>
          <w:rFonts w:ascii="Comic Sans MS" w:hAnsi="Comic Sans MS"/>
          <w:sz w:val="20"/>
          <w:szCs w:val="20"/>
        </w:rPr>
      </w:pPr>
    </w:p>
    <w:p w14:paraId="3DD2D642" w14:textId="77777777" w:rsidR="00A349DE" w:rsidRDefault="00A349DE">
      <w:pPr>
        <w:jc w:val="both"/>
        <w:rPr>
          <w:rFonts w:ascii="Comic Sans MS" w:hAnsi="Comic Sans MS"/>
          <w:sz w:val="20"/>
          <w:szCs w:val="20"/>
        </w:rPr>
      </w:pPr>
      <w:r>
        <w:rPr>
          <w:rFonts w:ascii="Comic Sans MS" w:hAnsi="Comic Sans MS"/>
          <w:b/>
          <w:bCs/>
          <w:sz w:val="20"/>
        </w:rPr>
        <w:t>b)</w:t>
      </w:r>
      <w:r>
        <w:rPr>
          <w:rFonts w:ascii="Comic Sans MS" w:hAnsi="Comic Sans MS"/>
          <w:sz w:val="20"/>
        </w:rPr>
        <w:t xml:space="preserve"> Conocer y cumplir los estatutos, reglamentos y resoluciones de la organización, y las disposiciones legales que regulan la materia;</w:t>
      </w:r>
    </w:p>
    <w:p w14:paraId="5C72760B" w14:textId="77777777" w:rsidR="00A349DE" w:rsidRDefault="00A349DE">
      <w:pPr>
        <w:jc w:val="both"/>
        <w:rPr>
          <w:rFonts w:ascii="Comic Sans MS" w:hAnsi="Comic Sans MS"/>
          <w:sz w:val="20"/>
          <w:szCs w:val="20"/>
        </w:rPr>
      </w:pPr>
    </w:p>
    <w:p w14:paraId="2E277C8F" w14:textId="77777777" w:rsidR="00A349DE" w:rsidRDefault="00A349DE">
      <w:pPr>
        <w:jc w:val="both"/>
        <w:rPr>
          <w:rFonts w:ascii="Comic Sans MS" w:hAnsi="Comic Sans MS"/>
          <w:sz w:val="20"/>
          <w:szCs w:val="20"/>
        </w:rPr>
      </w:pPr>
      <w:r>
        <w:rPr>
          <w:rFonts w:ascii="Comic Sans MS" w:hAnsi="Comic Sans MS"/>
          <w:b/>
          <w:bCs/>
          <w:sz w:val="20"/>
        </w:rPr>
        <w:t>c</w:t>
      </w:r>
      <w:r w:rsidRPr="007716BA">
        <w:rPr>
          <w:rFonts w:ascii="Comic Sans MS" w:hAnsi="Comic Sans MS"/>
          <w:b/>
          <w:bCs/>
          <w:sz w:val="20"/>
          <w:highlight w:val="yellow"/>
        </w:rPr>
        <w:t>)</w:t>
      </w:r>
      <w:r w:rsidRPr="007716BA">
        <w:rPr>
          <w:rFonts w:ascii="Comic Sans MS" w:hAnsi="Comic Sans MS"/>
          <w:sz w:val="20"/>
          <w:highlight w:val="yellow"/>
        </w:rPr>
        <w:t xml:space="preserve"> Asistir a la asamblea general y participar en sus deliberaciones, votar con responsabilidad y trabajar activamente en la ejecución de los planes acordados por la organización.</w:t>
      </w:r>
    </w:p>
    <w:p w14:paraId="3BE23764" w14:textId="77777777" w:rsidR="00A349DE" w:rsidRDefault="00A349DE">
      <w:pPr>
        <w:jc w:val="both"/>
        <w:rPr>
          <w:rFonts w:ascii="Comic Sans MS" w:hAnsi="Comic Sans MS"/>
          <w:sz w:val="20"/>
          <w:szCs w:val="20"/>
        </w:rPr>
      </w:pPr>
    </w:p>
    <w:p w14:paraId="7073CF11" w14:textId="77777777" w:rsidR="00A349DE" w:rsidRDefault="00A349DE">
      <w:pPr>
        <w:pStyle w:val="Textosinformato"/>
        <w:jc w:val="both"/>
        <w:rPr>
          <w:rFonts w:ascii="Comic Sans MS" w:hAnsi="Comic Sans MS" w:cs="Tahoma"/>
          <w:szCs w:val="22"/>
        </w:rPr>
      </w:pPr>
      <w:r>
        <w:rPr>
          <w:rFonts w:ascii="Comic Sans MS" w:hAnsi="Comic Sans MS" w:cs="Tahoma"/>
          <w:b/>
          <w:bCs/>
          <w:szCs w:val="22"/>
        </w:rPr>
        <w:t>d)</w:t>
      </w:r>
      <w:r>
        <w:rPr>
          <w:rFonts w:ascii="Comic Sans MS" w:hAnsi="Comic Sans MS" w:cs="Tahoma"/>
          <w:szCs w:val="22"/>
        </w:rPr>
        <w:t xml:space="preserve"> Asistir a las reuniones de los órganos de la Junta de los cuales forme parte y votar con responsabilidad;</w:t>
      </w:r>
    </w:p>
    <w:p w14:paraId="25DBB3EA" w14:textId="77777777" w:rsidR="00A349DE" w:rsidRDefault="00A349DE">
      <w:pPr>
        <w:pStyle w:val="Textosinformato"/>
        <w:ind w:left="397"/>
        <w:jc w:val="both"/>
        <w:rPr>
          <w:rFonts w:ascii="Comic Sans MS" w:hAnsi="Comic Sans MS" w:cs="Tahoma"/>
          <w:szCs w:val="22"/>
        </w:rPr>
      </w:pPr>
    </w:p>
    <w:p w14:paraId="7891F1D8" w14:textId="77777777" w:rsidR="00A349DE" w:rsidRDefault="00A349DE">
      <w:pPr>
        <w:pStyle w:val="Textosinformato"/>
        <w:jc w:val="both"/>
        <w:rPr>
          <w:rFonts w:ascii="Comic Sans MS" w:hAnsi="Comic Sans MS" w:cs="Tahoma"/>
          <w:szCs w:val="22"/>
        </w:rPr>
      </w:pPr>
      <w:r>
        <w:rPr>
          <w:rFonts w:ascii="Comic Sans MS" w:hAnsi="Comic Sans MS" w:cs="Tahoma"/>
          <w:b/>
          <w:bCs/>
          <w:szCs w:val="22"/>
        </w:rPr>
        <w:t>e)</w:t>
      </w:r>
      <w:r>
        <w:rPr>
          <w:rFonts w:ascii="Comic Sans MS" w:hAnsi="Comic Sans MS" w:cs="Tahoma"/>
          <w:szCs w:val="22"/>
        </w:rPr>
        <w:t xml:space="preserve"> Conocer y cumplir los Estatutos y Reglamentos de la Junta y las disposiciones legales que regulan la materia; </w:t>
      </w:r>
    </w:p>
    <w:p w14:paraId="11F7E382" w14:textId="77777777" w:rsidR="00A349DE" w:rsidRDefault="00A349DE">
      <w:pPr>
        <w:pStyle w:val="Textosinformato"/>
        <w:ind w:left="397"/>
        <w:jc w:val="both"/>
        <w:rPr>
          <w:rFonts w:ascii="Comic Sans MS" w:hAnsi="Comic Sans MS" w:cs="Tahoma"/>
          <w:szCs w:val="22"/>
        </w:rPr>
      </w:pPr>
    </w:p>
    <w:p w14:paraId="6DDFA566" w14:textId="77777777" w:rsidR="00A349DE" w:rsidRDefault="00A349DE">
      <w:pPr>
        <w:pStyle w:val="Textosinformato"/>
        <w:jc w:val="both"/>
        <w:rPr>
          <w:rFonts w:ascii="Comic Sans MS" w:hAnsi="Comic Sans MS" w:cs="Tahoma"/>
          <w:szCs w:val="22"/>
        </w:rPr>
      </w:pPr>
      <w:r>
        <w:rPr>
          <w:rFonts w:ascii="Comic Sans MS" w:hAnsi="Comic Sans MS" w:cs="Tahoma"/>
          <w:b/>
          <w:bCs/>
          <w:szCs w:val="22"/>
        </w:rPr>
        <w:t>f)</w:t>
      </w:r>
      <w:r>
        <w:rPr>
          <w:rFonts w:ascii="Comic Sans MS" w:hAnsi="Comic Sans MS" w:cs="Tahoma"/>
          <w:szCs w:val="22"/>
        </w:rPr>
        <w:t xml:space="preserve"> Respetar y hacer respetar el derecho a la honra y al buen nombre de la Junta, de los organismos comunales, de las personas, en especial de los miembros de la Junta y de sus Dignatarios; y</w:t>
      </w:r>
    </w:p>
    <w:p w14:paraId="37D93C95" w14:textId="77777777" w:rsidR="00A349DE" w:rsidRDefault="00A349DE">
      <w:pPr>
        <w:pStyle w:val="Textosinformato"/>
        <w:ind w:left="397"/>
        <w:jc w:val="both"/>
        <w:rPr>
          <w:rFonts w:ascii="Comic Sans MS" w:hAnsi="Comic Sans MS" w:cs="Tahoma"/>
          <w:szCs w:val="22"/>
        </w:rPr>
      </w:pPr>
    </w:p>
    <w:p w14:paraId="23F5E3CB" w14:textId="77777777" w:rsidR="00A349DE" w:rsidRDefault="00A349DE">
      <w:pPr>
        <w:pStyle w:val="Textosinformato"/>
        <w:jc w:val="both"/>
        <w:rPr>
          <w:rFonts w:ascii="Comic Sans MS" w:hAnsi="Comic Sans MS" w:cs="Tahoma"/>
          <w:szCs w:val="22"/>
        </w:rPr>
      </w:pPr>
      <w:r>
        <w:rPr>
          <w:rFonts w:ascii="Comic Sans MS" w:hAnsi="Comic Sans MS" w:cs="Tahoma"/>
          <w:b/>
          <w:bCs/>
          <w:szCs w:val="22"/>
        </w:rPr>
        <w:t>g)</w:t>
      </w:r>
      <w:r>
        <w:rPr>
          <w:rFonts w:ascii="Comic Sans MS" w:hAnsi="Comic Sans MS" w:cs="Tahoma"/>
          <w:szCs w:val="22"/>
        </w:rPr>
        <w:t xml:space="preserve"> Cancelar dentro de los primeros cinco días de cada mes la cuota de sostenimiento de la Junta.</w:t>
      </w:r>
    </w:p>
    <w:p w14:paraId="2B30970C" w14:textId="77777777" w:rsidR="00A349DE" w:rsidRDefault="00A349DE">
      <w:pPr>
        <w:pStyle w:val="Textosinformato"/>
        <w:jc w:val="both"/>
        <w:rPr>
          <w:rFonts w:ascii="Comic Sans MS" w:hAnsi="Comic Sans MS" w:cs="Tahoma"/>
          <w:szCs w:val="22"/>
        </w:rPr>
      </w:pPr>
    </w:p>
    <w:p w14:paraId="021F78F6" w14:textId="77777777" w:rsidR="00A349DE" w:rsidRDefault="00A349DE">
      <w:pPr>
        <w:pStyle w:val="Textosinformato"/>
        <w:jc w:val="both"/>
        <w:outlineLvl w:val="0"/>
        <w:rPr>
          <w:rFonts w:ascii="Comic Sans MS" w:hAnsi="Comic Sans MS" w:cs="Tahoma"/>
          <w:szCs w:val="22"/>
        </w:rPr>
      </w:pPr>
      <w:r>
        <w:rPr>
          <w:rFonts w:ascii="Comic Sans MS" w:hAnsi="Comic Sans MS" w:cs="Tahoma"/>
          <w:b/>
          <w:bCs/>
          <w:szCs w:val="22"/>
        </w:rPr>
        <w:t>ARTÍCULO 12. INSCRIPCIÓN  EN EL LIBRO DE AFILIADOS</w:t>
      </w:r>
      <w:r>
        <w:rPr>
          <w:rFonts w:ascii="Comic Sans MS" w:hAnsi="Comic Sans MS" w:cs="Tahoma"/>
          <w:szCs w:val="22"/>
        </w:rPr>
        <w:t>.</w:t>
      </w:r>
    </w:p>
    <w:p w14:paraId="0C70216E" w14:textId="77777777" w:rsidR="00A349DE" w:rsidRDefault="00A349DE">
      <w:pPr>
        <w:pStyle w:val="Textosinformato"/>
        <w:jc w:val="both"/>
        <w:rPr>
          <w:rFonts w:ascii="Comic Sans MS" w:hAnsi="Comic Sans MS" w:cs="Tahoma"/>
          <w:szCs w:val="22"/>
        </w:rPr>
      </w:pPr>
    </w:p>
    <w:p w14:paraId="44BF24F2" w14:textId="77777777" w:rsidR="00A349DE" w:rsidRDefault="00A349DE">
      <w:pPr>
        <w:pStyle w:val="Textosinformato"/>
        <w:jc w:val="both"/>
        <w:rPr>
          <w:rFonts w:ascii="Comic Sans MS" w:hAnsi="Comic Sans MS" w:cs="Tahoma"/>
          <w:szCs w:val="22"/>
        </w:rPr>
      </w:pPr>
      <w:r>
        <w:rPr>
          <w:rFonts w:ascii="Comic Sans MS" w:hAnsi="Comic Sans MS" w:cs="Tahoma"/>
          <w:szCs w:val="22"/>
        </w:rPr>
        <w:t>De conformidad con la Ley, toda persona que reúna los requisitos para ser afiliada a la Junta se podrá inscribir en el Libro de Afiliados a través del Secretario.</w:t>
      </w:r>
    </w:p>
    <w:p w14:paraId="73F93A48" w14:textId="77777777" w:rsidR="00A349DE" w:rsidRDefault="00A349DE">
      <w:pPr>
        <w:pStyle w:val="Textosinformato"/>
        <w:jc w:val="both"/>
        <w:rPr>
          <w:rFonts w:ascii="Comic Sans MS" w:hAnsi="Comic Sans MS" w:cs="Tahoma"/>
          <w:szCs w:val="22"/>
        </w:rPr>
      </w:pPr>
    </w:p>
    <w:p w14:paraId="3B3DE008" w14:textId="77777777" w:rsidR="00A349DE" w:rsidRDefault="00A349DE">
      <w:pPr>
        <w:pStyle w:val="Textosinformato"/>
        <w:jc w:val="both"/>
        <w:rPr>
          <w:rFonts w:ascii="Comic Sans MS" w:hAnsi="Comic Sans MS" w:cs="Tahoma"/>
          <w:szCs w:val="22"/>
        </w:rPr>
      </w:pPr>
      <w:r>
        <w:rPr>
          <w:rFonts w:ascii="Comic Sans MS" w:hAnsi="Comic Sans MS" w:cs="Tahoma"/>
          <w:szCs w:val="22"/>
        </w:rPr>
        <w:t>Cuando excepcionalmente no sea posible acceder al libro para su afiliación y no exista  o este inactiva la Comisión de Convivencia y Conciliación,  lo hará por  escrito, con carta radicada ante la Asocia</w:t>
      </w:r>
      <w:r w:rsidR="001859E0">
        <w:rPr>
          <w:rFonts w:ascii="Comic Sans MS" w:hAnsi="Comic Sans MS" w:cs="Tahoma"/>
          <w:szCs w:val="22"/>
        </w:rPr>
        <w:t xml:space="preserve">ción respectiva, la </w:t>
      </w:r>
      <w:r w:rsidR="001859E0" w:rsidRPr="00D56E30">
        <w:rPr>
          <w:rFonts w:ascii="Comic Sans MS" w:hAnsi="Comic Sans MS" w:cs="Tahoma"/>
          <w:szCs w:val="22"/>
          <w:highlight w:val="yellow"/>
        </w:rPr>
        <w:t>Personería M</w:t>
      </w:r>
      <w:r w:rsidRPr="00D56E30">
        <w:rPr>
          <w:rFonts w:ascii="Comic Sans MS" w:hAnsi="Comic Sans MS" w:cs="Tahoma"/>
          <w:szCs w:val="22"/>
          <w:highlight w:val="yellow"/>
        </w:rPr>
        <w:t>unicipal</w:t>
      </w:r>
      <w:r>
        <w:rPr>
          <w:rFonts w:ascii="Comic Sans MS" w:hAnsi="Comic Sans MS" w:cs="Tahoma"/>
          <w:szCs w:val="22"/>
        </w:rPr>
        <w:t xml:space="preserve"> o la institución pública que ejerce control y vigilancia sobre la Junta.  En este caso se remitirá a la Junta respectiva la solicitud de afiliación, la que se entenderá realizada desde el día en que se radicó la solicitud, siempre y cuando se presente hasta la constitución del Tribunal de Garantías, para cuando se vaya a efectuar elección, o en todo caso hasta ocho días antes de la realización de una Asamblea. </w:t>
      </w:r>
    </w:p>
    <w:p w14:paraId="4FC860C2" w14:textId="77777777" w:rsidR="00A349DE" w:rsidRDefault="00A349DE">
      <w:pPr>
        <w:pStyle w:val="Textosinformato"/>
        <w:jc w:val="both"/>
        <w:rPr>
          <w:rFonts w:ascii="Comic Sans MS" w:hAnsi="Comic Sans MS" w:cs="Tahoma"/>
          <w:szCs w:val="22"/>
        </w:rPr>
      </w:pPr>
    </w:p>
    <w:p w14:paraId="5534C1C0" w14:textId="77777777" w:rsidR="00A349DE" w:rsidRDefault="00A349DE">
      <w:pPr>
        <w:pStyle w:val="Textosinformato"/>
        <w:jc w:val="both"/>
        <w:rPr>
          <w:rFonts w:ascii="Comic Sans MS" w:hAnsi="Comic Sans MS" w:cs="Tahoma"/>
          <w:szCs w:val="22"/>
        </w:rPr>
      </w:pPr>
      <w:r>
        <w:rPr>
          <w:rFonts w:ascii="Comic Sans MS" w:hAnsi="Comic Sans MS" w:cs="Tahoma"/>
          <w:szCs w:val="22"/>
        </w:rPr>
        <w:t>PARÁGRAFO 1: La  Asamblea General de la Junta podrá definir en circunstancias especificas un establecimiento público de reconocida idoneidad en donde puede permanecer el libro de afiliados a disposición de las personas interesadas y   el respectivo  periodo de  tiempo.</w:t>
      </w:r>
    </w:p>
    <w:p w14:paraId="63F9C355" w14:textId="77777777" w:rsidR="00A349DE" w:rsidRDefault="00A349DE">
      <w:pPr>
        <w:pStyle w:val="Textosinformato"/>
        <w:jc w:val="both"/>
        <w:rPr>
          <w:rFonts w:ascii="Comic Sans MS" w:hAnsi="Comic Sans MS" w:cs="Tahoma"/>
          <w:szCs w:val="22"/>
        </w:rPr>
      </w:pPr>
    </w:p>
    <w:p w14:paraId="7FC772E2" w14:textId="77777777" w:rsidR="00A349DE" w:rsidRDefault="00A349DE">
      <w:pPr>
        <w:pStyle w:val="Textosinformato"/>
        <w:jc w:val="both"/>
        <w:rPr>
          <w:rFonts w:ascii="Comic Sans MS" w:hAnsi="Comic Sans MS" w:cs="Tahoma"/>
          <w:szCs w:val="22"/>
        </w:rPr>
      </w:pPr>
    </w:p>
    <w:p w14:paraId="218F5498" w14:textId="77777777" w:rsidR="00A349DE" w:rsidRDefault="00A349DE">
      <w:pPr>
        <w:pStyle w:val="Textosinformato"/>
        <w:jc w:val="both"/>
        <w:rPr>
          <w:rFonts w:ascii="Comic Sans MS" w:hAnsi="Comic Sans MS" w:cs="Tahoma"/>
          <w:szCs w:val="22"/>
        </w:rPr>
      </w:pPr>
      <w:r>
        <w:rPr>
          <w:rFonts w:ascii="Comic Sans MS" w:hAnsi="Comic Sans MS" w:cs="Tahoma"/>
          <w:szCs w:val="22"/>
        </w:rPr>
        <w:t xml:space="preserve">PARÁGRAFO 2: Para efectos de llamado a lista y verificación de quórum es válida la inscripción en el libro o la copia del oficio de solicitud de afiliación, debidamente radicado ante la instancia competente que autoriza los  presentes Estatutos. En todo caso, el Secretario debe registrar en el Libro a todas las personas que lo soliciten directamente, por escrito o con el comprobante de radicado  conforme lo establecido en el inciso primero del presente </w:t>
      </w:r>
      <w:r w:rsidR="007716BA">
        <w:rPr>
          <w:rFonts w:ascii="Comic Sans MS" w:hAnsi="Comic Sans MS" w:cs="Tahoma"/>
          <w:szCs w:val="22"/>
        </w:rPr>
        <w:t>artículo</w:t>
      </w:r>
      <w:r>
        <w:rPr>
          <w:rFonts w:ascii="Comic Sans MS" w:hAnsi="Comic Sans MS" w:cs="Tahoma"/>
          <w:szCs w:val="22"/>
        </w:rPr>
        <w:t xml:space="preserve">. </w:t>
      </w:r>
    </w:p>
    <w:p w14:paraId="12AD14E0" w14:textId="77777777" w:rsidR="00A349DE" w:rsidRDefault="00A349DE">
      <w:pPr>
        <w:pStyle w:val="Textosinformato"/>
        <w:jc w:val="both"/>
        <w:rPr>
          <w:rFonts w:ascii="Comic Sans MS" w:hAnsi="Comic Sans MS" w:cs="Tahoma"/>
          <w:szCs w:val="22"/>
        </w:rPr>
      </w:pPr>
    </w:p>
    <w:p w14:paraId="15069E0F" w14:textId="77777777" w:rsidR="00A349DE" w:rsidRDefault="00A349DE">
      <w:pPr>
        <w:pStyle w:val="Textoindependiente"/>
        <w:rPr>
          <w:rFonts w:ascii="Comic Sans MS" w:hAnsi="Comic Sans MS"/>
          <w:b w:val="0"/>
          <w:bCs w:val="0"/>
          <w:i w:val="0"/>
          <w:iCs w:val="0"/>
          <w:sz w:val="20"/>
        </w:rPr>
      </w:pPr>
      <w:r>
        <w:rPr>
          <w:rFonts w:ascii="Comic Sans MS" w:hAnsi="Comic Sans MS"/>
          <w:b w:val="0"/>
          <w:bCs w:val="0"/>
          <w:i w:val="0"/>
          <w:iCs w:val="0"/>
          <w:sz w:val="20"/>
        </w:rPr>
        <w:t>Parágrafo 3°. Es obligación del dignatario, ante quien se solicita la inscripción, o quien haga sus veces, inscribir al peticionario, a menos que, según los estatutos, exista justa causa para no hacerlo, situación que deberá resolver el comité conciliador dentro de los tres (3) días hábiles siguientes. Si dentro de este término no hay pronunciamiento alguno, se inscribirá automáticamente al peticionario.</w:t>
      </w:r>
    </w:p>
    <w:p w14:paraId="39EA6045" w14:textId="77777777" w:rsidR="00A349DE" w:rsidRDefault="00A349DE">
      <w:pPr>
        <w:pStyle w:val="Textosinformato"/>
        <w:jc w:val="center"/>
        <w:rPr>
          <w:rFonts w:ascii="Comic Sans MS" w:hAnsi="Comic Sans MS" w:cs="Tahoma"/>
          <w:szCs w:val="22"/>
        </w:rPr>
      </w:pPr>
    </w:p>
    <w:p w14:paraId="6F7C0118" w14:textId="77777777" w:rsidR="00A349DE" w:rsidRDefault="00A349DE">
      <w:pPr>
        <w:pStyle w:val="Textosinformato"/>
        <w:jc w:val="center"/>
        <w:outlineLvl w:val="0"/>
        <w:rPr>
          <w:rFonts w:ascii="Comic Sans MS" w:hAnsi="Comic Sans MS" w:cs="Tahoma"/>
          <w:b/>
          <w:szCs w:val="22"/>
        </w:rPr>
      </w:pPr>
      <w:r>
        <w:rPr>
          <w:rFonts w:ascii="Comic Sans MS" w:hAnsi="Comic Sans MS" w:cs="Tahoma"/>
          <w:b/>
          <w:szCs w:val="22"/>
        </w:rPr>
        <w:t>CAPÍTULO 3</w:t>
      </w:r>
    </w:p>
    <w:p w14:paraId="0342E13F" w14:textId="77777777" w:rsidR="00A349DE" w:rsidRDefault="00A349DE">
      <w:pPr>
        <w:pStyle w:val="Textosinformato"/>
        <w:jc w:val="center"/>
        <w:rPr>
          <w:rFonts w:ascii="Comic Sans MS" w:hAnsi="Comic Sans MS" w:cs="Tahoma"/>
          <w:b/>
          <w:szCs w:val="22"/>
        </w:rPr>
      </w:pPr>
    </w:p>
    <w:p w14:paraId="37C7D42D" w14:textId="77777777" w:rsidR="00A349DE" w:rsidRDefault="00A349DE">
      <w:pPr>
        <w:pStyle w:val="Textosinformato"/>
        <w:jc w:val="center"/>
        <w:outlineLvl w:val="0"/>
        <w:rPr>
          <w:rFonts w:ascii="Comic Sans MS" w:hAnsi="Comic Sans MS" w:cs="Tahoma"/>
          <w:b/>
          <w:szCs w:val="22"/>
        </w:rPr>
      </w:pPr>
      <w:r>
        <w:rPr>
          <w:rFonts w:ascii="Comic Sans MS" w:hAnsi="Comic Sans MS" w:cs="Tahoma"/>
          <w:b/>
          <w:szCs w:val="22"/>
        </w:rPr>
        <w:t>ÓRGANOS DE LA JUNTA</w:t>
      </w:r>
    </w:p>
    <w:p w14:paraId="08239539" w14:textId="77777777" w:rsidR="00A349DE" w:rsidRDefault="00A349DE">
      <w:pPr>
        <w:pStyle w:val="Textosinformato"/>
        <w:jc w:val="both"/>
        <w:rPr>
          <w:rFonts w:ascii="Comic Sans MS" w:hAnsi="Comic Sans MS" w:cs="Tahoma"/>
          <w:b/>
          <w:szCs w:val="22"/>
        </w:rPr>
      </w:pPr>
    </w:p>
    <w:p w14:paraId="58207223" w14:textId="77777777" w:rsidR="00A349DE" w:rsidRDefault="00A349DE">
      <w:pPr>
        <w:pStyle w:val="Textosinformato"/>
        <w:jc w:val="both"/>
        <w:outlineLvl w:val="0"/>
        <w:rPr>
          <w:rFonts w:ascii="Comic Sans MS" w:hAnsi="Comic Sans MS" w:cs="Tahoma"/>
          <w:szCs w:val="22"/>
        </w:rPr>
      </w:pPr>
      <w:r>
        <w:rPr>
          <w:rFonts w:ascii="Comic Sans MS" w:hAnsi="Comic Sans MS" w:cs="Tahoma"/>
          <w:b/>
          <w:bCs/>
          <w:szCs w:val="22"/>
        </w:rPr>
        <w:t>ARTÍCULO 13. ÓRGANOS</w:t>
      </w:r>
      <w:r>
        <w:rPr>
          <w:rFonts w:ascii="Comic Sans MS" w:hAnsi="Comic Sans MS" w:cs="Tahoma"/>
          <w:szCs w:val="22"/>
        </w:rPr>
        <w:t>.</w:t>
      </w:r>
    </w:p>
    <w:p w14:paraId="6FC79F06" w14:textId="77777777" w:rsidR="00A349DE" w:rsidRDefault="00A349DE">
      <w:pPr>
        <w:pStyle w:val="Textosinformato"/>
        <w:jc w:val="both"/>
        <w:rPr>
          <w:rFonts w:ascii="Comic Sans MS" w:hAnsi="Comic Sans MS" w:cs="Tahoma"/>
          <w:szCs w:val="22"/>
        </w:rPr>
      </w:pPr>
    </w:p>
    <w:p w14:paraId="582CA21D" w14:textId="77777777" w:rsidR="00A349DE" w:rsidRDefault="00A349DE">
      <w:pPr>
        <w:pStyle w:val="Textosinformato"/>
        <w:jc w:val="both"/>
        <w:rPr>
          <w:rFonts w:ascii="Comic Sans MS" w:hAnsi="Comic Sans MS" w:cs="Tahoma"/>
          <w:szCs w:val="22"/>
        </w:rPr>
      </w:pPr>
      <w:r>
        <w:rPr>
          <w:rFonts w:ascii="Comic Sans MS" w:hAnsi="Comic Sans MS" w:cs="Tahoma"/>
          <w:szCs w:val="22"/>
        </w:rPr>
        <w:t>Los órganos de la Junta son:</w:t>
      </w:r>
    </w:p>
    <w:p w14:paraId="435412F8" w14:textId="77777777" w:rsidR="00A349DE" w:rsidRDefault="00A349DE">
      <w:pPr>
        <w:pStyle w:val="Textosinformato"/>
        <w:jc w:val="both"/>
        <w:rPr>
          <w:rFonts w:ascii="Comic Sans MS" w:hAnsi="Comic Sans MS" w:cs="Tahoma"/>
          <w:szCs w:val="22"/>
        </w:rPr>
      </w:pPr>
    </w:p>
    <w:p w14:paraId="0B68852B" w14:textId="77777777" w:rsidR="00A349DE" w:rsidRDefault="00A349DE">
      <w:pPr>
        <w:pStyle w:val="Textosinformato"/>
        <w:jc w:val="both"/>
        <w:rPr>
          <w:rFonts w:ascii="Comic Sans MS" w:hAnsi="Comic Sans MS" w:cs="Tahoma"/>
          <w:szCs w:val="22"/>
        </w:rPr>
      </w:pPr>
      <w:r>
        <w:rPr>
          <w:rFonts w:ascii="Comic Sans MS" w:hAnsi="Comic Sans MS" w:cs="Tahoma"/>
          <w:szCs w:val="22"/>
        </w:rPr>
        <w:t>-  La Asamblea General o Asamblea de Delegados</w:t>
      </w:r>
    </w:p>
    <w:p w14:paraId="43C98AA1" w14:textId="77777777" w:rsidR="00A349DE" w:rsidRDefault="00A349DE">
      <w:pPr>
        <w:pStyle w:val="Textosinformato"/>
        <w:ind w:left="360"/>
        <w:jc w:val="both"/>
        <w:rPr>
          <w:rFonts w:ascii="Comic Sans MS" w:hAnsi="Comic Sans MS" w:cs="Tahoma"/>
          <w:szCs w:val="22"/>
        </w:rPr>
      </w:pPr>
    </w:p>
    <w:p w14:paraId="25D80B52" w14:textId="77777777" w:rsidR="00A349DE" w:rsidRDefault="00A349DE">
      <w:pPr>
        <w:pStyle w:val="Textosinformato"/>
        <w:jc w:val="both"/>
        <w:rPr>
          <w:rFonts w:ascii="Comic Sans MS" w:hAnsi="Comic Sans MS" w:cs="Tahoma"/>
          <w:szCs w:val="22"/>
        </w:rPr>
      </w:pPr>
      <w:r>
        <w:rPr>
          <w:rFonts w:ascii="Comic Sans MS" w:hAnsi="Comic Sans MS" w:cs="Tahoma"/>
          <w:szCs w:val="22"/>
        </w:rPr>
        <w:t>-   La Asamblea de Residentes,</w:t>
      </w:r>
    </w:p>
    <w:p w14:paraId="6C37118B" w14:textId="77777777" w:rsidR="00A349DE" w:rsidRDefault="00A349DE">
      <w:pPr>
        <w:pStyle w:val="Textosinformato"/>
        <w:ind w:left="397"/>
        <w:jc w:val="both"/>
        <w:rPr>
          <w:rFonts w:ascii="Comic Sans MS" w:hAnsi="Comic Sans MS" w:cs="Tahoma"/>
          <w:szCs w:val="22"/>
        </w:rPr>
      </w:pPr>
    </w:p>
    <w:p w14:paraId="17A8E9A6" w14:textId="77777777" w:rsidR="00A349DE" w:rsidRDefault="00A349DE">
      <w:pPr>
        <w:pStyle w:val="Textosinformato"/>
        <w:jc w:val="both"/>
        <w:rPr>
          <w:rFonts w:ascii="Comic Sans MS" w:hAnsi="Comic Sans MS" w:cs="Tahoma"/>
          <w:szCs w:val="22"/>
        </w:rPr>
      </w:pPr>
      <w:r>
        <w:rPr>
          <w:rFonts w:ascii="Comic Sans MS" w:hAnsi="Comic Sans MS" w:cs="Tahoma"/>
          <w:szCs w:val="22"/>
        </w:rPr>
        <w:t>-</w:t>
      </w:r>
      <w:r w:rsidR="001859E0">
        <w:rPr>
          <w:rFonts w:ascii="Comic Sans MS" w:hAnsi="Comic Sans MS" w:cs="Tahoma"/>
          <w:szCs w:val="22"/>
        </w:rPr>
        <w:t xml:space="preserve">  </w:t>
      </w:r>
      <w:r>
        <w:rPr>
          <w:rFonts w:ascii="Comic Sans MS" w:hAnsi="Comic Sans MS" w:cs="Tahoma"/>
          <w:szCs w:val="22"/>
        </w:rPr>
        <w:t>La Junta Directiva o el Consejo Comunal;</w:t>
      </w:r>
    </w:p>
    <w:p w14:paraId="46184B5D" w14:textId="77777777" w:rsidR="00A349DE" w:rsidRDefault="00A349DE">
      <w:pPr>
        <w:pStyle w:val="Textosinformato"/>
        <w:jc w:val="both"/>
        <w:rPr>
          <w:rFonts w:ascii="Comic Sans MS" w:hAnsi="Comic Sans MS" w:cs="Tahoma"/>
          <w:szCs w:val="22"/>
        </w:rPr>
      </w:pPr>
      <w:r>
        <w:rPr>
          <w:rFonts w:ascii="Comic Sans MS" w:hAnsi="Comic Sans MS" w:cs="Tahoma"/>
          <w:szCs w:val="22"/>
        </w:rPr>
        <w:t>-  La Fiscalía;</w:t>
      </w:r>
    </w:p>
    <w:p w14:paraId="2D100242" w14:textId="77777777" w:rsidR="00A349DE" w:rsidRDefault="00A349DE">
      <w:pPr>
        <w:pStyle w:val="Textosinformato"/>
        <w:jc w:val="both"/>
        <w:rPr>
          <w:rFonts w:ascii="Comic Sans MS" w:hAnsi="Comic Sans MS" w:cs="Tahoma"/>
          <w:szCs w:val="22"/>
        </w:rPr>
      </w:pPr>
    </w:p>
    <w:p w14:paraId="5A335ECA" w14:textId="77777777" w:rsidR="00A349DE" w:rsidRDefault="00A349DE">
      <w:pPr>
        <w:pStyle w:val="Textosinformato"/>
        <w:jc w:val="both"/>
        <w:rPr>
          <w:rFonts w:ascii="Comic Sans MS" w:hAnsi="Comic Sans MS" w:cs="Tahoma"/>
          <w:szCs w:val="22"/>
        </w:rPr>
      </w:pPr>
      <w:r>
        <w:rPr>
          <w:rFonts w:ascii="Comic Sans MS" w:hAnsi="Comic Sans MS" w:cs="Tahoma"/>
          <w:szCs w:val="22"/>
        </w:rPr>
        <w:t>-  Las Comisiones de   Trabajo;</w:t>
      </w:r>
    </w:p>
    <w:p w14:paraId="7FC849CA" w14:textId="77777777" w:rsidR="00A349DE" w:rsidRDefault="00A349DE">
      <w:pPr>
        <w:pStyle w:val="Textosinformato"/>
        <w:ind w:left="397"/>
        <w:jc w:val="both"/>
        <w:rPr>
          <w:rFonts w:ascii="Comic Sans MS" w:hAnsi="Comic Sans MS" w:cs="Tahoma"/>
          <w:szCs w:val="22"/>
        </w:rPr>
      </w:pPr>
    </w:p>
    <w:p w14:paraId="41C3C57D" w14:textId="77777777" w:rsidR="00A349DE" w:rsidRDefault="00A349DE">
      <w:pPr>
        <w:pStyle w:val="Textosinformato"/>
        <w:jc w:val="both"/>
        <w:rPr>
          <w:rFonts w:ascii="Comic Sans MS" w:hAnsi="Comic Sans MS" w:cs="Tahoma"/>
          <w:szCs w:val="22"/>
        </w:rPr>
      </w:pPr>
      <w:r>
        <w:rPr>
          <w:rFonts w:ascii="Comic Sans MS" w:hAnsi="Comic Sans MS" w:cs="Tahoma"/>
          <w:szCs w:val="22"/>
        </w:rPr>
        <w:t>-  Las Comisiones  Empresariales;</w:t>
      </w:r>
    </w:p>
    <w:p w14:paraId="0E7C3709" w14:textId="77777777" w:rsidR="00A349DE" w:rsidRDefault="00A349DE">
      <w:pPr>
        <w:pStyle w:val="Textosinformato"/>
        <w:jc w:val="both"/>
        <w:rPr>
          <w:rFonts w:ascii="Comic Sans MS" w:hAnsi="Comic Sans MS" w:cs="Tahoma"/>
          <w:szCs w:val="22"/>
        </w:rPr>
      </w:pPr>
    </w:p>
    <w:p w14:paraId="4E5819F4" w14:textId="77777777" w:rsidR="00A349DE" w:rsidRDefault="00A349DE" w:rsidP="00A349DE">
      <w:pPr>
        <w:pStyle w:val="Textosinformato"/>
        <w:numPr>
          <w:ilvl w:val="0"/>
          <w:numId w:val="27"/>
        </w:numPr>
        <w:tabs>
          <w:tab w:val="clear" w:pos="720"/>
          <w:tab w:val="num" w:pos="-57"/>
        </w:tabs>
        <w:ind w:left="0" w:hanging="720"/>
        <w:jc w:val="both"/>
        <w:rPr>
          <w:rFonts w:ascii="Comic Sans MS" w:hAnsi="Comic Sans MS" w:cs="Tahoma"/>
          <w:szCs w:val="22"/>
        </w:rPr>
      </w:pPr>
      <w:r>
        <w:rPr>
          <w:rFonts w:ascii="Comic Sans MS" w:hAnsi="Comic Sans MS" w:cs="Tahoma"/>
          <w:szCs w:val="22"/>
        </w:rPr>
        <w:t xml:space="preserve">  - La Comisión de Convivencia y Conciliación;</w:t>
      </w:r>
    </w:p>
    <w:p w14:paraId="24E87CA2" w14:textId="77777777" w:rsidR="00A349DE" w:rsidRDefault="00A349DE">
      <w:pPr>
        <w:pStyle w:val="Textosinformato"/>
        <w:jc w:val="both"/>
        <w:rPr>
          <w:rFonts w:ascii="Comic Sans MS" w:hAnsi="Comic Sans MS" w:cs="Tahoma"/>
          <w:szCs w:val="22"/>
        </w:rPr>
      </w:pPr>
    </w:p>
    <w:p w14:paraId="06022846" w14:textId="77777777" w:rsidR="00A349DE" w:rsidRDefault="00A349DE">
      <w:pPr>
        <w:pStyle w:val="Textosinformato"/>
        <w:jc w:val="both"/>
        <w:rPr>
          <w:rFonts w:ascii="Comic Sans MS" w:hAnsi="Comic Sans MS" w:cs="Tahoma"/>
          <w:szCs w:val="22"/>
        </w:rPr>
      </w:pPr>
      <w:r>
        <w:rPr>
          <w:rFonts w:ascii="Comic Sans MS" w:hAnsi="Comic Sans MS" w:cs="Tahoma"/>
          <w:szCs w:val="22"/>
        </w:rPr>
        <w:t>Órganos de Dirección: La Asamblea General de afiliados o residentes.</w:t>
      </w:r>
    </w:p>
    <w:p w14:paraId="1BCFBB9B" w14:textId="77777777" w:rsidR="00A349DE" w:rsidRDefault="00A349DE">
      <w:pPr>
        <w:pStyle w:val="Textosinformato"/>
        <w:jc w:val="both"/>
        <w:rPr>
          <w:rFonts w:ascii="Comic Sans MS" w:hAnsi="Comic Sans MS" w:cs="Tahoma"/>
          <w:szCs w:val="22"/>
        </w:rPr>
      </w:pPr>
    </w:p>
    <w:p w14:paraId="0B5CE94D" w14:textId="77777777" w:rsidR="00A349DE" w:rsidRDefault="00A349DE">
      <w:pPr>
        <w:pStyle w:val="Textosinformato"/>
        <w:jc w:val="both"/>
        <w:rPr>
          <w:rFonts w:ascii="Comic Sans MS" w:hAnsi="Comic Sans MS" w:cs="Tahoma"/>
          <w:szCs w:val="22"/>
        </w:rPr>
      </w:pPr>
      <w:r>
        <w:rPr>
          <w:rFonts w:ascii="Comic Sans MS" w:hAnsi="Comic Sans MS" w:cs="Tahoma"/>
          <w:szCs w:val="22"/>
        </w:rPr>
        <w:t>Órganos de Administración: Junta Directiva</w:t>
      </w:r>
    </w:p>
    <w:p w14:paraId="066EE719" w14:textId="77777777" w:rsidR="00A349DE" w:rsidRDefault="00A349DE">
      <w:pPr>
        <w:pStyle w:val="Textosinformato"/>
        <w:jc w:val="both"/>
        <w:rPr>
          <w:rFonts w:ascii="Comic Sans MS" w:hAnsi="Comic Sans MS" w:cs="Tahoma"/>
          <w:szCs w:val="22"/>
        </w:rPr>
      </w:pPr>
    </w:p>
    <w:p w14:paraId="67A45F6E" w14:textId="77777777" w:rsidR="00A349DE" w:rsidRDefault="00A349DE">
      <w:pPr>
        <w:pStyle w:val="Textosinformato"/>
        <w:jc w:val="both"/>
        <w:rPr>
          <w:rFonts w:ascii="Comic Sans MS" w:hAnsi="Comic Sans MS" w:cs="Tahoma"/>
          <w:szCs w:val="22"/>
        </w:rPr>
      </w:pPr>
      <w:r>
        <w:rPr>
          <w:rFonts w:ascii="Comic Sans MS" w:hAnsi="Comic Sans MS" w:cs="Tahoma"/>
          <w:szCs w:val="22"/>
        </w:rPr>
        <w:t>Órgano de Vigilancia y Control: La Fiscalía</w:t>
      </w:r>
    </w:p>
    <w:p w14:paraId="27EDE564" w14:textId="77777777" w:rsidR="00A349DE" w:rsidRDefault="00A349DE">
      <w:pPr>
        <w:pStyle w:val="Textosinformato"/>
        <w:jc w:val="both"/>
        <w:rPr>
          <w:rFonts w:ascii="Comic Sans MS" w:hAnsi="Comic Sans MS" w:cs="Tahoma"/>
          <w:szCs w:val="22"/>
        </w:rPr>
      </w:pPr>
    </w:p>
    <w:p w14:paraId="6C85EC6A" w14:textId="77777777" w:rsidR="00A349DE" w:rsidRDefault="00A349DE">
      <w:pPr>
        <w:pStyle w:val="Textosinformato"/>
        <w:jc w:val="both"/>
        <w:rPr>
          <w:rFonts w:ascii="Comic Sans MS" w:hAnsi="Comic Sans MS" w:cs="Tahoma"/>
          <w:szCs w:val="22"/>
        </w:rPr>
      </w:pPr>
      <w:r>
        <w:rPr>
          <w:rFonts w:ascii="Comic Sans MS" w:hAnsi="Comic Sans MS" w:cs="Tahoma"/>
          <w:szCs w:val="22"/>
        </w:rPr>
        <w:t>Órgano de Ejecución: Las Comisiones de trabajo y/o empresariales</w:t>
      </w:r>
    </w:p>
    <w:p w14:paraId="68CB9C76" w14:textId="77777777" w:rsidR="00A349DE" w:rsidRDefault="00A349DE">
      <w:pPr>
        <w:pStyle w:val="Textosinformato"/>
        <w:jc w:val="both"/>
        <w:rPr>
          <w:rFonts w:ascii="Comic Sans MS" w:hAnsi="Comic Sans MS" w:cs="Tahoma"/>
          <w:szCs w:val="22"/>
        </w:rPr>
      </w:pPr>
    </w:p>
    <w:p w14:paraId="663E41BE" w14:textId="77777777" w:rsidR="00A349DE" w:rsidRDefault="00A349DE">
      <w:pPr>
        <w:pStyle w:val="Textosinformato"/>
        <w:jc w:val="both"/>
        <w:rPr>
          <w:rFonts w:ascii="Comic Sans MS" w:hAnsi="Comic Sans MS" w:cs="Tahoma"/>
          <w:szCs w:val="22"/>
        </w:rPr>
      </w:pPr>
      <w:r>
        <w:rPr>
          <w:rFonts w:ascii="Comic Sans MS" w:hAnsi="Comic Sans MS" w:cs="Tahoma"/>
          <w:szCs w:val="22"/>
        </w:rPr>
        <w:t>Órganos de conciliación o justicia comunal: La comisión de convivencia y conciliación</w:t>
      </w:r>
    </w:p>
    <w:p w14:paraId="7D6CFEEB" w14:textId="77777777" w:rsidR="00A349DE" w:rsidRDefault="00A349DE">
      <w:pPr>
        <w:pStyle w:val="Textosinformato"/>
        <w:jc w:val="both"/>
        <w:rPr>
          <w:rFonts w:ascii="Comic Sans MS" w:hAnsi="Comic Sans MS" w:cs="Tahoma"/>
          <w:szCs w:val="22"/>
        </w:rPr>
      </w:pPr>
    </w:p>
    <w:p w14:paraId="597C88F6" w14:textId="77777777" w:rsidR="00A349DE" w:rsidRDefault="00A349DE">
      <w:pPr>
        <w:pStyle w:val="Textosinformato"/>
        <w:jc w:val="both"/>
        <w:rPr>
          <w:rFonts w:ascii="Comic Sans MS" w:hAnsi="Comic Sans MS" w:cs="Tahoma"/>
          <w:szCs w:val="22"/>
        </w:rPr>
      </w:pPr>
      <w:r>
        <w:rPr>
          <w:rFonts w:ascii="Comic Sans MS" w:hAnsi="Comic Sans MS" w:cs="Tahoma"/>
          <w:szCs w:val="22"/>
        </w:rPr>
        <w:t>Órganos de representación: Los delegados de la junta</w:t>
      </w:r>
    </w:p>
    <w:p w14:paraId="199F2E7F" w14:textId="77777777" w:rsidR="00A349DE" w:rsidRDefault="00A349DE">
      <w:pPr>
        <w:pStyle w:val="Textosinformato"/>
        <w:jc w:val="both"/>
        <w:rPr>
          <w:rFonts w:ascii="Comic Sans MS" w:hAnsi="Comic Sans MS" w:cs="Tahoma"/>
          <w:szCs w:val="22"/>
        </w:rPr>
      </w:pPr>
    </w:p>
    <w:p w14:paraId="0AC76B8C" w14:textId="77777777" w:rsidR="00A349DE" w:rsidRDefault="00A349DE">
      <w:pPr>
        <w:pStyle w:val="Textosinformato"/>
        <w:jc w:val="both"/>
        <w:rPr>
          <w:rFonts w:ascii="Comic Sans MS" w:hAnsi="Comic Sans MS"/>
        </w:rPr>
      </w:pPr>
      <w:r>
        <w:rPr>
          <w:rFonts w:ascii="Comic Sans MS" w:hAnsi="Comic Sans MS" w:cs="Tahoma"/>
          <w:szCs w:val="22"/>
        </w:rPr>
        <w:t xml:space="preserve">PARÁGRAFO : </w:t>
      </w:r>
      <w:r>
        <w:rPr>
          <w:rFonts w:ascii="Comic Sans MS" w:hAnsi="Comic Sans MS"/>
        </w:rPr>
        <w:t xml:space="preserve"> Como órgano consultivo para la toma de decisiones que afecten o sobrepasen la cobertura de los intereses exclusivos de los organismos de acción comunal de primer grado, y como órgano para la toma de decisiones de carácter general en las que participen los afectados, se podrá convocar a la asamblea de residentes en la cual participarán, con derecho a voz y voto, además de los afiliados al organismo de acción comunal respectivo, las personas naturales con residencia en el territorio de organismos de acción comunal y con interés en los asuntos a tratar en la misma.</w:t>
      </w:r>
    </w:p>
    <w:p w14:paraId="1F75902F" w14:textId="77777777" w:rsidR="00A349DE" w:rsidRDefault="00A349DE">
      <w:pPr>
        <w:jc w:val="both"/>
        <w:rPr>
          <w:rFonts w:ascii="Comic Sans MS" w:hAnsi="Comic Sans MS"/>
          <w:sz w:val="20"/>
          <w:szCs w:val="20"/>
        </w:rPr>
      </w:pPr>
    </w:p>
    <w:p w14:paraId="7C2928FF" w14:textId="77777777" w:rsidR="00A349DE" w:rsidRDefault="00A349DE">
      <w:pPr>
        <w:pStyle w:val="Textosinformato"/>
        <w:jc w:val="both"/>
        <w:rPr>
          <w:rFonts w:ascii="Comic Sans MS" w:hAnsi="Comic Sans MS" w:cs="Tahoma"/>
          <w:szCs w:val="22"/>
        </w:rPr>
      </w:pPr>
      <w:r>
        <w:rPr>
          <w:rFonts w:ascii="Comic Sans MS" w:hAnsi="Comic Sans MS" w:cs="Tahoma"/>
          <w:szCs w:val="22"/>
        </w:rPr>
        <w:t>La Asamblea de Residentes debe ser convocada por escrito a los residentes o por carteleras en sitios públicos por lo menos, ocho días de anticipación y se realizará cuando la Junta lo considere necesario.</w:t>
      </w:r>
    </w:p>
    <w:p w14:paraId="5216BB3E" w14:textId="77777777" w:rsidR="00A349DE" w:rsidRDefault="00A349DE">
      <w:pPr>
        <w:pStyle w:val="Textosinformato"/>
        <w:jc w:val="both"/>
        <w:rPr>
          <w:rFonts w:ascii="Comic Sans MS" w:hAnsi="Comic Sans MS" w:cs="Tahoma"/>
          <w:szCs w:val="22"/>
        </w:rPr>
      </w:pPr>
    </w:p>
    <w:p w14:paraId="4D1A160F" w14:textId="77777777" w:rsidR="00A349DE" w:rsidRDefault="00A349DE">
      <w:pPr>
        <w:pStyle w:val="Textosinformato"/>
        <w:jc w:val="both"/>
        <w:rPr>
          <w:rFonts w:ascii="Comic Sans MS" w:hAnsi="Comic Sans MS" w:cs="Tahoma"/>
          <w:szCs w:val="22"/>
        </w:rPr>
      </w:pPr>
      <w:r>
        <w:rPr>
          <w:rFonts w:ascii="Comic Sans MS" w:hAnsi="Comic Sans MS" w:cs="Tahoma"/>
          <w:szCs w:val="22"/>
        </w:rPr>
        <w:t>El secretario de la junta o un secretario ad hoc levantará el acta de las asambleas de residentes.</w:t>
      </w:r>
    </w:p>
    <w:p w14:paraId="7CCD23CC" w14:textId="77777777" w:rsidR="00A349DE" w:rsidRDefault="00A349DE">
      <w:pPr>
        <w:pStyle w:val="Textosinformato"/>
        <w:jc w:val="both"/>
        <w:rPr>
          <w:rFonts w:ascii="Comic Sans MS" w:hAnsi="Comic Sans MS" w:cs="Tahoma"/>
          <w:szCs w:val="22"/>
        </w:rPr>
      </w:pPr>
    </w:p>
    <w:p w14:paraId="64E34DF5" w14:textId="77777777" w:rsidR="00A349DE" w:rsidRDefault="00A349DE">
      <w:pPr>
        <w:pStyle w:val="Textosinformato"/>
        <w:jc w:val="both"/>
        <w:rPr>
          <w:rFonts w:ascii="Comic Sans MS" w:hAnsi="Comic Sans MS" w:cs="Tahoma"/>
          <w:szCs w:val="22"/>
        </w:rPr>
      </w:pPr>
      <w:r>
        <w:rPr>
          <w:rFonts w:ascii="Comic Sans MS" w:hAnsi="Comic Sans MS" w:cs="Tahoma"/>
          <w:szCs w:val="22"/>
        </w:rPr>
        <w:t>Las decisiones de la asamblea de residentes son de obligatorio cumplimiento, cuando asistan a la misma, un numero de personas equivalente al  numero de afiliados.</w:t>
      </w:r>
    </w:p>
    <w:p w14:paraId="7F328BCA" w14:textId="77777777" w:rsidR="00A349DE" w:rsidRDefault="00A349DE">
      <w:pPr>
        <w:pStyle w:val="Textosinformato"/>
        <w:jc w:val="both"/>
        <w:rPr>
          <w:rFonts w:ascii="Comic Sans MS" w:hAnsi="Comic Sans MS" w:cs="Tahoma"/>
          <w:szCs w:val="22"/>
        </w:rPr>
      </w:pPr>
    </w:p>
    <w:p w14:paraId="5129B1C7" w14:textId="77777777" w:rsidR="00A349DE" w:rsidRDefault="00A349DE">
      <w:pPr>
        <w:pStyle w:val="Textosinformato"/>
        <w:jc w:val="both"/>
        <w:rPr>
          <w:rFonts w:ascii="Comic Sans MS" w:hAnsi="Comic Sans MS" w:cs="Tahoma"/>
          <w:szCs w:val="22"/>
        </w:rPr>
      </w:pPr>
      <w:r>
        <w:rPr>
          <w:rFonts w:ascii="Comic Sans MS" w:hAnsi="Comic Sans MS" w:cs="Tahoma"/>
          <w:b/>
          <w:bCs/>
          <w:szCs w:val="22"/>
        </w:rPr>
        <w:t>PARÁGRAFO 2</w:t>
      </w:r>
      <w:r w:rsidR="00D85C00">
        <w:rPr>
          <w:rFonts w:ascii="Comic Sans MS" w:hAnsi="Comic Sans MS" w:cs="Tahoma"/>
          <w:b/>
          <w:bCs/>
          <w:szCs w:val="22"/>
        </w:rPr>
        <w:t>°</w:t>
      </w:r>
      <w:r w:rsidR="00D85C00">
        <w:rPr>
          <w:rFonts w:ascii="Comic Sans MS" w:hAnsi="Comic Sans MS" w:cs="Tahoma"/>
          <w:szCs w:val="22"/>
        </w:rPr>
        <w:t>:</w:t>
      </w:r>
      <w:r>
        <w:rPr>
          <w:rFonts w:ascii="Comic Sans MS" w:hAnsi="Comic Sans MS" w:cs="Tahoma"/>
          <w:szCs w:val="22"/>
        </w:rPr>
        <w:t xml:space="preserve">  Es obligación de la Junta siempre que vaya a debatir o tomar decisiones que afecten a todos los residentes del barrio  afiliados o no a la junta convocar asamblea de residentes.</w:t>
      </w:r>
    </w:p>
    <w:p w14:paraId="479600A0" w14:textId="77777777" w:rsidR="00A349DE" w:rsidRDefault="00A349DE">
      <w:pPr>
        <w:pStyle w:val="Textosinformato"/>
        <w:jc w:val="center"/>
        <w:rPr>
          <w:rFonts w:ascii="Comic Sans MS" w:hAnsi="Comic Sans MS" w:cs="Tahoma"/>
          <w:b/>
          <w:szCs w:val="22"/>
        </w:rPr>
      </w:pPr>
    </w:p>
    <w:p w14:paraId="60A2D217" w14:textId="77777777" w:rsidR="00A349DE" w:rsidRDefault="00A349DE">
      <w:pPr>
        <w:pStyle w:val="Textosinformato"/>
        <w:jc w:val="center"/>
        <w:outlineLvl w:val="0"/>
        <w:rPr>
          <w:rFonts w:ascii="Comic Sans MS" w:hAnsi="Comic Sans MS" w:cs="Tahoma"/>
          <w:b/>
          <w:szCs w:val="22"/>
        </w:rPr>
      </w:pPr>
      <w:r>
        <w:rPr>
          <w:rFonts w:ascii="Comic Sans MS" w:hAnsi="Comic Sans MS" w:cs="Tahoma"/>
          <w:b/>
          <w:szCs w:val="22"/>
        </w:rPr>
        <w:t>CAPÍTULO 4</w:t>
      </w:r>
    </w:p>
    <w:p w14:paraId="61629FA2" w14:textId="77777777" w:rsidR="00A349DE" w:rsidRDefault="00A349DE">
      <w:pPr>
        <w:pStyle w:val="Textosinformato"/>
        <w:jc w:val="center"/>
        <w:rPr>
          <w:rFonts w:ascii="Comic Sans MS" w:hAnsi="Comic Sans MS" w:cs="Tahoma"/>
          <w:b/>
          <w:szCs w:val="22"/>
        </w:rPr>
      </w:pPr>
    </w:p>
    <w:p w14:paraId="1F92FD8B" w14:textId="77777777" w:rsidR="00A349DE" w:rsidRDefault="00A349DE">
      <w:pPr>
        <w:pStyle w:val="Textosinformato"/>
        <w:jc w:val="center"/>
        <w:outlineLvl w:val="0"/>
        <w:rPr>
          <w:rFonts w:ascii="Comic Sans MS" w:hAnsi="Comic Sans MS" w:cs="Tahoma"/>
          <w:b/>
          <w:szCs w:val="22"/>
        </w:rPr>
      </w:pPr>
      <w:r>
        <w:rPr>
          <w:rFonts w:ascii="Comic Sans MS" w:hAnsi="Comic Sans MS" w:cs="Tahoma"/>
          <w:b/>
          <w:szCs w:val="22"/>
        </w:rPr>
        <w:t>DE LA ASAMBLEA</w:t>
      </w:r>
    </w:p>
    <w:p w14:paraId="6515825A" w14:textId="77777777" w:rsidR="00A349DE" w:rsidRDefault="00A349DE">
      <w:pPr>
        <w:pStyle w:val="Textosinformato"/>
        <w:jc w:val="both"/>
        <w:rPr>
          <w:rFonts w:ascii="Comic Sans MS" w:hAnsi="Comic Sans MS" w:cs="Tahoma"/>
          <w:szCs w:val="22"/>
        </w:rPr>
      </w:pPr>
    </w:p>
    <w:p w14:paraId="0536B421" w14:textId="77777777" w:rsidR="00A349DE" w:rsidRDefault="00A349DE">
      <w:pPr>
        <w:pStyle w:val="Textosinformato"/>
        <w:jc w:val="both"/>
        <w:outlineLvl w:val="0"/>
        <w:rPr>
          <w:rFonts w:ascii="Comic Sans MS" w:hAnsi="Comic Sans MS" w:cs="Tahoma"/>
          <w:b/>
          <w:bCs/>
          <w:szCs w:val="22"/>
        </w:rPr>
      </w:pPr>
      <w:r>
        <w:rPr>
          <w:rFonts w:ascii="Comic Sans MS" w:hAnsi="Comic Sans MS" w:cs="Tahoma"/>
          <w:b/>
          <w:bCs/>
          <w:szCs w:val="22"/>
        </w:rPr>
        <w:t>ARTÍCULO 14. DEFINICIÓN Y FUNCIONES:</w:t>
      </w:r>
    </w:p>
    <w:p w14:paraId="1EA90C04" w14:textId="77777777" w:rsidR="00A349DE" w:rsidRDefault="00A349DE">
      <w:pPr>
        <w:pStyle w:val="Textosinformato"/>
        <w:jc w:val="both"/>
        <w:rPr>
          <w:rFonts w:ascii="Comic Sans MS" w:hAnsi="Comic Sans MS" w:cs="Tahoma"/>
          <w:szCs w:val="22"/>
        </w:rPr>
      </w:pPr>
    </w:p>
    <w:p w14:paraId="563EA781" w14:textId="77777777" w:rsidR="00A349DE" w:rsidRDefault="00A349DE">
      <w:pPr>
        <w:pStyle w:val="Textosinformato"/>
        <w:jc w:val="both"/>
        <w:rPr>
          <w:rFonts w:ascii="Comic Sans MS" w:hAnsi="Comic Sans MS" w:cs="Tahoma"/>
          <w:szCs w:val="22"/>
        </w:rPr>
      </w:pPr>
      <w:r>
        <w:rPr>
          <w:rFonts w:ascii="Comic Sans MS" w:hAnsi="Comic Sans MS" w:cs="Tahoma"/>
          <w:szCs w:val="22"/>
        </w:rPr>
        <w:t>La Asamblea General, es la máxima autoridad de la Junta, esta integrada por todos los afiliados  inscritos en el libro de afiliados, cada uno con voz y voto.</w:t>
      </w:r>
    </w:p>
    <w:p w14:paraId="3CACE697" w14:textId="77777777" w:rsidR="00A349DE" w:rsidRDefault="00A349DE">
      <w:pPr>
        <w:pStyle w:val="Textosinformato"/>
        <w:jc w:val="both"/>
        <w:rPr>
          <w:rFonts w:ascii="Comic Sans MS" w:hAnsi="Comic Sans MS" w:cs="Tahoma"/>
          <w:szCs w:val="22"/>
        </w:rPr>
      </w:pPr>
    </w:p>
    <w:p w14:paraId="501709D1" w14:textId="77777777" w:rsidR="00A349DE" w:rsidRDefault="00A349DE">
      <w:pPr>
        <w:pStyle w:val="Textosinformato"/>
        <w:jc w:val="both"/>
        <w:rPr>
          <w:rFonts w:ascii="Comic Sans MS" w:hAnsi="Comic Sans MS" w:cs="Tahoma"/>
          <w:szCs w:val="22"/>
        </w:rPr>
      </w:pPr>
      <w:r>
        <w:rPr>
          <w:rFonts w:ascii="Comic Sans MS" w:hAnsi="Comic Sans MS" w:cs="Tahoma"/>
          <w:szCs w:val="22"/>
        </w:rPr>
        <w:t>Tiene las siguientes atribuciones:</w:t>
      </w:r>
    </w:p>
    <w:p w14:paraId="1EE08466" w14:textId="77777777" w:rsidR="00A349DE" w:rsidRDefault="00A349DE">
      <w:pPr>
        <w:pStyle w:val="Textosinformato"/>
        <w:jc w:val="both"/>
        <w:rPr>
          <w:rFonts w:ascii="Comic Sans MS" w:hAnsi="Comic Sans MS" w:cs="Tahoma"/>
          <w:szCs w:val="22"/>
        </w:rPr>
      </w:pPr>
    </w:p>
    <w:p w14:paraId="2643FEFE" w14:textId="77777777" w:rsidR="00A349DE" w:rsidRDefault="00A349DE">
      <w:pPr>
        <w:pStyle w:val="Textosinformato"/>
        <w:jc w:val="both"/>
        <w:rPr>
          <w:rFonts w:ascii="Comic Sans MS" w:hAnsi="Comic Sans MS" w:cs="Tahoma"/>
          <w:szCs w:val="22"/>
        </w:rPr>
      </w:pPr>
      <w:r>
        <w:rPr>
          <w:rFonts w:ascii="Comic Sans MS" w:hAnsi="Comic Sans MS" w:cs="Tahoma"/>
          <w:szCs w:val="22"/>
        </w:rPr>
        <w:t>a. Decretar la constitución o disolución y liquidación de la Junta;</w:t>
      </w:r>
    </w:p>
    <w:p w14:paraId="199A2A1F" w14:textId="77777777" w:rsidR="00A349DE" w:rsidRDefault="00A349DE">
      <w:pPr>
        <w:pStyle w:val="Textosinformato"/>
        <w:ind w:left="397"/>
        <w:jc w:val="both"/>
        <w:rPr>
          <w:rFonts w:ascii="Comic Sans MS" w:hAnsi="Comic Sans MS" w:cs="Tahoma"/>
          <w:szCs w:val="22"/>
        </w:rPr>
      </w:pPr>
    </w:p>
    <w:p w14:paraId="4A4EA48E" w14:textId="77777777" w:rsidR="00A349DE" w:rsidRDefault="00A349DE">
      <w:pPr>
        <w:pStyle w:val="Textosinformato"/>
        <w:jc w:val="both"/>
        <w:rPr>
          <w:rFonts w:ascii="Comic Sans MS" w:hAnsi="Comic Sans MS" w:cs="Tahoma"/>
          <w:szCs w:val="22"/>
        </w:rPr>
      </w:pPr>
      <w:r>
        <w:rPr>
          <w:rFonts w:ascii="Comic Sans MS" w:hAnsi="Comic Sans MS" w:cs="Tahoma"/>
          <w:szCs w:val="22"/>
        </w:rPr>
        <w:t xml:space="preserve">b.  </w:t>
      </w:r>
      <w:r w:rsidRPr="007716BA">
        <w:rPr>
          <w:rFonts w:ascii="Comic Sans MS" w:hAnsi="Comic Sans MS" w:cs="Tahoma"/>
          <w:szCs w:val="22"/>
          <w:highlight w:val="yellow"/>
        </w:rPr>
        <w:t>Adoptar y reformar los Estatutos;</w:t>
      </w:r>
    </w:p>
    <w:p w14:paraId="460BA564" w14:textId="77777777" w:rsidR="00A349DE" w:rsidRDefault="00A349DE">
      <w:pPr>
        <w:pStyle w:val="Textosinformato"/>
        <w:ind w:left="397"/>
        <w:jc w:val="both"/>
        <w:rPr>
          <w:rFonts w:ascii="Comic Sans MS" w:hAnsi="Comic Sans MS" w:cs="Tahoma"/>
          <w:szCs w:val="22"/>
        </w:rPr>
      </w:pPr>
    </w:p>
    <w:p w14:paraId="47D4C3F2" w14:textId="77777777" w:rsidR="00A349DE" w:rsidRDefault="00A349DE">
      <w:pPr>
        <w:pStyle w:val="Textosinformato"/>
        <w:jc w:val="both"/>
        <w:rPr>
          <w:rFonts w:ascii="Comic Sans MS" w:hAnsi="Comic Sans MS" w:cs="Tahoma"/>
          <w:szCs w:val="22"/>
        </w:rPr>
      </w:pPr>
      <w:r>
        <w:rPr>
          <w:rFonts w:ascii="Comic Sans MS" w:hAnsi="Comic Sans MS" w:cs="Tahoma"/>
          <w:szCs w:val="22"/>
        </w:rPr>
        <w:t>c. Remover en cualquier tiempo, cuando lo considere conveniente, cualquier</w:t>
      </w:r>
    </w:p>
    <w:p w14:paraId="486DF3DB" w14:textId="77777777" w:rsidR="00A349DE" w:rsidRDefault="00A349DE">
      <w:pPr>
        <w:pStyle w:val="Textosinformato"/>
        <w:jc w:val="both"/>
        <w:rPr>
          <w:rFonts w:ascii="Comic Sans MS" w:hAnsi="Comic Sans MS" w:cs="Tahoma"/>
          <w:szCs w:val="22"/>
        </w:rPr>
      </w:pPr>
      <w:r>
        <w:rPr>
          <w:rFonts w:ascii="Comic Sans MS" w:hAnsi="Comic Sans MS" w:cs="Tahoma"/>
          <w:szCs w:val="22"/>
        </w:rPr>
        <w:t xml:space="preserve">    Dignatarios y ordenar, con sujeción a la ley, la terminación de los contratos</w:t>
      </w:r>
    </w:p>
    <w:p w14:paraId="3D30E356" w14:textId="77777777" w:rsidR="00A349DE" w:rsidRDefault="00A349DE">
      <w:pPr>
        <w:pStyle w:val="Textosinformato"/>
        <w:jc w:val="both"/>
        <w:rPr>
          <w:rFonts w:ascii="Comic Sans MS" w:hAnsi="Comic Sans MS" w:cs="Tahoma"/>
          <w:szCs w:val="22"/>
        </w:rPr>
      </w:pPr>
      <w:r>
        <w:rPr>
          <w:rFonts w:ascii="Comic Sans MS" w:hAnsi="Comic Sans MS" w:cs="Tahoma"/>
          <w:szCs w:val="22"/>
        </w:rPr>
        <w:t xml:space="preserve">    de trabajo;</w:t>
      </w:r>
    </w:p>
    <w:p w14:paraId="178E3EB9" w14:textId="77777777" w:rsidR="00A349DE" w:rsidRDefault="00A349DE">
      <w:pPr>
        <w:pStyle w:val="Textosinformato"/>
        <w:ind w:left="397"/>
        <w:jc w:val="both"/>
        <w:rPr>
          <w:rFonts w:ascii="Comic Sans MS" w:hAnsi="Comic Sans MS" w:cs="Tahoma"/>
          <w:szCs w:val="22"/>
        </w:rPr>
      </w:pPr>
    </w:p>
    <w:p w14:paraId="470908F0" w14:textId="77777777" w:rsidR="007716BA" w:rsidRDefault="00A349DE" w:rsidP="000567E1">
      <w:pPr>
        <w:pStyle w:val="Textosinformato"/>
        <w:jc w:val="both"/>
        <w:rPr>
          <w:rFonts w:ascii="Comic Sans MS" w:hAnsi="Comic Sans MS" w:cs="Tahoma"/>
          <w:szCs w:val="22"/>
        </w:rPr>
      </w:pPr>
      <w:r>
        <w:rPr>
          <w:rFonts w:ascii="Comic Sans MS" w:hAnsi="Comic Sans MS" w:cs="Tahoma"/>
          <w:szCs w:val="22"/>
        </w:rPr>
        <w:t>d. Determinar la cuantía de la ordenación del gasto y la naturaleza de los contratos que sean de</w:t>
      </w:r>
    </w:p>
    <w:p w14:paraId="40A8AED6" w14:textId="77777777" w:rsidR="007716BA" w:rsidRDefault="007716BA" w:rsidP="000567E1">
      <w:pPr>
        <w:pStyle w:val="Textosinformato"/>
        <w:jc w:val="both"/>
        <w:rPr>
          <w:rFonts w:ascii="Comic Sans MS" w:hAnsi="Comic Sans MS" w:cs="Tahoma"/>
          <w:szCs w:val="22"/>
        </w:rPr>
      </w:pPr>
      <w:r>
        <w:rPr>
          <w:rFonts w:ascii="Comic Sans MS" w:hAnsi="Comic Sans MS" w:cs="Tahoma"/>
          <w:szCs w:val="22"/>
        </w:rPr>
        <w:t xml:space="preserve">    </w:t>
      </w:r>
      <w:r w:rsidR="00A349DE">
        <w:rPr>
          <w:rFonts w:ascii="Comic Sans MS" w:hAnsi="Comic Sans MS" w:cs="Tahoma"/>
          <w:szCs w:val="22"/>
        </w:rPr>
        <w:t>competencia de la Asamblea, Directiva, Presidente</w:t>
      </w:r>
      <w:r>
        <w:rPr>
          <w:rFonts w:ascii="Comic Sans MS" w:hAnsi="Comic Sans MS" w:cs="Tahoma"/>
          <w:szCs w:val="22"/>
        </w:rPr>
        <w:t>,</w:t>
      </w:r>
      <w:r w:rsidR="00A349DE">
        <w:rPr>
          <w:rFonts w:ascii="Comic Sans MS" w:hAnsi="Comic Sans MS" w:cs="Tahoma"/>
          <w:szCs w:val="22"/>
        </w:rPr>
        <w:t xml:space="preserve"> Comisiones  empresariales, Comisiones de</w:t>
      </w:r>
    </w:p>
    <w:p w14:paraId="224824CE" w14:textId="77777777" w:rsidR="00A349DE" w:rsidRDefault="007716BA" w:rsidP="000567E1">
      <w:pPr>
        <w:pStyle w:val="Textosinformato"/>
        <w:jc w:val="both"/>
        <w:rPr>
          <w:rFonts w:ascii="Comic Sans MS" w:hAnsi="Comic Sans MS" w:cs="Tahoma"/>
          <w:szCs w:val="22"/>
        </w:rPr>
      </w:pPr>
      <w:r>
        <w:rPr>
          <w:rFonts w:ascii="Comic Sans MS" w:hAnsi="Comic Sans MS" w:cs="Tahoma"/>
          <w:szCs w:val="22"/>
        </w:rPr>
        <w:t xml:space="preserve">  </w:t>
      </w:r>
      <w:r w:rsidR="00A349DE">
        <w:rPr>
          <w:rFonts w:ascii="Comic Sans MS" w:hAnsi="Comic Sans MS" w:cs="Tahoma"/>
          <w:szCs w:val="22"/>
        </w:rPr>
        <w:t xml:space="preserve">  Trabajo o Gerente de las  actividades de economía social;</w:t>
      </w:r>
    </w:p>
    <w:p w14:paraId="44B8BD3D" w14:textId="77777777" w:rsidR="00A349DE" w:rsidRDefault="00A349DE">
      <w:pPr>
        <w:pStyle w:val="Textosinformato"/>
        <w:ind w:left="397"/>
        <w:jc w:val="both"/>
        <w:rPr>
          <w:rFonts w:ascii="Comic Sans MS" w:hAnsi="Comic Sans MS" w:cs="Tahoma"/>
          <w:szCs w:val="22"/>
        </w:rPr>
      </w:pPr>
    </w:p>
    <w:p w14:paraId="7E40B528" w14:textId="77777777" w:rsidR="00A349DE" w:rsidRDefault="00A349DE">
      <w:pPr>
        <w:pStyle w:val="Textosinformato"/>
        <w:jc w:val="both"/>
        <w:rPr>
          <w:rFonts w:ascii="Comic Sans MS" w:hAnsi="Comic Sans MS" w:cs="Tahoma"/>
          <w:szCs w:val="22"/>
        </w:rPr>
      </w:pPr>
      <w:r>
        <w:rPr>
          <w:rFonts w:ascii="Comic Sans MS" w:hAnsi="Comic Sans MS" w:cs="Tahoma"/>
          <w:szCs w:val="22"/>
        </w:rPr>
        <w:t xml:space="preserve">e. Aprobar la ordenación del gasto y contratación de bienes o servicios, cuando </w:t>
      </w:r>
    </w:p>
    <w:p w14:paraId="1372C43B" w14:textId="77777777" w:rsidR="00A349DE" w:rsidRDefault="00A349DE">
      <w:pPr>
        <w:pStyle w:val="Textosinformato"/>
        <w:jc w:val="both"/>
        <w:rPr>
          <w:rFonts w:ascii="Comic Sans MS" w:hAnsi="Comic Sans MS" w:cs="Tahoma"/>
          <w:szCs w:val="22"/>
        </w:rPr>
      </w:pPr>
      <w:r>
        <w:rPr>
          <w:rFonts w:ascii="Comic Sans MS" w:hAnsi="Comic Sans MS" w:cs="Tahoma"/>
          <w:szCs w:val="22"/>
        </w:rPr>
        <w:t xml:space="preserve">    los montos superen los  _______salarios mínimos legales mensuales vigentes.</w:t>
      </w:r>
    </w:p>
    <w:p w14:paraId="34DED949" w14:textId="77777777" w:rsidR="00A349DE" w:rsidRDefault="00A349DE">
      <w:pPr>
        <w:pStyle w:val="Textosinformato"/>
        <w:jc w:val="both"/>
        <w:rPr>
          <w:rFonts w:ascii="Comic Sans MS" w:hAnsi="Comic Sans MS" w:cs="Tahoma"/>
          <w:szCs w:val="22"/>
        </w:rPr>
      </w:pPr>
    </w:p>
    <w:p w14:paraId="644294CB" w14:textId="77777777" w:rsidR="00A349DE" w:rsidRDefault="00A349DE">
      <w:pPr>
        <w:pStyle w:val="Textosinformato"/>
        <w:jc w:val="both"/>
        <w:rPr>
          <w:rFonts w:ascii="Comic Sans MS" w:hAnsi="Comic Sans MS" w:cs="Tahoma"/>
          <w:szCs w:val="22"/>
        </w:rPr>
      </w:pPr>
      <w:r>
        <w:rPr>
          <w:rFonts w:ascii="Comic Sans MS" w:hAnsi="Comic Sans MS" w:cs="Tahoma"/>
          <w:szCs w:val="22"/>
        </w:rPr>
        <w:t>f.   Aprobar la afiliación de la Junta a la respectiva Asociación Comunal;</w:t>
      </w:r>
    </w:p>
    <w:p w14:paraId="69531054" w14:textId="77777777" w:rsidR="00A349DE" w:rsidRDefault="00A349DE">
      <w:pPr>
        <w:pStyle w:val="Textosinformato"/>
        <w:ind w:left="397"/>
        <w:jc w:val="both"/>
        <w:rPr>
          <w:rFonts w:ascii="Comic Sans MS" w:hAnsi="Comic Sans MS" w:cs="Tahoma"/>
          <w:szCs w:val="22"/>
        </w:rPr>
      </w:pPr>
    </w:p>
    <w:p w14:paraId="32A64587" w14:textId="77777777" w:rsidR="00A349DE" w:rsidRDefault="00A349DE">
      <w:pPr>
        <w:pStyle w:val="Textosinformato"/>
        <w:jc w:val="both"/>
        <w:rPr>
          <w:rFonts w:ascii="Comic Sans MS" w:hAnsi="Comic Sans MS" w:cs="Tahoma"/>
          <w:szCs w:val="22"/>
        </w:rPr>
      </w:pPr>
      <w:r>
        <w:rPr>
          <w:rFonts w:ascii="Comic Sans MS" w:hAnsi="Comic Sans MS" w:cs="Tahoma"/>
          <w:szCs w:val="22"/>
        </w:rPr>
        <w:t>g.    Determinar el número, nombre y funciones de las Comisiones  de Trabajo;</w:t>
      </w:r>
    </w:p>
    <w:p w14:paraId="2FC60BCF" w14:textId="77777777" w:rsidR="00A349DE" w:rsidRDefault="00A349DE">
      <w:pPr>
        <w:pStyle w:val="Textosinformato"/>
        <w:jc w:val="both"/>
        <w:rPr>
          <w:rFonts w:ascii="Comic Sans MS" w:hAnsi="Comic Sans MS" w:cs="Tahoma"/>
          <w:szCs w:val="22"/>
        </w:rPr>
      </w:pPr>
    </w:p>
    <w:p w14:paraId="5BBFCDC7" w14:textId="77777777" w:rsidR="00A349DE" w:rsidRDefault="00A349DE">
      <w:pPr>
        <w:pStyle w:val="Textosinformato"/>
        <w:jc w:val="both"/>
        <w:rPr>
          <w:rFonts w:ascii="Comic Sans MS" w:hAnsi="Comic Sans MS" w:cs="Tahoma"/>
          <w:szCs w:val="22"/>
        </w:rPr>
      </w:pPr>
      <w:r>
        <w:rPr>
          <w:rFonts w:ascii="Comic Sans MS" w:hAnsi="Comic Sans MS" w:cs="Tahoma"/>
          <w:szCs w:val="22"/>
        </w:rPr>
        <w:t>h.     Crear las Comisiones  Empresariales;</w:t>
      </w:r>
    </w:p>
    <w:p w14:paraId="6846335E" w14:textId="77777777" w:rsidR="00A349DE" w:rsidRDefault="00A349DE">
      <w:pPr>
        <w:pStyle w:val="Textosinformato"/>
        <w:ind w:left="397"/>
        <w:jc w:val="both"/>
        <w:rPr>
          <w:rFonts w:ascii="Comic Sans MS" w:hAnsi="Comic Sans MS" w:cs="Tahoma"/>
          <w:szCs w:val="22"/>
        </w:rPr>
      </w:pPr>
    </w:p>
    <w:p w14:paraId="682D8273" w14:textId="77777777" w:rsidR="00A349DE" w:rsidRDefault="00A349DE">
      <w:pPr>
        <w:pStyle w:val="Textosinformato"/>
        <w:jc w:val="both"/>
        <w:rPr>
          <w:rFonts w:ascii="Comic Sans MS" w:hAnsi="Comic Sans MS" w:cs="Tahoma"/>
          <w:szCs w:val="22"/>
        </w:rPr>
      </w:pPr>
      <w:r>
        <w:rPr>
          <w:rFonts w:ascii="Comic Sans MS" w:hAnsi="Comic Sans MS" w:cs="Tahoma"/>
          <w:szCs w:val="22"/>
        </w:rPr>
        <w:t xml:space="preserve">i.   Aprobar los reglamentos internos de la Asamblea, Directiva, Comisiones  Empresariales y Comité </w:t>
      </w:r>
      <w:r w:rsidR="007716BA">
        <w:rPr>
          <w:rFonts w:ascii="Comic Sans MS" w:hAnsi="Comic Sans MS" w:cs="Tahoma"/>
          <w:szCs w:val="22"/>
        </w:rPr>
        <w:t xml:space="preserve">  </w:t>
      </w:r>
      <w:r>
        <w:rPr>
          <w:rFonts w:ascii="Comic Sans MS" w:hAnsi="Comic Sans MS" w:cs="Tahoma"/>
          <w:szCs w:val="22"/>
        </w:rPr>
        <w:t>Conciliador;</w:t>
      </w:r>
    </w:p>
    <w:p w14:paraId="34F265CC" w14:textId="77777777" w:rsidR="00A349DE" w:rsidRDefault="00A349DE">
      <w:pPr>
        <w:pStyle w:val="Textosinformato"/>
        <w:ind w:left="397"/>
        <w:jc w:val="both"/>
        <w:rPr>
          <w:rFonts w:ascii="Comic Sans MS" w:hAnsi="Comic Sans MS" w:cs="Tahoma"/>
          <w:szCs w:val="22"/>
        </w:rPr>
      </w:pPr>
    </w:p>
    <w:p w14:paraId="52380BCA" w14:textId="77777777" w:rsidR="00A349DE" w:rsidRDefault="00A349DE">
      <w:pPr>
        <w:pStyle w:val="Textosinformato"/>
        <w:tabs>
          <w:tab w:val="left" w:pos="720"/>
        </w:tabs>
        <w:jc w:val="both"/>
        <w:rPr>
          <w:rFonts w:ascii="Comic Sans MS" w:hAnsi="Comic Sans MS" w:cs="Tahoma"/>
          <w:szCs w:val="22"/>
        </w:rPr>
      </w:pPr>
      <w:r>
        <w:rPr>
          <w:rFonts w:ascii="Comic Sans MS" w:hAnsi="Comic Sans MS" w:cs="Tahoma"/>
          <w:szCs w:val="22"/>
        </w:rPr>
        <w:t>j.     Elegir a los Dignatarios de la  Junta</w:t>
      </w:r>
    </w:p>
    <w:p w14:paraId="4B292590" w14:textId="77777777" w:rsidR="00A349DE" w:rsidRDefault="00A349DE">
      <w:pPr>
        <w:pStyle w:val="Textosinformato"/>
        <w:ind w:left="397"/>
        <w:jc w:val="both"/>
        <w:rPr>
          <w:rFonts w:ascii="Comic Sans MS" w:hAnsi="Comic Sans MS" w:cs="Tahoma"/>
          <w:szCs w:val="22"/>
        </w:rPr>
      </w:pPr>
    </w:p>
    <w:p w14:paraId="0492F5B5" w14:textId="77777777" w:rsidR="00A349DE" w:rsidRDefault="00A349DE">
      <w:pPr>
        <w:pStyle w:val="Textosinformato"/>
        <w:jc w:val="both"/>
        <w:rPr>
          <w:rFonts w:ascii="Comic Sans MS" w:hAnsi="Comic Sans MS" w:cs="Tahoma"/>
          <w:szCs w:val="22"/>
        </w:rPr>
      </w:pPr>
      <w:r>
        <w:rPr>
          <w:rFonts w:ascii="Comic Sans MS" w:hAnsi="Comic Sans MS" w:cs="Tahoma"/>
          <w:szCs w:val="22"/>
        </w:rPr>
        <w:t xml:space="preserve">k.   Determinar el </w:t>
      </w:r>
      <w:r w:rsidR="001E0ACD">
        <w:rPr>
          <w:rFonts w:ascii="Comic Sans MS" w:hAnsi="Comic Sans MS" w:cs="Tahoma"/>
          <w:szCs w:val="22"/>
        </w:rPr>
        <w:t>número</w:t>
      </w:r>
      <w:r>
        <w:rPr>
          <w:rFonts w:ascii="Comic Sans MS" w:hAnsi="Comic Sans MS" w:cs="Tahoma"/>
          <w:szCs w:val="22"/>
        </w:rPr>
        <w:t xml:space="preserve"> y designar a los integrantes de la Comisión de Convivencia y  conciliación </w:t>
      </w:r>
    </w:p>
    <w:p w14:paraId="14E8E5EA" w14:textId="77777777" w:rsidR="00A349DE" w:rsidRDefault="00A349DE">
      <w:pPr>
        <w:pStyle w:val="Textosinformato"/>
        <w:jc w:val="both"/>
        <w:rPr>
          <w:rFonts w:ascii="Comic Sans MS" w:hAnsi="Comic Sans MS" w:cs="Tahoma"/>
          <w:szCs w:val="22"/>
        </w:rPr>
      </w:pPr>
    </w:p>
    <w:p w14:paraId="45C90E96" w14:textId="77777777" w:rsidR="00A349DE" w:rsidRDefault="00A349DE">
      <w:pPr>
        <w:pStyle w:val="Textosinformato"/>
        <w:jc w:val="both"/>
        <w:rPr>
          <w:rFonts w:ascii="Comic Sans MS" w:hAnsi="Comic Sans MS" w:cs="Tahoma"/>
          <w:szCs w:val="22"/>
        </w:rPr>
      </w:pPr>
      <w:r>
        <w:rPr>
          <w:rFonts w:ascii="Comic Sans MS" w:hAnsi="Comic Sans MS" w:cs="Tahoma"/>
          <w:szCs w:val="22"/>
        </w:rPr>
        <w:t>L. Aprobar o modificar el Orden del Día, los planes y programas que Los órganos de administración presenten a su consideración.</w:t>
      </w:r>
    </w:p>
    <w:p w14:paraId="4D415C65" w14:textId="77777777" w:rsidR="00A349DE" w:rsidRDefault="00A349DE">
      <w:pPr>
        <w:pStyle w:val="Textosinformato"/>
        <w:jc w:val="both"/>
        <w:rPr>
          <w:rFonts w:ascii="Comic Sans MS" w:hAnsi="Comic Sans MS" w:cs="Tahoma"/>
          <w:szCs w:val="22"/>
        </w:rPr>
      </w:pPr>
    </w:p>
    <w:p w14:paraId="5F82689B" w14:textId="77777777" w:rsidR="00A349DE" w:rsidRDefault="00A349DE">
      <w:pPr>
        <w:pStyle w:val="Textosinformato"/>
        <w:jc w:val="both"/>
        <w:rPr>
          <w:rFonts w:ascii="Comic Sans MS" w:hAnsi="Comic Sans MS" w:cs="Tahoma"/>
          <w:szCs w:val="22"/>
        </w:rPr>
      </w:pPr>
      <w:r>
        <w:rPr>
          <w:rFonts w:ascii="Comic Sans MS" w:hAnsi="Comic Sans MS" w:cs="Tahoma"/>
          <w:szCs w:val="22"/>
        </w:rPr>
        <w:t>M. Aprobar en primera reunión de cada año las cuentas y los estados de Tesorería de le entidad.</w:t>
      </w:r>
    </w:p>
    <w:p w14:paraId="28F3DAF3" w14:textId="77777777" w:rsidR="00A349DE" w:rsidRDefault="00A349DE">
      <w:pPr>
        <w:pStyle w:val="Textosinformato"/>
        <w:jc w:val="both"/>
        <w:rPr>
          <w:rFonts w:ascii="Comic Sans MS" w:hAnsi="Comic Sans MS" w:cs="Tahoma"/>
          <w:szCs w:val="22"/>
        </w:rPr>
      </w:pPr>
    </w:p>
    <w:p w14:paraId="2E23718C" w14:textId="77777777" w:rsidR="00A349DE" w:rsidRDefault="00A349DE">
      <w:pPr>
        <w:pStyle w:val="Textosinformato"/>
        <w:jc w:val="both"/>
        <w:rPr>
          <w:rFonts w:ascii="Comic Sans MS" w:hAnsi="Comic Sans MS" w:cs="Tahoma"/>
          <w:szCs w:val="22"/>
        </w:rPr>
      </w:pPr>
      <w:r>
        <w:rPr>
          <w:rFonts w:ascii="Comic Sans MS" w:hAnsi="Comic Sans MS" w:cs="Tahoma"/>
          <w:szCs w:val="22"/>
        </w:rPr>
        <w:t xml:space="preserve">N. Aprobar o improbar los estados financieros, balances y cuentas que le presenten las Directiva, el Fiscal y los Coordinadores de las Comisiones de Trabajo y Empresarial; </w:t>
      </w:r>
    </w:p>
    <w:p w14:paraId="20C7D676" w14:textId="77777777" w:rsidR="00A349DE" w:rsidRDefault="00A349DE">
      <w:pPr>
        <w:pStyle w:val="NormalWeb"/>
        <w:jc w:val="both"/>
        <w:rPr>
          <w:rFonts w:ascii="Comic Sans MS" w:hAnsi="Comic Sans MS" w:cs="Tahoma"/>
          <w:color w:val="auto"/>
          <w:sz w:val="20"/>
          <w:szCs w:val="22"/>
        </w:rPr>
      </w:pPr>
      <w:r>
        <w:rPr>
          <w:rFonts w:ascii="Comic Sans MS" w:hAnsi="Comic Sans MS" w:cs="Tahoma"/>
          <w:color w:val="auto"/>
          <w:sz w:val="20"/>
          <w:szCs w:val="22"/>
        </w:rPr>
        <w:t xml:space="preserve">0.  Postular ante el Tribunal Superior de Distrito Judicial correspondiente o del Juez Primero de mayor jerarquía del municipio, a las interesadas en ser conciliadores en equidad, quienes los elegirán, de conformidad con lo establecido en los artículos 82 de la Ley 23 de 1991 y 106 de la Ley 446 de 1998. </w:t>
      </w:r>
    </w:p>
    <w:p w14:paraId="2D7B3519" w14:textId="77777777" w:rsidR="00A349DE" w:rsidRDefault="00A349DE">
      <w:pPr>
        <w:pStyle w:val="Textosinformato"/>
        <w:jc w:val="both"/>
        <w:rPr>
          <w:rFonts w:ascii="Comic Sans MS" w:hAnsi="Comic Sans MS" w:cs="Tahoma"/>
          <w:szCs w:val="22"/>
        </w:rPr>
      </w:pPr>
      <w:r>
        <w:rPr>
          <w:rFonts w:ascii="Comic Sans MS" w:hAnsi="Comic Sans MS" w:cs="Tahoma"/>
          <w:szCs w:val="22"/>
        </w:rPr>
        <w:t xml:space="preserve">P. Establecer las cuotas de sostenimiento que deban cancelar los afiliados a la Junta de  Acción Comunal.  </w:t>
      </w:r>
    </w:p>
    <w:p w14:paraId="6AB0DDD1" w14:textId="77777777" w:rsidR="00A349DE" w:rsidRDefault="00A349DE">
      <w:pPr>
        <w:pStyle w:val="Textosinformato"/>
        <w:jc w:val="both"/>
        <w:rPr>
          <w:rFonts w:ascii="Comic Sans MS" w:hAnsi="Comic Sans MS" w:cs="Tahoma"/>
          <w:szCs w:val="22"/>
        </w:rPr>
      </w:pPr>
    </w:p>
    <w:p w14:paraId="1E3A7DAF" w14:textId="77777777" w:rsidR="00A349DE" w:rsidRDefault="00A349DE">
      <w:pPr>
        <w:pStyle w:val="Textosinformato"/>
        <w:jc w:val="both"/>
        <w:rPr>
          <w:rFonts w:ascii="Comic Sans MS" w:hAnsi="Comic Sans MS" w:cs="Tahoma"/>
          <w:szCs w:val="22"/>
        </w:rPr>
      </w:pPr>
      <w:r>
        <w:rPr>
          <w:rFonts w:ascii="Comic Sans MS" w:hAnsi="Comic Sans MS" w:cs="Tahoma"/>
          <w:szCs w:val="22"/>
        </w:rPr>
        <w:t>Q) Elegir al fiscal y conciliadores</w:t>
      </w:r>
    </w:p>
    <w:p w14:paraId="44F4657C" w14:textId="77777777" w:rsidR="00A349DE" w:rsidRDefault="00A349DE">
      <w:pPr>
        <w:pStyle w:val="Textosinformato"/>
        <w:jc w:val="both"/>
        <w:rPr>
          <w:rFonts w:ascii="Comic Sans MS" w:hAnsi="Comic Sans MS" w:cs="Tahoma"/>
          <w:szCs w:val="22"/>
        </w:rPr>
      </w:pPr>
    </w:p>
    <w:p w14:paraId="6EE627C0" w14:textId="77777777" w:rsidR="00A349DE" w:rsidRDefault="00A349DE">
      <w:pPr>
        <w:pStyle w:val="Textosinformato"/>
        <w:jc w:val="both"/>
        <w:rPr>
          <w:rFonts w:ascii="Comic Sans MS" w:hAnsi="Comic Sans MS" w:cs="Tahoma"/>
          <w:szCs w:val="22"/>
        </w:rPr>
      </w:pPr>
      <w:r>
        <w:rPr>
          <w:rFonts w:ascii="Comic Sans MS" w:hAnsi="Comic Sans MS" w:cs="Tahoma"/>
          <w:szCs w:val="22"/>
        </w:rPr>
        <w:t>R). Las demás decisiones que correspondan a la Junta y no estén atribuidas a otro órgano o a algún Dignatario.</w:t>
      </w:r>
    </w:p>
    <w:p w14:paraId="0E8FEB90" w14:textId="77777777" w:rsidR="00A349DE" w:rsidRDefault="00A349DE">
      <w:pPr>
        <w:pStyle w:val="Textosinformato"/>
        <w:jc w:val="both"/>
        <w:rPr>
          <w:rFonts w:ascii="Comic Sans MS" w:hAnsi="Comic Sans MS" w:cs="Tahoma"/>
          <w:szCs w:val="22"/>
        </w:rPr>
      </w:pPr>
    </w:p>
    <w:p w14:paraId="424C9BB3" w14:textId="77777777" w:rsidR="00A349DE" w:rsidRDefault="00A349DE">
      <w:pPr>
        <w:jc w:val="both"/>
        <w:rPr>
          <w:rFonts w:ascii="Comic Sans MS" w:hAnsi="Comic Sans MS" w:cs="Tahoma"/>
          <w:sz w:val="20"/>
          <w:szCs w:val="22"/>
          <w:lang w:val="es-CO"/>
        </w:rPr>
      </w:pPr>
      <w:r w:rsidRPr="007716BA">
        <w:rPr>
          <w:rFonts w:ascii="Comic Sans MS" w:hAnsi="Comic Sans MS" w:cs="Tahoma"/>
          <w:sz w:val="20"/>
          <w:szCs w:val="22"/>
          <w:highlight w:val="yellow"/>
          <w:lang w:val="es-CO"/>
        </w:rPr>
        <w:t xml:space="preserve">Procedimiento para adelantar la </w:t>
      </w:r>
      <w:r w:rsidR="007716BA" w:rsidRPr="007716BA">
        <w:rPr>
          <w:rFonts w:ascii="Comic Sans MS" w:hAnsi="Comic Sans MS" w:cs="Tahoma"/>
          <w:sz w:val="20"/>
          <w:szCs w:val="22"/>
          <w:highlight w:val="yellow"/>
          <w:lang w:val="es-CO"/>
        </w:rPr>
        <w:t>revocatoria:</w:t>
      </w:r>
      <w:r>
        <w:rPr>
          <w:rFonts w:ascii="Comic Sans MS" w:hAnsi="Comic Sans MS" w:cs="Tahoma"/>
          <w:sz w:val="20"/>
          <w:szCs w:val="22"/>
          <w:lang w:val="es-CO"/>
        </w:rPr>
        <w:t xml:space="preserve"> </w:t>
      </w:r>
    </w:p>
    <w:p w14:paraId="0FFDF833" w14:textId="77777777" w:rsidR="00A349DE" w:rsidRDefault="00A349DE">
      <w:pPr>
        <w:jc w:val="both"/>
        <w:rPr>
          <w:rFonts w:ascii="Comic Sans MS" w:hAnsi="Comic Sans MS" w:cs="Tahoma"/>
          <w:sz w:val="20"/>
          <w:szCs w:val="22"/>
          <w:lang w:val="es-CO"/>
        </w:rPr>
      </w:pPr>
    </w:p>
    <w:p w14:paraId="1D276BA9" w14:textId="77777777" w:rsidR="00A349DE" w:rsidRDefault="00A349DE">
      <w:pPr>
        <w:jc w:val="both"/>
        <w:rPr>
          <w:rFonts w:ascii="Comic Sans MS" w:hAnsi="Comic Sans MS" w:cs="Tahoma"/>
          <w:sz w:val="20"/>
          <w:szCs w:val="22"/>
          <w:lang w:val="es-CO"/>
        </w:rPr>
      </w:pPr>
      <w:r>
        <w:rPr>
          <w:rFonts w:ascii="Comic Sans MS" w:hAnsi="Comic Sans MS" w:cs="Tahoma"/>
          <w:sz w:val="20"/>
          <w:szCs w:val="22"/>
          <w:lang w:val="es-CO"/>
        </w:rPr>
        <w:t>1. Se incluirá en el orden del día, la propuesta de revocatoria para garantizar el derecho de defensa de quien vaya a ser revocado.</w:t>
      </w:r>
    </w:p>
    <w:p w14:paraId="0C59EF8A" w14:textId="77777777" w:rsidR="00A349DE" w:rsidRDefault="00A349DE">
      <w:pPr>
        <w:jc w:val="both"/>
        <w:rPr>
          <w:rFonts w:ascii="Comic Sans MS" w:hAnsi="Comic Sans MS" w:cs="Tahoma"/>
          <w:sz w:val="20"/>
          <w:szCs w:val="22"/>
          <w:lang w:val="es-CO"/>
        </w:rPr>
      </w:pPr>
    </w:p>
    <w:p w14:paraId="71473CFF" w14:textId="77777777" w:rsidR="00A349DE" w:rsidRDefault="00A349DE">
      <w:pPr>
        <w:jc w:val="both"/>
        <w:rPr>
          <w:rFonts w:ascii="Comic Sans MS" w:hAnsi="Comic Sans MS" w:cs="Tahoma"/>
          <w:sz w:val="20"/>
          <w:szCs w:val="22"/>
          <w:lang w:val="es-CO"/>
        </w:rPr>
      </w:pPr>
      <w:r>
        <w:rPr>
          <w:rFonts w:ascii="Comic Sans MS" w:hAnsi="Comic Sans MS" w:cs="Tahoma"/>
          <w:sz w:val="20"/>
          <w:szCs w:val="22"/>
          <w:lang w:val="es-CO"/>
        </w:rPr>
        <w:t>2. El día de la reunión, se presentara las causales de revocatoria y las pruebas que sirvan de fundamento para ello.</w:t>
      </w:r>
    </w:p>
    <w:p w14:paraId="54FC07DC" w14:textId="77777777" w:rsidR="00A349DE" w:rsidRDefault="00A349DE">
      <w:pPr>
        <w:jc w:val="both"/>
        <w:rPr>
          <w:rFonts w:ascii="Comic Sans MS" w:hAnsi="Comic Sans MS" w:cs="Tahoma"/>
          <w:sz w:val="20"/>
          <w:szCs w:val="22"/>
          <w:lang w:val="es-CO"/>
        </w:rPr>
      </w:pPr>
    </w:p>
    <w:p w14:paraId="63C65B43" w14:textId="77777777" w:rsidR="00A349DE" w:rsidRDefault="00A349DE">
      <w:pPr>
        <w:jc w:val="both"/>
        <w:rPr>
          <w:rFonts w:ascii="Comic Sans MS" w:hAnsi="Comic Sans MS" w:cs="Tahoma"/>
          <w:sz w:val="20"/>
          <w:szCs w:val="22"/>
          <w:lang w:val="es-CO"/>
        </w:rPr>
      </w:pPr>
      <w:r>
        <w:rPr>
          <w:rFonts w:ascii="Comic Sans MS" w:hAnsi="Comic Sans MS" w:cs="Tahoma"/>
          <w:sz w:val="20"/>
          <w:szCs w:val="22"/>
          <w:lang w:val="es-CO"/>
        </w:rPr>
        <w:t>3. Posteriormente si se encuentra presente la persona  a quien se piensa revocar, se le concederá el uso de la palabra para controvertir las pruebas   ( dado que se le ha hecho conocer la convocatoria).</w:t>
      </w:r>
    </w:p>
    <w:p w14:paraId="4BA7F919" w14:textId="77777777" w:rsidR="00A349DE" w:rsidRDefault="00A349DE">
      <w:pPr>
        <w:jc w:val="both"/>
        <w:rPr>
          <w:rFonts w:ascii="Comic Sans MS" w:hAnsi="Comic Sans MS" w:cs="Tahoma"/>
          <w:sz w:val="20"/>
          <w:szCs w:val="22"/>
          <w:lang w:val="es-CO"/>
        </w:rPr>
      </w:pPr>
    </w:p>
    <w:p w14:paraId="060C132B" w14:textId="77777777" w:rsidR="00A349DE" w:rsidRDefault="00A349DE">
      <w:pPr>
        <w:jc w:val="both"/>
        <w:rPr>
          <w:rFonts w:ascii="Comic Sans MS" w:hAnsi="Comic Sans MS" w:cs="Tahoma"/>
          <w:sz w:val="20"/>
          <w:szCs w:val="22"/>
          <w:lang w:val="es-CO"/>
        </w:rPr>
      </w:pPr>
      <w:r>
        <w:rPr>
          <w:rFonts w:ascii="Comic Sans MS" w:hAnsi="Comic Sans MS" w:cs="Tahoma"/>
          <w:sz w:val="20"/>
          <w:szCs w:val="22"/>
          <w:lang w:val="es-CO"/>
        </w:rPr>
        <w:t>4.   Finalmente la Asamblea tomara la decisión respectiva.</w:t>
      </w:r>
    </w:p>
    <w:p w14:paraId="18481F5B" w14:textId="77777777" w:rsidR="00A349DE" w:rsidRDefault="00A349DE">
      <w:pPr>
        <w:jc w:val="both"/>
        <w:rPr>
          <w:rFonts w:ascii="Comic Sans MS" w:hAnsi="Comic Sans MS" w:cs="Tahoma"/>
          <w:sz w:val="20"/>
          <w:szCs w:val="22"/>
          <w:lang w:val="es-CO"/>
        </w:rPr>
      </w:pPr>
    </w:p>
    <w:p w14:paraId="21E7AB85" w14:textId="77777777" w:rsidR="00A349DE" w:rsidRDefault="00A349DE">
      <w:pPr>
        <w:pStyle w:val="Textosinformato"/>
        <w:jc w:val="both"/>
        <w:rPr>
          <w:rFonts w:ascii="Comic Sans MS" w:hAnsi="Comic Sans MS" w:cs="Tahoma"/>
          <w:szCs w:val="22"/>
          <w:lang w:val="es-CO"/>
        </w:rPr>
      </w:pPr>
    </w:p>
    <w:p w14:paraId="4FABCF67" w14:textId="77777777" w:rsidR="00A349DE" w:rsidRDefault="00A349DE">
      <w:pPr>
        <w:pStyle w:val="Textosinformato"/>
        <w:jc w:val="both"/>
        <w:outlineLvl w:val="0"/>
        <w:rPr>
          <w:rFonts w:ascii="Comic Sans MS" w:hAnsi="Comic Sans MS" w:cs="Tahoma"/>
          <w:b/>
          <w:bCs/>
          <w:szCs w:val="22"/>
        </w:rPr>
      </w:pPr>
      <w:r>
        <w:rPr>
          <w:rFonts w:ascii="Comic Sans MS" w:hAnsi="Comic Sans MS" w:cs="Tahoma"/>
          <w:b/>
          <w:bCs/>
          <w:szCs w:val="22"/>
        </w:rPr>
        <w:t>ARTÍCULO 15. CONVOCATORIA.</w:t>
      </w:r>
    </w:p>
    <w:p w14:paraId="0D408434" w14:textId="77777777" w:rsidR="00A349DE" w:rsidRDefault="00A349DE">
      <w:pPr>
        <w:pStyle w:val="Textosinformato"/>
        <w:jc w:val="both"/>
        <w:outlineLvl w:val="0"/>
        <w:rPr>
          <w:rFonts w:ascii="Comic Sans MS" w:hAnsi="Comic Sans MS" w:cs="Tahoma"/>
          <w:szCs w:val="22"/>
        </w:rPr>
      </w:pPr>
    </w:p>
    <w:p w14:paraId="7F1C73F0" w14:textId="77777777" w:rsidR="00A349DE" w:rsidRDefault="00A349DE">
      <w:pPr>
        <w:pStyle w:val="Textosinformato"/>
        <w:jc w:val="both"/>
        <w:rPr>
          <w:rFonts w:ascii="Comic Sans MS" w:hAnsi="Comic Sans MS" w:cs="Tahoma"/>
          <w:szCs w:val="22"/>
        </w:rPr>
      </w:pPr>
      <w:r>
        <w:rPr>
          <w:rFonts w:ascii="Comic Sans MS" w:hAnsi="Comic Sans MS" w:cs="Tahoma"/>
          <w:szCs w:val="22"/>
        </w:rPr>
        <w:t>Es el llamado que se hace a todos los afiliados para que concurran a sus reuniones de Asamblea General; en la convocatoria debe llevar el orden del día, la persona que la ordena, la fecha, el lugar y la hora de la reunión.</w:t>
      </w:r>
    </w:p>
    <w:p w14:paraId="0198AF1C" w14:textId="77777777" w:rsidR="00A349DE" w:rsidRDefault="00A349DE">
      <w:pPr>
        <w:pStyle w:val="Textosinformato"/>
        <w:jc w:val="both"/>
        <w:rPr>
          <w:rFonts w:ascii="Comic Sans MS" w:hAnsi="Comic Sans MS" w:cs="Tahoma"/>
          <w:szCs w:val="22"/>
        </w:rPr>
      </w:pPr>
    </w:p>
    <w:p w14:paraId="59826E75" w14:textId="77777777" w:rsidR="00A349DE" w:rsidRDefault="00A349DE">
      <w:pPr>
        <w:pStyle w:val="Textosinformato"/>
        <w:jc w:val="both"/>
        <w:rPr>
          <w:rFonts w:ascii="Comic Sans MS" w:hAnsi="Comic Sans MS" w:cs="Tahoma"/>
          <w:szCs w:val="22"/>
        </w:rPr>
      </w:pPr>
      <w:r>
        <w:rPr>
          <w:rFonts w:ascii="Comic Sans MS" w:hAnsi="Comic Sans MS" w:cs="Tahoma"/>
          <w:szCs w:val="22"/>
        </w:rPr>
        <w:t>La convocatoria para reuniones de la Asamblea será ordenada por el Presidente. Cuando el Presidente no convoque, debiéndolo hacer, lo requerirán por escrito la Directiva, el Comité Conciliador, el Fiscal o el veinte por ciento (20%) de los afiliados. Si pasados cinco (5) días del requerimiento aún no se ha ordenado la convocatoria, la ordenarán quienes la requirieron.</w:t>
      </w:r>
    </w:p>
    <w:p w14:paraId="7BD45B90" w14:textId="77777777" w:rsidR="00A349DE" w:rsidRDefault="00A349DE">
      <w:pPr>
        <w:pStyle w:val="Textosinformato"/>
        <w:jc w:val="both"/>
        <w:rPr>
          <w:rFonts w:ascii="Comic Sans MS" w:hAnsi="Comic Sans MS" w:cs="Tahoma"/>
          <w:szCs w:val="22"/>
        </w:rPr>
      </w:pPr>
    </w:p>
    <w:p w14:paraId="1CC99F8C" w14:textId="77777777" w:rsidR="00A349DE" w:rsidRDefault="00A349DE">
      <w:pPr>
        <w:pStyle w:val="Textosinformato"/>
        <w:jc w:val="both"/>
        <w:rPr>
          <w:rFonts w:ascii="Comic Sans MS" w:hAnsi="Comic Sans MS" w:cs="Tahoma"/>
          <w:szCs w:val="22"/>
        </w:rPr>
      </w:pPr>
      <w:r>
        <w:rPr>
          <w:rFonts w:ascii="Comic Sans MS" w:hAnsi="Comic Sans MS" w:cs="Tahoma"/>
          <w:szCs w:val="22"/>
        </w:rPr>
        <w:t>La convocatoria será comunicada por el Secretario de la Junta. Si el Secretario no comunica la convocatoria, el ordenador de la misma designará un Secretario ad hoc, quien deberá ser afiliado.</w:t>
      </w:r>
    </w:p>
    <w:p w14:paraId="7DFA77A0" w14:textId="77777777" w:rsidR="00A349DE" w:rsidRDefault="00A349DE">
      <w:pPr>
        <w:pStyle w:val="Textosinformato"/>
        <w:jc w:val="both"/>
        <w:rPr>
          <w:rFonts w:ascii="Comic Sans MS" w:hAnsi="Comic Sans MS" w:cs="Tahoma"/>
          <w:szCs w:val="22"/>
        </w:rPr>
      </w:pPr>
    </w:p>
    <w:p w14:paraId="0CCC370E" w14:textId="77777777" w:rsidR="00A349DE" w:rsidRDefault="00A349DE">
      <w:pPr>
        <w:pStyle w:val="Textosinformato"/>
        <w:jc w:val="both"/>
        <w:outlineLvl w:val="0"/>
        <w:rPr>
          <w:rFonts w:ascii="Comic Sans MS" w:hAnsi="Comic Sans MS" w:cs="Tahoma"/>
          <w:szCs w:val="22"/>
        </w:rPr>
      </w:pPr>
      <w:r>
        <w:rPr>
          <w:rFonts w:ascii="Comic Sans MS" w:hAnsi="Comic Sans MS" w:cs="Tahoma"/>
          <w:b/>
          <w:bCs/>
          <w:szCs w:val="22"/>
        </w:rPr>
        <w:t>ARTÍCULO 16. CÓMO SE HACE LA CONVOCATORIA</w:t>
      </w:r>
      <w:r>
        <w:rPr>
          <w:rFonts w:ascii="Comic Sans MS" w:hAnsi="Comic Sans MS" w:cs="Tahoma"/>
          <w:szCs w:val="22"/>
        </w:rPr>
        <w:t>.</w:t>
      </w:r>
    </w:p>
    <w:p w14:paraId="1168C65E" w14:textId="77777777" w:rsidR="00A349DE" w:rsidRDefault="00A349DE">
      <w:pPr>
        <w:pStyle w:val="Textosinformato"/>
        <w:jc w:val="both"/>
        <w:rPr>
          <w:rFonts w:ascii="Comic Sans MS" w:hAnsi="Comic Sans MS" w:cs="Tahoma"/>
          <w:szCs w:val="22"/>
        </w:rPr>
      </w:pPr>
    </w:p>
    <w:p w14:paraId="7B8EB30D" w14:textId="77777777" w:rsidR="00A349DE" w:rsidRDefault="00A349DE">
      <w:pPr>
        <w:pStyle w:val="Textosinformato"/>
        <w:jc w:val="both"/>
        <w:rPr>
          <w:rFonts w:ascii="Comic Sans MS" w:hAnsi="Comic Sans MS" w:cs="Tahoma"/>
          <w:szCs w:val="22"/>
        </w:rPr>
      </w:pPr>
      <w:r>
        <w:rPr>
          <w:rFonts w:ascii="Comic Sans MS" w:hAnsi="Comic Sans MS" w:cs="Tahoma"/>
          <w:szCs w:val="22"/>
        </w:rPr>
        <w:t>La convocatoria será efectuada con la fijación de por lo menos_______ avisos escritos en los lugares más concurridos del vecindario, adicionalmente avisos  radiales o publicidad móvil, cada uno de los cuales debe contener:</w:t>
      </w:r>
    </w:p>
    <w:p w14:paraId="2C77EEB0" w14:textId="77777777" w:rsidR="00A349DE" w:rsidRDefault="00A349DE">
      <w:pPr>
        <w:pStyle w:val="Textosinformato"/>
        <w:jc w:val="both"/>
        <w:rPr>
          <w:rFonts w:ascii="Comic Sans MS" w:hAnsi="Comic Sans MS" w:cs="Tahoma"/>
          <w:szCs w:val="22"/>
        </w:rPr>
      </w:pPr>
    </w:p>
    <w:p w14:paraId="100C9E3F" w14:textId="77777777" w:rsidR="00A349DE" w:rsidRDefault="00A349DE" w:rsidP="00A349DE">
      <w:pPr>
        <w:pStyle w:val="Textosinformato"/>
        <w:numPr>
          <w:ilvl w:val="0"/>
          <w:numId w:val="3"/>
        </w:numPr>
        <w:jc w:val="both"/>
        <w:rPr>
          <w:rFonts w:ascii="Comic Sans MS" w:hAnsi="Comic Sans MS" w:cs="Tahoma"/>
          <w:szCs w:val="22"/>
        </w:rPr>
      </w:pPr>
      <w:r>
        <w:rPr>
          <w:rFonts w:ascii="Comic Sans MS" w:hAnsi="Comic Sans MS" w:cs="Tahoma"/>
          <w:szCs w:val="22"/>
        </w:rPr>
        <w:t>Razón  Social de la junta;</w:t>
      </w:r>
    </w:p>
    <w:p w14:paraId="4F1F953A" w14:textId="77777777" w:rsidR="00A349DE" w:rsidRDefault="00A349DE">
      <w:pPr>
        <w:pStyle w:val="Textosinformato"/>
        <w:ind w:left="397"/>
        <w:jc w:val="both"/>
        <w:rPr>
          <w:rFonts w:ascii="Comic Sans MS" w:hAnsi="Comic Sans MS" w:cs="Tahoma"/>
          <w:szCs w:val="22"/>
        </w:rPr>
      </w:pPr>
    </w:p>
    <w:p w14:paraId="09ACB0B5" w14:textId="77777777" w:rsidR="00A349DE" w:rsidRDefault="00A349DE" w:rsidP="00A349DE">
      <w:pPr>
        <w:pStyle w:val="Textosinformato"/>
        <w:numPr>
          <w:ilvl w:val="0"/>
          <w:numId w:val="3"/>
        </w:numPr>
        <w:jc w:val="both"/>
        <w:rPr>
          <w:rFonts w:ascii="Comic Sans MS" w:hAnsi="Comic Sans MS" w:cs="Tahoma"/>
          <w:szCs w:val="22"/>
        </w:rPr>
      </w:pPr>
      <w:r>
        <w:rPr>
          <w:rFonts w:ascii="Comic Sans MS" w:hAnsi="Comic Sans MS" w:cs="Tahoma"/>
          <w:szCs w:val="22"/>
        </w:rPr>
        <w:t>Nombre y calidad del ordenador de la convocatoria</w:t>
      </w:r>
    </w:p>
    <w:p w14:paraId="4103D30A" w14:textId="77777777" w:rsidR="00A349DE" w:rsidRDefault="00A349DE">
      <w:pPr>
        <w:pStyle w:val="Textosinformato"/>
        <w:jc w:val="both"/>
        <w:rPr>
          <w:rFonts w:ascii="Comic Sans MS" w:hAnsi="Comic Sans MS" w:cs="Tahoma"/>
          <w:szCs w:val="22"/>
        </w:rPr>
      </w:pPr>
    </w:p>
    <w:p w14:paraId="4AC404D1" w14:textId="77777777" w:rsidR="00A349DE" w:rsidRDefault="00A349DE" w:rsidP="00A349DE">
      <w:pPr>
        <w:pStyle w:val="Textosinformato"/>
        <w:numPr>
          <w:ilvl w:val="0"/>
          <w:numId w:val="3"/>
        </w:numPr>
        <w:jc w:val="both"/>
        <w:rPr>
          <w:rFonts w:ascii="Comic Sans MS" w:hAnsi="Comic Sans MS" w:cs="Tahoma"/>
          <w:szCs w:val="22"/>
        </w:rPr>
      </w:pPr>
      <w:r>
        <w:rPr>
          <w:rFonts w:ascii="Comic Sans MS" w:hAnsi="Comic Sans MS" w:cs="Tahoma"/>
          <w:szCs w:val="22"/>
        </w:rPr>
        <w:t>Asunto o asuntos a tratar;</w:t>
      </w:r>
    </w:p>
    <w:p w14:paraId="5CF9AC20" w14:textId="77777777" w:rsidR="00A349DE" w:rsidRPr="0041334E" w:rsidRDefault="00A349DE">
      <w:pPr>
        <w:pStyle w:val="Textosinformato"/>
        <w:ind w:left="397"/>
        <w:jc w:val="both"/>
        <w:rPr>
          <w:rFonts w:ascii="Comic Sans MS" w:hAnsi="Comic Sans MS" w:cs="Tahoma"/>
          <w:sz w:val="16"/>
          <w:szCs w:val="16"/>
        </w:rPr>
      </w:pPr>
    </w:p>
    <w:p w14:paraId="714D3E89" w14:textId="77777777" w:rsidR="00A349DE" w:rsidRDefault="00A349DE" w:rsidP="00A349DE">
      <w:pPr>
        <w:pStyle w:val="Textosinformato"/>
        <w:numPr>
          <w:ilvl w:val="0"/>
          <w:numId w:val="3"/>
        </w:numPr>
        <w:jc w:val="both"/>
        <w:rPr>
          <w:rFonts w:ascii="Comic Sans MS" w:hAnsi="Comic Sans MS" w:cs="Tahoma"/>
          <w:szCs w:val="22"/>
        </w:rPr>
      </w:pPr>
      <w:r>
        <w:rPr>
          <w:rFonts w:ascii="Comic Sans MS" w:hAnsi="Comic Sans MS" w:cs="Tahoma"/>
          <w:szCs w:val="22"/>
        </w:rPr>
        <w:t>Lugar, fecha y hora de la reunión;</w:t>
      </w:r>
    </w:p>
    <w:p w14:paraId="3B64F1B9" w14:textId="77777777" w:rsidR="00A349DE" w:rsidRPr="0041334E" w:rsidRDefault="00A349DE">
      <w:pPr>
        <w:pStyle w:val="Textosinformato"/>
        <w:ind w:left="397"/>
        <w:jc w:val="both"/>
        <w:rPr>
          <w:rFonts w:ascii="Comic Sans MS" w:hAnsi="Comic Sans MS" w:cs="Tahoma"/>
          <w:sz w:val="16"/>
          <w:szCs w:val="16"/>
        </w:rPr>
      </w:pPr>
    </w:p>
    <w:p w14:paraId="2A9A2C09" w14:textId="77777777" w:rsidR="00A349DE" w:rsidRDefault="00A349DE" w:rsidP="00A349DE">
      <w:pPr>
        <w:pStyle w:val="Textosinformato"/>
        <w:numPr>
          <w:ilvl w:val="0"/>
          <w:numId w:val="3"/>
        </w:numPr>
        <w:jc w:val="both"/>
        <w:rPr>
          <w:rFonts w:ascii="Comic Sans MS" w:hAnsi="Comic Sans MS" w:cs="Tahoma"/>
          <w:szCs w:val="22"/>
        </w:rPr>
      </w:pPr>
      <w:r>
        <w:rPr>
          <w:rFonts w:ascii="Comic Sans MS" w:hAnsi="Comic Sans MS" w:cs="Tahoma"/>
          <w:szCs w:val="22"/>
        </w:rPr>
        <w:t>Firma del Secretario o del convocante; y</w:t>
      </w:r>
    </w:p>
    <w:p w14:paraId="77982956" w14:textId="77777777" w:rsidR="00A349DE" w:rsidRPr="0041334E" w:rsidRDefault="00A349DE">
      <w:pPr>
        <w:pStyle w:val="Textosinformato"/>
        <w:ind w:left="397"/>
        <w:jc w:val="both"/>
        <w:rPr>
          <w:rFonts w:ascii="Comic Sans MS" w:hAnsi="Comic Sans MS" w:cs="Tahoma"/>
          <w:sz w:val="16"/>
          <w:szCs w:val="16"/>
        </w:rPr>
      </w:pPr>
    </w:p>
    <w:p w14:paraId="2376C0CE" w14:textId="77777777" w:rsidR="00A349DE" w:rsidRDefault="00A349DE" w:rsidP="0041334E">
      <w:pPr>
        <w:pStyle w:val="Textosinformato"/>
        <w:numPr>
          <w:ilvl w:val="0"/>
          <w:numId w:val="3"/>
        </w:numPr>
        <w:jc w:val="both"/>
        <w:rPr>
          <w:rFonts w:ascii="Comic Sans MS" w:hAnsi="Comic Sans MS" w:cs="Tahoma"/>
          <w:szCs w:val="22"/>
        </w:rPr>
      </w:pPr>
      <w:r>
        <w:rPr>
          <w:rFonts w:ascii="Comic Sans MS" w:hAnsi="Comic Sans MS" w:cs="Tahoma"/>
          <w:szCs w:val="22"/>
        </w:rPr>
        <w:t>Fecha de fijación del aviso o comunicado.</w:t>
      </w:r>
    </w:p>
    <w:p w14:paraId="1DCF5C5B" w14:textId="77777777" w:rsidR="0041334E" w:rsidRPr="0041334E" w:rsidRDefault="0041334E" w:rsidP="0041334E">
      <w:pPr>
        <w:pStyle w:val="Textosinformato"/>
        <w:jc w:val="both"/>
        <w:rPr>
          <w:rFonts w:ascii="Comic Sans MS" w:hAnsi="Comic Sans MS" w:cs="Tahoma"/>
          <w:sz w:val="16"/>
          <w:szCs w:val="16"/>
        </w:rPr>
      </w:pPr>
    </w:p>
    <w:p w14:paraId="3716C768" w14:textId="77777777" w:rsidR="00A349DE" w:rsidRDefault="00A349DE">
      <w:pPr>
        <w:pStyle w:val="Textosinformato"/>
        <w:jc w:val="both"/>
        <w:rPr>
          <w:rFonts w:ascii="Comic Sans MS" w:hAnsi="Comic Sans MS" w:cs="Tahoma"/>
          <w:szCs w:val="22"/>
        </w:rPr>
      </w:pPr>
      <w:r>
        <w:rPr>
          <w:rFonts w:ascii="Comic Sans MS" w:hAnsi="Comic Sans MS" w:cs="Tahoma"/>
          <w:szCs w:val="22"/>
        </w:rPr>
        <w:t>Cuando se trata de elección de algún órgano o Dignatario, el aviso será escrito, incluyendo el Orden del Día y numero total de inscritos en el libro de afiliados.</w:t>
      </w:r>
    </w:p>
    <w:p w14:paraId="7FECAB08" w14:textId="77777777" w:rsidR="00A349DE" w:rsidRDefault="00A349DE">
      <w:pPr>
        <w:pStyle w:val="Textosinformato"/>
        <w:jc w:val="both"/>
        <w:rPr>
          <w:rFonts w:ascii="Comic Sans MS" w:hAnsi="Comic Sans MS" w:cs="Tahoma"/>
          <w:szCs w:val="22"/>
        </w:rPr>
      </w:pPr>
    </w:p>
    <w:p w14:paraId="356A5256" w14:textId="77777777" w:rsidR="00A349DE" w:rsidRDefault="00A349DE">
      <w:pPr>
        <w:pStyle w:val="Textosinformato"/>
        <w:jc w:val="both"/>
        <w:outlineLvl w:val="0"/>
        <w:rPr>
          <w:rFonts w:ascii="Comic Sans MS" w:hAnsi="Comic Sans MS" w:cs="Tahoma"/>
          <w:szCs w:val="22"/>
        </w:rPr>
      </w:pPr>
      <w:r>
        <w:rPr>
          <w:rFonts w:ascii="Comic Sans MS" w:hAnsi="Comic Sans MS" w:cs="Tahoma"/>
          <w:b/>
          <w:bCs/>
          <w:szCs w:val="22"/>
        </w:rPr>
        <w:t>ARTÍCULO 17. CUÁNDO SE HACE LA CONVOCATORIA</w:t>
      </w:r>
      <w:r>
        <w:rPr>
          <w:rFonts w:ascii="Comic Sans MS" w:hAnsi="Comic Sans MS" w:cs="Tahoma"/>
          <w:szCs w:val="22"/>
        </w:rPr>
        <w:t>.</w:t>
      </w:r>
    </w:p>
    <w:p w14:paraId="4AE56D9B" w14:textId="77777777" w:rsidR="00A349DE" w:rsidRDefault="00A349DE">
      <w:pPr>
        <w:pStyle w:val="Textosinformato"/>
        <w:jc w:val="both"/>
        <w:rPr>
          <w:rFonts w:ascii="Comic Sans MS" w:hAnsi="Comic Sans MS" w:cs="Tahoma"/>
          <w:szCs w:val="22"/>
        </w:rPr>
      </w:pPr>
    </w:p>
    <w:p w14:paraId="5EAAAE45" w14:textId="77777777" w:rsidR="00A349DE" w:rsidRDefault="00A349DE">
      <w:pPr>
        <w:pStyle w:val="Textosinformato"/>
        <w:jc w:val="both"/>
        <w:rPr>
          <w:rFonts w:ascii="Comic Sans MS" w:hAnsi="Comic Sans MS" w:cs="Tahoma"/>
          <w:szCs w:val="22"/>
        </w:rPr>
      </w:pPr>
      <w:r>
        <w:rPr>
          <w:rFonts w:ascii="Comic Sans MS" w:hAnsi="Comic Sans MS" w:cs="Tahoma"/>
          <w:szCs w:val="22"/>
        </w:rPr>
        <w:t>La convocatoria deberá efectuarse con una antelación no inferior a cinco (5) días, ni superior a quince (15), de la fecha de la reunión.</w:t>
      </w:r>
    </w:p>
    <w:p w14:paraId="54EC7A89" w14:textId="77777777" w:rsidR="00A349DE" w:rsidRDefault="00A349DE">
      <w:pPr>
        <w:pStyle w:val="Textosinformato"/>
        <w:jc w:val="both"/>
        <w:rPr>
          <w:rFonts w:ascii="Comic Sans MS" w:hAnsi="Comic Sans MS" w:cs="Tahoma"/>
          <w:szCs w:val="22"/>
        </w:rPr>
      </w:pPr>
    </w:p>
    <w:p w14:paraId="0F25C213" w14:textId="77777777" w:rsidR="00A349DE" w:rsidRDefault="00A349DE">
      <w:pPr>
        <w:pStyle w:val="Textosinformato"/>
        <w:jc w:val="both"/>
        <w:outlineLvl w:val="0"/>
        <w:rPr>
          <w:rFonts w:ascii="Comic Sans MS" w:hAnsi="Comic Sans MS" w:cs="Tahoma"/>
          <w:b/>
          <w:bCs/>
          <w:szCs w:val="22"/>
        </w:rPr>
      </w:pPr>
      <w:r>
        <w:rPr>
          <w:rFonts w:ascii="Comic Sans MS" w:hAnsi="Comic Sans MS" w:cs="Tahoma"/>
          <w:b/>
          <w:bCs/>
          <w:szCs w:val="22"/>
        </w:rPr>
        <w:t>ARTÍCULO 18. REUNIONES POR DERECHO PROPIO.</w:t>
      </w:r>
    </w:p>
    <w:p w14:paraId="36930062" w14:textId="77777777" w:rsidR="00A349DE" w:rsidRDefault="00A349DE">
      <w:pPr>
        <w:pStyle w:val="Textosinformato"/>
        <w:jc w:val="both"/>
        <w:rPr>
          <w:rFonts w:ascii="Comic Sans MS" w:hAnsi="Comic Sans MS" w:cs="Tahoma"/>
          <w:szCs w:val="22"/>
        </w:rPr>
      </w:pPr>
    </w:p>
    <w:p w14:paraId="40829342" w14:textId="77777777" w:rsidR="00A349DE" w:rsidRDefault="00A349DE">
      <w:pPr>
        <w:pStyle w:val="Textosinformato"/>
        <w:jc w:val="both"/>
        <w:rPr>
          <w:rFonts w:ascii="Comic Sans MS" w:hAnsi="Comic Sans MS" w:cs="Tahoma"/>
          <w:szCs w:val="22"/>
        </w:rPr>
      </w:pPr>
      <w:r>
        <w:rPr>
          <w:rFonts w:ascii="Comic Sans MS" w:hAnsi="Comic Sans MS" w:cs="Tahoma"/>
          <w:szCs w:val="22"/>
        </w:rPr>
        <w:t>La Asamblea podrá reunirse en cualquier tiempo por derecho propio, sin necesidad de convocatoria, cuando concurra no menos de la mitad más uno de los afiliados inscritos y activos que integran la junta.</w:t>
      </w:r>
    </w:p>
    <w:p w14:paraId="6C5814C7" w14:textId="77777777" w:rsidR="00A349DE" w:rsidRDefault="00A349DE">
      <w:pPr>
        <w:pStyle w:val="Textosinformato"/>
        <w:jc w:val="both"/>
        <w:rPr>
          <w:rFonts w:ascii="Comic Sans MS" w:hAnsi="Comic Sans MS" w:cs="Tahoma"/>
          <w:szCs w:val="22"/>
        </w:rPr>
      </w:pPr>
    </w:p>
    <w:p w14:paraId="0A221347" w14:textId="77777777" w:rsidR="00A349DE" w:rsidRDefault="00A349DE">
      <w:pPr>
        <w:pStyle w:val="Textosinformato"/>
        <w:jc w:val="both"/>
        <w:outlineLvl w:val="0"/>
        <w:rPr>
          <w:rFonts w:ascii="Comic Sans MS" w:hAnsi="Comic Sans MS" w:cs="Tahoma"/>
          <w:b/>
          <w:bCs/>
          <w:szCs w:val="22"/>
        </w:rPr>
      </w:pPr>
      <w:r>
        <w:rPr>
          <w:rFonts w:ascii="Comic Sans MS" w:hAnsi="Comic Sans MS" w:cs="Tahoma"/>
          <w:b/>
          <w:bCs/>
          <w:szCs w:val="22"/>
        </w:rPr>
        <w:t>ARTÍCULO 19. REUNIONES ORDINARIAS Y EXTRAORDINARIAS.</w:t>
      </w:r>
    </w:p>
    <w:p w14:paraId="584A3D5E" w14:textId="77777777" w:rsidR="00A349DE" w:rsidRDefault="00A349DE">
      <w:pPr>
        <w:pStyle w:val="Textosinformato"/>
        <w:jc w:val="both"/>
        <w:rPr>
          <w:rFonts w:ascii="Comic Sans MS" w:hAnsi="Comic Sans MS" w:cs="Tahoma"/>
          <w:szCs w:val="22"/>
        </w:rPr>
      </w:pPr>
    </w:p>
    <w:p w14:paraId="3321304B" w14:textId="77777777" w:rsidR="00A349DE" w:rsidRDefault="00A349DE">
      <w:pPr>
        <w:pStyle w:val="Textosinformato"/>
        <w:jc w:val="both"/>
        <w:rPr>
          <w:rFonts w:ascii="Comic Sans MS" w:hAnsi="Comic Sans MS" w:cs="Tahoma"/>
          <w:szCs w:val="22"/>
        </w:rPr>
      </w:pPr>
      <w:r>
        <w:rPr>
          <w:rFonts w:ascii="Comic Sans MS" w:hAnsi="Comic Sans MS" w:cs="Tahoma"/>
          <w:szCs w:val="22"/>
        </w:rPr>
        <w:t>La Asamblea General se reunirá ordinariamente como mínimo, cada cuatro (4) meses al año.</w:t>
      </w:r>
    </w:p>
    <w:p w14:paraId="1B466B5D" w14:textId="77777777" w:rsidR="00A349DE" w:rsidRDefault="00A349DE">
      <w:pPr>
        <w:pStyle w:val="Textosinformato"/>
        <w:jc w:val="both"/>
        <w:rPr>
          <w:rFonts w:ascii="Comic Sans MS" w:hAnsi="Comic Sans MS" w:cs="Tahoma"/>
          <w:b/>
          <w:bCs/>
          <w:szCs w:val="22"/>
        </w:rPr>
      </w:pPr>
    </w:p>
    <w:p w14:paraId="77919883" w14:textId="77777777" w:rsidR="00A349DE" w:rsidRDefault="00A349DE">
      <w:pPr>
        <w:pStyle w:val="Textosinformato"/>
        <w:jc w:val="both"/>
        <w:rPr>
          <w:rFonts w:ascii="Comic Sans MS" w:hAnsi="Comic Sans MS" w:cs="Tahoma"/>
          <w:szCs w:val="22"/>
          <w:vertAlign w:val="superscript"/>
        </w:rPr>
      </w:pPr>
      <w:r>
        <w:rPr>
          <w:rFonts w:ascii="Comic Sans MS" w:hAnsi="Comic Sans MS" w:cs="Tahoma"/>
          <w:szCs w:val="22"/>
        </w:rPr>
        <w:t xml:space="preserve">Las reuniones extraordinarias se celebrarán cuando sea necesario convocarla  para tratar temas urgentes, necesarios y  específicos. </w:t>
      </w:r>
    </w:p>
    <w:p w14:paraId="2794CF9B" w14:textId="77777777" w:rsidR="00A349DE" w:rsidRDefault="00A349DE">
      <w:pPr>
        <w:pStyle w:val="Textosinformato"/>
        <w:jc w:val="both"/>
        <w:rPr>
          <w:rFonts w:ascii="Comic Sans MS" w:hAnsi="Comic Sans MS" w:cs="Tahoma"/>
          <w:szCs w:val="22"/>
        </w:rPr>
      </w:pPr>
    </w:p>
    <w:p w14:paraId="12ED2416" w14:textId="77777777" w:rsidR="00A349DE" w:rsidRDefault="00A349DE">
      <w:pPr>
        <w:pStyle w:val="Textosinformato"/>
        <w:jc w:val="both"/>
        <w:outlineLvl w:val="0"/>
        <w:rPr>
          <w:rFonts w:ascii="Comic Sans MS" w:hAnsi="Comic Sans MS" w:cs="Tahoma"/>
          <w:b/>
          <w:bCs/>
          <w:szCs w:val="22"/>
        </w:rPr>
      </w:pPr>
      <w:r>
        <w:rPr>
          <w:rFonts w:ascii="Comic Sans MS" w:hAnsi="Comic Sans MS" w:cs="Tahoma"/>
          <w:b/>
          <w:bCs/>
          <w:szCs w:val="22"/>
        </w:rPr>
        <w:t>ARTÍCULO 20. QUÓRUM DELIBERATORIO.</w:t>
      </w:r>
    </w:p>
    <w:p w14:paraId="2E8E0B01" w14:textId="77777777" w:rsidR="00A349DE" w:rsidRDefault="00A349DE">
      <w:pPr>
        <w:pStyle w:val="Textosinformato"/>
        <w:jc w:val="both"/>
        <w:outlineLvl w:val="0"/>
        <w:rPr>
          <w:rFonts w:ascii="Comic Sans MS" w:hAnsi="Comic Sans MS" w:cs="Tahoma"/>
          <w:szCs w:val="22"/>
        </w:rPr>
      </w:pPr>
    </w:p>
    <w:p w14:paraId="1A48E2E2" w14:textId="77777777" w:rsidR="00A349DE" w:rsidRDefault="00A349DE">
      <w:pPr>
        <w:pStyle w:val="Textosinformato"/>
        <w:jc w:val="both"/>
        <w:rPr>
          <w:rFonts w:ascii="Comic Sans MS" w:hAnsi="Comic Sans MS" w:cs="Tahoma"/>
          <w:szCs w:val="22"/>
        </w:rPr>
      </w:pPr>
      <w:r>
        <w:rPr>
          <w:rFonts w:ascii="Comic Sans MS" w:hAnsi="Comic Sans MS" w:cs="Tahoma"/>
          <w:szCs w:val="22"/>
        </w:rPr>
        <w:t xml:space="preserve">La Asamblea General, la Junta Directiva, las diferentes Comisiones de trabajo, la Comisión  de Convivencia y Conciliación y las  Comisiones empresariales cuando existan, </w:t>
      </w:r>
      <w:r w:rsidRPr="007716BA">
        <w:rPr>
          <w:rFonts w:ascii="Comic Sans MS" w:hAnsi="Comic Sans MS" w:cs="Tahoma"/>
          <w:szCs w:val="22"/>
          <w:highlight w:val="yellow"/>
        </w:rPr>
        <w:t>no  podrán abrir sesiones</w:t>
      </w:r>
      <w:r>
        <w:rPr>
          <w:rFonts w:ascii="Comic Sans MS" w:hAnsi="Comic Sans MS" w:cs="Tahoma"/>
          <w:szCs w:val="22"/>
        </w:rPr>
        <w:t xml:space="preserve"> ni deliberar, con menos del veinte por ciento (20%) de los afiliados.</w:t>
      </w:r>
    </w:p>
    <w:p w14:paraId="7934B072" w14:textId="77777777" w:rsidR="00A349DE" w:rsidRDefault="00A349DE">
      <w:pPr>
        <w:pStyle w:val="Textosinformato"/>
        <w:jc w:val="both"/>
        <w:rPr>
          <w:rFonts w:ascii="Comic Sans MS" w:hAnsi="Comic Sans MS" w:cs="Tahoma"/>
          <w:szCs w:val="22"/>
        </w:rPr>
      </w:pPr>
    </w:p>
    <w:p w14:paraId="7561F607" w14:textId="77777777" w:rsidR="00A349DE" w:rsidRDefault="00A349DE">
      <w:pPr>
        <w:pStyle w:val="Textosinformato"/>
        <w:jc w:val="both"/>
        <w:rPr>
          <w:rFonts w:ascii="Comic Sans MS" w:hAnsi="Comic Sans MS" w:cs="Tahoma"/>
          <w:szCs w:val="22"/>
        </w:rPr>
      </w:pPr>
      <w:r>
        <w:rPr>
          <w:rFonts w:ascii="Comic Sans MS" w:hAnsi="Comic Sans MS" w:cs="Tahoma"/>
          <w:b/>
          <w:bCs/>
          <w:szCs w:val="22"/>
        </w:rPr>
        <w:t xml:space="preserve">ARTICULO </w:t>
      </w:r>
      <w:r w:rsidR="00D85C00">
        <w:rPr>
          <w:rFonts w:ascii="Comic Sans MS" w:hAnsi="Comic Sans MS" w:cs="Tahoma"/>
          <w:b/>
          <w:bCs/>
          <w:szCs w:val="22"/>
        </w:rPr>
        <w:t xml:space="preserve">21. </w:t>
      </w:r>
      <w:r>
        <w:rPr>
          <w:rFonts w:ascii="Comic Sans MS" w:hAnsi="Comic Sans MS" w:cs="Tahoma"/>
          <w:szCs w:val="22"/>
        </w:rPr>
        <w:t xml:space="preserve">QUÓRUM DECISORIO. El quórum decisorio lo conforman la mitad </w:t>
      </w:r>
      <w:r w:rsidR="007716BA">
        <w:rPr>
          <w:rFonts w:ascii="Comic Sans MS" w:hAnsi="Comic Sans MS" w:cs="Tahoma"/>
          <w:szCs w:val="22"/>
        </w:rPr>
        <w:t>más</w:t>
      </w:r>
      <w:r>
        <w:rPr>
          <w:rFonts w:ascii="Comic Sans MS" w:hAnsi="Comic Sans MS" w:cs="Tahoma"/>
          <w:szCs w:val="22"/>
        </w:rPr>
        <w:t xml:space="preserve"> uno de los afiliados.  Si  pasada una hora  no esta presente el quórum decisorio de la mitad mas uno, este será válido con el 30% por ciento de los afiliados o miembros.</w:t>
      </w:r>
    </w:p>
    <w:p w14:paraId="4A286B0B" w14:textId="77777777" w:rsidR="00A349DE" w:rsidRDefault="00A349DE">
      <w:pPr>
        <w:pStyle w:val="Textosinformato"/>
        <w:jc w:val="both"/>
        <w:rPr>
          <w:rFonts w:ascii="Comic Sans MS" w:hAnsi="Comic Sans MS" w:cs="Tahoma"/>
          <w:szCs w:val="22"/>
        </w:rPr>
      </w:pPr>
    </w:p>
    <w:p w14:paraId="0B9F729F" w14:textId="77777777" w:rsidR="00A349DE" w:rsidRDefault="00A349DE">
      <w:pPr>
        <w:pStyle w:val="Textosinformato"/>
        <w:jc w:val="both"/>
        <w:rPr>
          <w:rFonts w:ascii="Comic Sans MS" w:hAnsi="Comic Sans MS" w:cs="Tahoma"/>
          <w:szCs w:val="22"/>
        </w:rPr>
      </w:pPr>
      <w:r>
        <w:rPr>
          <w:rFonts w:ascii="Comic Sans MS" w:hAnsi="Comic Sans MS" w:cs="Tahoma"/>
          <w:b/>
          <w:bCs/>
          <w:szCs w:val="22"/>
        </w:rPr>
        <w:t>ARTICULO 22.</w:t>
      </w:r>
      <w:r>
        <w:rPr>
          <w:rFonts w:ascii="Comic Sans MS" w:hAnsi="Comic Sans MS" w:cs="Tahoma"/>
          <w:szCs w:val="22"/>
        </w:rPr>
        <w:t xml:space="preserve"> QUÓRUM SUPLETORIO. Si no se conforma el quórum decisorio, el día señalado en la convocatoria , el órgano deberá reunirse  por derecho propio dentro de los quince (15) días siguientes y  el quórum decisorio solo se podrá conformar con el veinte por ciento (20%)  de sus miembros. </w:t>
      </w:r>
    </w:p>
    <w:p w14:paraId="7EFCE745" w14:textId="77777777" w:rsidR="00A349DE" w:rsidRDefault="00A349DE">
      <w:pPr>
        <w:pStyle w:val="Textosinformato"/>
        <w:jc w:val="both"/>
        <w:rPr>
          <w:rFonts w:ascii="Comic Sans MS" w:hAnsi="Comic Sans MS" w:cs="Tahoma"/>
          <w:szCs w:val="22"/>
        </w:rPr>
      </w:pPr>
    </w:p>
    <w:p w14:paraId="47413408" w14:textId="77777777" w:rsidR="00A349DE" w:rsidRDefault="00A349DE">
      <w:pPr>
        <w:pStyle w:val="Textosinformato"/>
        <w:jc w:val="both"/>
        <w:rPr>
          <w:rFonts w:ascii="Comic Sans MS" w:hAnsi="Comic Sans MS" w:cs="Tahoma"/>
          <w:szCs w:val="22"/>
        </w:rPr>
      </w:pPr>
      <w:r>
        <w:rPr>
          <w:rFonts w:ascii="Comic Sans MS" w:hAnsi="Comic Sans MS" w:cs="Tahoma"/>
          <w:b/>
          <w:bCs/>
          <w:szCs w:val="22"/>
        </w:rPr>
        <w:t>PARÁGRAFO 1:</w:t>
      </w:r>
      <w:r>
        <w:rPr>
          <w:rFonts w:ascii="Comic Sans MS" w:hAnsi="Comic Sans MS" w:cs="Tahoma"/>
          <w:szCs w:val="22"/>
        </w:rPr>
        <w:t xml:space="preserve"> El quórum deliberatorio, decisorio y supletorio es válido para todos los órganos de dirección, administración y vigilancia de la Junta, salvo los casos que  requieren el quórum calificado.</w:t>
      </w:r>
    </w:p>
    <w:p w14:paraId="2B75FB63" w14:textId="77777777" w:rsidR="00A349DE" w:rsidRDefault="00A349DE">
      <w:pPr>
        <w:pStyle w:val="Textosinformato"/>
        <w:jc w:val="both"/>
        <w:rPr>
          <w:rFonts w:ascii="Comic Sans MS" w:hAnsi="Comic Sans MS" w:cs="Tahoma"/>
          <w:szCs w:val="22"/>
        </w:rPr>
      </w:pPr>
    </w:p>
    <w:p w14:paraId="6839CEB1" w14:textId="77777777" w:rsidR="00A349DE" w:rsidRDefault="00A349DE">
      <w:pPr>
        <w:jc w:val="both"/>
        <w:rPr>
          <w:rFonts w:ascii="Comic Sans MS" w:hAnsi="Comic Sans MS"/>
          <w:sz w:val="20"/>
          <w:szCs w:val="20"/>
        </w:rPr>
      </w:pPr>
      <w:r>
        <w:rPr>
          <w:rFonts w:ascii="Comic Sans MS" w:hAnsi="Comic Sans MS"/>
          <w:sz w:val="20"/>
        </w:rPr>
        <w:t>Validez de las decisiones: por regla general, los órganos de dirección, administración, ejecución, control y vigilancia tomarán decisiones válidas con la mayoría de los miembros con que se instaló la reunión. Si hay más de dos alternativas, la que obtenga el mayor número de votos será valida si la suma total de votos emitidos, incluida la votación en blanco, es igual o superior a la mitad más uno del número de miembros con que se formó el quórum deliberatorio. En caso de empate en dos votaciones válidas sucesivas sobre el mismo objeto, el comité de convivencia y conciliación determinará la forma de dirimirlo.</w:t>
      </w:r>
    </w:p>
    <w:p w14:paraId="0CBB5251" w14:textId="77777777" w:rsidR="00A349DE" w:rsidRDefault="00A349DE">
      <w:pPr>
        <w:jc w:val="both"/>
        <w:rPr>
          <w:rFonts w:ascii="Comic Sans MS" w:hAnsi="Comic Sans MS"/>
          <w:sz w:val="20"/>
          <w:szCs w:val="20"/>
        </w:rPr>
      </w:pPr>
    </w:p>
    <w:p w14:paraId="0951A421" w14:textId="77777777" w:rsidR="00A349DE" w:rsidRDefault="00A349DE">
      <w:pPr>
        <w:jc w:val="both"/>
        <w:rPr>
          <w:rFonts w:ascii="Comic Sans MS" w:hAnsi="Comic Sans MS"/>
          <w:sz w:val="20"/>
          <w:szCs w:val="20"/>
        </w:rPr>
      </w:pPr>
      <w:r>
        <w:rPr>
          <w:rFonts w:ascii="Comic Sans MS" w:hAnsi="Comic Sans MS"/>
          <w:b/>
          <w:bCs/>
          <w:sz w:val="20"/>
        </w:rPr>
        <w:t>Excepciones al quórum supletorio:</w:t>
      </w:r>
      <w:r>
        <w:rPr>
          <w:rFonts w:ascii="Comic Sans MS" w:hAnsi="Comic Sans MS"/>
          <w:sz w:val="20"/>
        </w:rPr>
        <w:t xml:space="preserve"> solamente podrá instalarse la asamblea de afiliados, con no menos de la mitad más uno de sus miembros y se requiere el voto afirmativo de por lo menos los dos tercios (2/3) de éstos cuando deban tomarse las siguientes decisiones:</w:t>
      </w:r>
    </w:p>
    <w:p w14:paraId="1C122A08" w14:textId="77777777" w:rsidR="00A349DE" w:rsidRDefault="00A349DE">
      <w:pPr>
        <w:jc w:val="both"/>
        <w:rPr>
          <w:rFonts w:ascii="Comic Sans MS" w:hAnsi="Comic Sans MS"/>
          <w:sz w:val="20"/>
          <w:szCs w:val="20"/>
        </w:rPr>
      </w:pPr>
    </w:p>
    <w:p w14:paraId="7FE3368A" w14:textId="77777777" w:rsidR="00A349DE" w:rsidRDefault="00A349DE">
      <w:pPr>
        <w:jc w:val="both"/>
        <w:rPr>
          <w:rFonts w:ascii="Comic Sans MS" w:hAnsi="Comic Sans MS"/>
          <w:sz w:val="20"/>
          <w:szCs w:val="20"/>
        </w:rPr>
      </w:pPr>
      <w:r>
        <w:rPr>
          <w:rFonts w:ascii="Comic Sans MS" w:hAnsi="Comic Sans MS"/>
          <w:sz w:val="20"/>
        </w:rPr>
        <w:t>1. Constitución y disolución de la entidad.</w:t>
      </w:r>
    </w:p>
    <w:p w14:paraId="4AB050D5" w14:textId="77777777" w:rsidR="00A349DE" w:rsidRDefault="00A349DE">
      <w:pPr>
        <w:jc w:val="both"/>
        <w:rPr>
          <w:rFonts w:ascii="Comic Sans MS" w:hAnsi="Comic Sans MS"/>
          <w:sz w:val="20"/>
          <w:szCs w:val="20"/>
        </w:rPr>
      </w:pPr>
    </w:p>
    <w:p w14:paraId="6919C93A" w14:textId="77777777" w:rsidR="00A349DE" w:rsidRDefault="00A349DE">
      <w:pPr>
        <w:jc w:val="both"/>
        <w:rPr>
          <w:rFonts w:ascii="Comic Sans MS" w:hAnsi="Comic Sans MS"/>
          <w:sz w:val="20"/>
          <w:szCs w:val="20"/>
        </w:rPr>
      </w:pPr>
      <w:r w:rsidRPr="00051E7F">
        <w:rPr>
          <w:rFonts w:ascii="Comic Sans MS" w:hAnsi="Comic Sans MS"/>
          <w:sz w:val="20"/>
          <w:highlight w:val="yellow"/>
        </w:rPr>
        <w:t>2. Adopción y reforma de estatutos.</w:t>
      </w:r>
    </w:p>
    <w:p w14:paraId="1D49ABB6" w14:textId="77777777" w:rsidR="00A349DE" w:rsidRDefault="00A349DE">
      <w:pPr>
        <w:jc w:val="both"/>
        <w:rPr>
          <w:rFonts w:ascii="Comic Sans MS" w:hAnsi="Comic Sans MS"/>
          <w:sz w:val="20"/>
          <w:szCs w:val="20"/>
        </w:rPr>
      </w:pPr>
    </w:p>
    <w:p w14:paraId="2E4D1F56" w14:textId="77777777" w:rsidR="00A349DE" w:rsidRDefault="00A349DE">
      <w:pPr>
        <w:jc w:val="both"/>
        <w:rPr>
          <w:rFonts w:ascii="Comic Sans MS" w:hAnsi="Comic Sans MS"/>
          <w:sz w:val="20"/>
          <w:szCs w:val="20"/>
        </w:rPr>
      </w:pPr>
      <w:r>
        <w:rPr>
          <w:rFonts w:ascii="Comic Sans MS" w:hAnsi="Comic Sans MS"/>
          <w:sz w:val="20"/>
        </w:rPr>
        <w:t>3. Los actos de disposición de inmuebles.</w:t>
      </w:r>
    </w:p>
    <w:p w14:paraId="5FB80540" w14:textId="77777777" w:rsidR="00A349DE" w:rsidRDefault="00A349DE">
      <w:pPr>
        <w:jc w:val="both"/>
        <w:rPr>
          <w:rFonts w:ascii="Comic Sans MS" w:hAnsi="Comic Sans MS"/>
          <w:sz w:val="20"/>
          <w:szCs w:val="20"/>
        </w:rPr>
      </w:pPr>
    </w:p>
    <w:p w14:paraId="31AE4E61" w14:textId="77777777" w:rsidR="00A349DE" w:rsidRDefault="00A349DE">
      <w:pPr>
        <w:jc w:val="both"/>
        <w:rPr>
          <w:rFonts w:ascii="Comic Sans MS" w:hAnsi="Comic Sans MS"/>
          <w:sz w:val="20"/>
          <w:szCs w:val="20"/>
        </w:rPr>
      </w:pPr>
      <w:r>
        <w:rPr>
          <w:rFonts w:ascii="Comic Sans MS" w:hAnsi="Comic Sans MS"/>
          <w:sz w:val="20"/>
        </w:rPr>
        <w:t>4. Afiliación al organismo de acción comunal del grado superior.</w:t>
      </w:r>
    </w:p>
    <w:p w14:paraId="0701A8D2" w14:textId="77777777" w:rsidR="00A349DE" w:rsidRDefault="00A349DE">
      <w:pPr>
        <w:jc w:val="both"/>
        <w:rPr>
          <w:rFonts w:ascii="Comic Sans MS" w:hAnsi="Comic Sans MS"/>
          <w:sz w:val="20"/>
          <w:szCs w:val="20"/>
        </w:rPr>
      </w:pPr>
    </w:p>
    <w:p w14:paraId="65B64200" w14:textId="77777777" w:rsidR="00A349DE" w:rsidRDefault="00A349DE">
      <w:pPr>
        <w:jc w:val="both"/>
        <w:rPr>
          <w:rFonts w:ascii="Comic Sans MS" w:hAnsi="Comic Sans MS"/>
          <w:sz w:val="20"/>
          <w:szCs w:val="20"/>
        </w:rPr>
      </w:pPr>
      <w:r>
        <w:rPr>
          <w:rFonts w:ascii="Comic Sans MS" w:hAnsi="Comic Sans MS"/>
          <w:sz w:val="20"/>
        </w:rPr>
        <w:t>5. Asamblea de las juntas de acción comunal, cuando se opte por asamblea de delegados.</w:t>
      </w:r>
    </w:p>
    <w:p w14:paraId="1C0EDF4E" w14:textId="77777777" w:rsidR="00A349DE" w:rsidRDefault="00A349DE">
      <w:pPr>
        <w:jc w:val="both"/>
        <w:rPr>
          <w:rFonts w:ascii="Comic Sans MS" w:hAnsi="Comic Sans MS"/>
          <w:sz w:val="20"/>
          <w:szCs w:val="20"/>
        </w:rPr>
      </w:pPr>
    </w:p>
    <w:p w14:paraId="01997CFF" w14:textId="77777777" w:rsidR="00A349DE" w:rsidRDefault="00A349DE">
      <w:pPr>
        <w:jc w:val="both"/>
        <w:rPr>
          <w:rFonts w:ascii="Comic Sans MS" w:hAnsi="Comic Sans MS"/>
          <w:sz w:val="20"/>
          <w:szCs w:val="20"/>
        </w:rPr>
      </w:pPr>
      <w:r>
        <w:rPr>
          <w:rFonts w:ascii="Comic Sans MS" w:hAnsi="Comic Sans MS"/>
          <w:sz w:val="20"/>
        </w:rPr>
        <w:t>6. Reuniones por derecho propio.</w:t>
      </w:r>
    </w:p>
    <w:p w14:paraId="785CE4F3" w14:textId="77777777" w:rsidR="00A349DE" w:rsidRDefault="00A349DE">
      <w:pPr>
        <w:jc w:val="both"/>
        <w:rPr>
          <w:rFonts w:ascii="Comic Sans MS" w:hAnsi="Comic Sans MS"/>
          <w:sz w:val="20"/>
          <w:szCs w:val="20"/>
        </w:rPr>
      </w:pPr>
    </w:p>
    <w:p w14:paraId="1EC845D3" w14:textId="77777777" w:rsidR="00A349DE" w:rsidRDefault="00A349DE">
      <w:pPr>
        <w:pStyle w:val="Textosinformato"/>
        <w:jc w:val="both"/>
        <w:outlineLvl w:val="0"/>
        <w:rPr>
          <w:rFonts w:ascii="Comic Sans MS" w:hAnsi="Comic Sans MS" w:cs="Tahoma"/>
          <w:b/>
          <w:bCs/>
          <w:szCs w:val="22"/>
        </w:rPr>
      </w:pPr>
      <w:r>
        <w:rPr>
          <w:rFonts w:ascii="Comic Sans MS" w:hAnsi="Comic Sans MS" w:cs="Tahoma"/>
          <w:b/>
          <w:bCs/>
          <w:szCs w:val="22"/>
        </w:rPr>
        <w:t>ARTÍCULO 23. NULIDAD DE LAS DECISIONES.</w:t>
      </w:r>
    </w:p>
    <w:p w14:paraId="042B854D" w14:textId="77777777" w:rsidR="00A349DE" w:rsidRDefault="00A349DE">
      <w:pPr>
        <w:pStyle w:val="Textosinformato"/>
        <w:jc w:val="both"/>
        <w:rPr>
          <w:rFonts w:ascii="Comic Sans MS" w:hAnsi="Comic Sans MS" w:cs="Tahoma"/>
          <w:szCs w:val="22"/>
        </w:rPr>
      </w:pPr>
    </w:p>
    <w:p w14:paraId="14A57FB1" w14:textId="77777777" w:rsidR="00A349DE" w:rsidRDefault="00A349DE">
      <w:pPr>
        <w:pStyle w:val="Textosinformato"/>
        <w:jc w:val="both"/>
        <w:rPr>
          <w:rFonts w:ascii="Comic Sans MS" w:hAnsi="Comic Sans MS" w:cs="Tahoma"/>
          <w:szCs w:val="22"/>
        </w:rPr>
      </w:pPr>
      <w:r>
        <w:rPr>
          <w:rFonts w:ascii="Comic Sans MS" w:hAnsi="Comic Sans MS" w:cs="Tahoma"/>
          <w:szCs w:val="22"/>
        </w:rPr>
        <w:t>Las determinaciones de la Asamblea serán nulas cuando con posteridad a la convocatoria se modifique sitio, fecha u hora de la reunión, a menos que la Asamblea ya se haya instalado válidamente y, por motivos justificados, apruebe la modificación.</w:t>
      </w:r>
    </w:p>
    <w:p w14:paraId="2C205CEE" w14:textId="77777777" w:rsidR="00A349DE" w:rsidRDefault="00A349DE">
      <w:pPr>
        <w:pStyle w:val="Textosinformato"/>
        <w:jc w:val="both"/>
        <w:rPr>
          <w:rFonts w:ascii="Comic Sans MS" w:hAnsi="Comic Sans MS" w:cs="Tahoma"/>
          <w:szCs w:val="22"/>
        </w:rPr>
      </w:pPr>
    </w:p>
    <w:p w14:paraId="7099CFB4" w14:textId="77777777" w:rsidR="00A349DE" w:rsidRDefault="00A349DE">
      <w:pPr>
        <w:pStyle w:val="Textosinformato"/>
        <w:jc w:val="both"/>
        <w:outlineLvl w:val="0"/>
        <w:rPr>
          <w:rFonts w:ascii="Comic Sans MS" w:hAnsi="Comic Sans MS" w:cs="Tahoma"/>
          <w:b/>
          <w:bCs/>
          <w:szCs w:val="22"/>
        </w:rPr>
      </w:pPr>
      <w:r>
        <w:rPr>
          <w:rFonts w:ascii="Comic Sans MS" w:hAnsi="Comic Sans MS" w:cs="Tahoma"/>
          <w:b/>
          <w:bCs/>
          <w:szCs w:val="22"/>
        </w:rPr>
        <w:t>ARTÍCULO 24. DIRECCIÓN DE REUNIONES.</w:t>
      </w:r>
    </w:p>
    <w:p w14:paraId="57C223E6" w14:textId="77777777" w:rsidR="00A349DE" w:rsidRDefault="00A349DE">
      <w:pPr>
        <w:pStyle w:val="Textosinformato"/>
        <w:jc w:val="both"/>
        <w:rPr>
          <w:rFonts w:ascii="Comic Sans MS" w:hAnsi="Comic Sans MS" w:cs="Tahoma"/>
          <w:szCs w:val="22"/>
        </w:rPr>
      </w:pPr>
    </w:p>
    <w:p w14:paraId="4DE823F7" w14:textId="77777777" w:rsidR="00A349DE" w:rsidRDefault="00A349DE">
      <w:pPr>
        <w:pStyle w:val="Textosinformato"/>
        <w:jc w:val="both"/>
        <w:rPr>
          <w:rFonts w:ascii="Comic Sans MS" w:hAnsi="Comic Sans MS" w:cs="Tahoma"/>
          <w:szCs w:val="22"/>
        </w:rPr>
      </w:pPr>
      <w:r>
        <w:rPr>
          <w:rFonts w:ascii="Comic Sans MS" w:hAnsi="Comic Sans MS" w:cs="Tahoma"/>
          <w:szCs w:val="22"/>
        </w:rPr>
        <w:t>Instalada válidamente la asamblea se designara un presidente para dirigir la reunión y esta responsabilidad debe recaer en cualquiera de los afiliados inscritos y activos presentes.</w:t>
      </w:r>
    </w:p>
    <w:p w14:paraId="5DB8ACC5" w14:textId="77777777" w:rsidR="00A349DE" w:rsidRDefault="00A349DE">
      <w:pPr>
        <w:pStyle w:val="Textosinformato"/>
        <w:jc w:val="both"/>
        <w:rPr>
          <w:rFonts w:ascii="Comic Sans MS" w:hAnsi="Comic Sans MS" w:cs="Tahoma"/>
          <w:szCs w:val="22"/>
        </w:rPr>
      </w:pPr>
    </w:p>
    <w:p w14:paraId="10C8ECF1" w14:textId="77777777" w:rsidR="00A349DE" w:rsidRDefault="00A349DE">
      <w:pPr>
        <w:pStyle w:val="Textosinformato"/>
        <w:jc w:val="both"/>
        <w:rPr>
          <w:rFonts w:ascii="Comic Sans MS" w:hAnsi="Comic Sans MS" w:cs="Tahoma"/>
          <w:szCs w:val="22"/>
        </w:rPr>
      </w:pPr>
      <w:r>
        <w:rPr>
          <w:rFonts w:ascii="Comic Sans MS" w:hAnsi="Comic Sans MS" w:cs="Tahoma"/>
          <w:szCs w:val="22"/>
        </w:rPr>
        <w:t>El Presidente de la Junta dirigirá las reuniones de la Asamblea, salvo cuando se trate de cuestionar su gestión y decidir si debe o no permanecer en el cargo, según Orden del Día establecido en la convocatoria.</w:t>
      </w:r>
    </w:p>
    <w:p w14:paraId="07369832" w14:textId="77777777" w:rsidR="00A349DE" w:rsidRDefault="00A349DE">
      <w:pPr>
        <w:pStyle w:val="Textosinformato"/>
        <w:jc w:val="both"/>
        <w:rPr>
          <w:rFonts w:ascii="Comic Sans MS" w:hAnsi="Comic Sans MS" w:cs="Tahoma"/>
          <w:szCs w:val="22"/>
        </w:rPr>
      </w:pPr>
    </w:p>
    <w:p w14:paraId="547963F2" w14:textId="77777777" w:rsidR="00A349DE" w:rsidRDefault="00A349DE">
      <w:pPr>
        <w:pStyle w:val="Textosinformato"/>
        <w:jc w:val="both"/>
        <w:rPr>
          <w:rFonts w:ascii="Comic Sans MS" w:hAnsi="Comic Sans MS" w:cs="Tahoma"/>
          <w:bCs/>
          <w:szCs w:val="22"/>
        </w:rPr>
      </w:pPr>
      <w:r>
        <w:rPr>
          <w:rFonts w:ascii="Comic Sans MS" w:hAnsi="Comic Sans MS" w:cs="Tahoma"/>
          <w:bCs/>
          <w:szCs w:val="22"/>
        </w:rPr>
        <w:t>Las reuniones de la asamblea general serán presididas por el presidente o en su defecto por el vicepresidente.</w:t>
      </w:r>
    </w:p>
    <w:p w14:paraId="4FFC1414" w14:textId="77777777" w:rsidR="00A349DE" w:rsidRDefault="00A349DE">
      <w:pPr>
        <w:pStyle w:val="Textosinformato"/>
        <w:jc w:val="both"/>
        <w:rPr>
          <w:rFonts w:ascii="Comic Sans MS" w:hAnsi="Comic Sans MS" w:cs="Tahoma"/>
          <w:bCs/>
          <w:szCs w:val="22"/>
        </w:rPr>
      </w:pPr>
    </w:p>
    <w:p w14:paraId="149B22F4" w14:textId="77777777" w:rsidR="00A349DE" w:rsidRDefault="00A349DE">
      <w:pPr>
        <w:pStyle w:val="Textosinformato"/>
        <w:jc w:val="both"/>
        <w:rPr>
          <w:rFonts w:ascii="Comic Sans MS" w:hAnsi="Comic Sans MS" w:cs="Tahoma"/>
          <w:bCs/>
          <w:szCs w:val="22"/>
        </w:rPr>
      </w:pPr>
    </w:p>
    <w:p w14:paraId="1E989C65" w14:textId="77777777" w:rsidR="00A349DE" w:rsidRDefault="00A349DE">
      <w:pPr>
        <w:pStyle w:val="Textosinformato"/>
        <w:jc w:val="center"/>
        <w:outlineLvl w:val="0"/>
        <w:rPr>
          <w:rFonts w:ascii="Comic Sans MS" w:hAnsi="Comic Sans MS" w:cs="Tahoma"/>
          <w:b/>
          <w:szCs w:val="22"/>
        </w:rPr>
      </w:pPr>
      <w:r>
        <w:rPr>
          <w:rFonts w:ascii="Comic Sans MS" w:hAnsi="Comic Sans MS" w:cs="Tahoma"/>
          <w:b/>
          <w:szCs w:val="22"/>
        </w:rPr>
        <w:t>CAPÍTULO 5</w:t>
      </w:r>
    </w:p>
    <w:p w14:paraId="5FB4998B" w14:textId="77777777" w:rsidR="00A349DE" w:rsidRDefault="00A349DE">
      <w:pPr>
        <w:pStyle w:val="Textosinformato"/>
        <w:jc w:val="center"/>
        <w:outlineLvl w:val="0"/>
        <w:rPr>
          <w:rFonts w:ascii="Comic Sans MS" w:hAnsi="Comic Sans MS" w:cs="Tahoma"/>
          <w:b/>
          <w:szCs w:val="22"/>
        </w:rPr>
      </w:pPr>
      <w:r>
        <w:rPr>
          <w:rFonts w:ascii="Comic Sans MS" w:hAnsi="Comic Sans MS" w:cs="Tahoma"/>
          <w:b/>
          <w:szCs w:val="22"/>
        </w:rPr>
        <w:t>DE LA DIRECTIVA</w:t>
      </w:r>
    </w:p>
    <w:p w14:paraId="2E7354F2" w14:textId="77777777" w:rsidR="00A349DE" w:rsidRDefault="00A349DE">
      <w:pPr>
        <w:pStyle w:val="Textosinformato"/>
        <w:jc w:val="both"/>
        <w:rPr>
          <w:rFonts w:ascii="Comic Sans MS" w:hAnsi="Comic Sans MS" w:cs="Tahoma"/>
          <w:szCs w:val="22"/>
        </w:rPr>
      </w:pPr>
    </w:p>
    <w:p w14:paraId="198E8D86" w14:textId="77777777" w:rsidR="00A349DE" w:rsidRDefault="00A349DE">
      <w:pPr>
        <w:pStyle w:val="Textosinformato"/>
        <w:jc w:val="both"/>
        <w:outlineLvl w:val="0"/>
        <w:rPr>
          <w:rFonts w:ascii="Comic Sans MS" w:hAnsi="Comic Sans MS" w:cs="Tahoma"/>
          <w:szCs w:val="22"/>
        </w:rPr>
      </w:pPr>
      <w:r>
        <w:rPr>
          <w:rFonts w:ascii="Comic Sans MS" w:hAnsi="Comic Sans MS" w:cs="Tahoma"/>
          <w:szCs w:val="22"/>
        </w:rPr>
        <w:t>ARTÍCULO 25. INTEGRACIÓN.</w:t>
      </w:r>
    </w:p>
    <w:p w14:paraId="0CD81DB5" w14:textId="77777777" w:rsidR="00A349DE" w:rsidRDefault="00A349DE">
      <w:pPr>
        <w:pStyle w:val="Textosinformato"/>
        <w:jc w:val="both"/>
        <w:rPr>
          <w:rFonts w:ascii="Comic Sans MS" w:hAnsi="Comic Sans MS" w:cs="Tahoma"/>
          <w:szCs w:val="22"/>
        </w:rPr>
      </w:pPr>
    </w:p>
    <w:p w14:paraId="59F85BEE" w14:textId="77777777" w:rsidR="00A349DE" w:rsidRDefault="00A349DE">
      <w:pPr>
        <w:pStyle w:val="Textosinformato"/>
        <w:jc w:val="both"/>
        <w:rPr>
          <w:rFonts w:ascii="Comic Sans MS" w:hAnsi="Comic Sans MS" w:cs="Tahoma"/>
          <w:szCs w:val="22"/>
        </w:rPr>
      </w:pPr>
      <w:r>
        <w:rPr>
          <w:rFonts w:ascii="Comic Sans MS" w:hAnsi="Comic Sans MS" w:cs="Tahoma"/>
          <w:szCs w:val="22"/>
        </w:rPr>
        <w:t xml:space="preserve">La Directiva será integrada por el Presidente, el Vicepresidente, el Tesorero, secretario  y los Coordinadores de las Comisiones de trabajo y Comisiones  empresariales. </w:t>
      </w:r>
    </w:p>
    <w:p w14:paraId="27EB95A0" w14:textId="77777777" w:rsidR="00A349DE" w:rsidRDefault="00A349DE">
      <w:pPr>
        <w:pStyle w:val="Textosinformato"/>
        <w:jc w:val="both"/>
        <w:rPr>
          <w:rFonts w:ascii="Comic Sans MS" w:hAnsi="Comic Sans MS" w:cs="Tahoma"/>
          <w:szCs w:val="22"/>
        </w:rPr>
      </w:pPr>
    </w:p>
    <w:p w14:paraId="13D7DEA3" w14:textId="77777777" w:rsidR="00A349DE" w:rsidRDefault="00A349DE">
      <w:pPr>
        <w:pStyle w:val="Textosinformato"/>
        <w:jc w:val="both"/>
        <w:rPr>
          <w:rFonts w:ascii="Comic Sans MS" w:hAnsi="Comic Sans MS" w:cs="Tahoma"/>
          <w:szCs w:val="22"/>
        </w:rPr>
      </w:pPr>
      <w:r>
        <w:rPr>
          <w:rFonts w:ascii="Comic Sans MS" w:hAnsi="Comic Sans MS" w:cs="Tahoma"/>
          <w:szCs w:val="22"/>
        </w:rPr>
        <w:t>A las deliberaciones de la Directiva podrán concurrir todos los afiliados a la Junta, con derecho a voz, pero no a voto en la toma de decisiones.</w:t>
      </w:r>
    </w:p>
    <w:p w14:paraId="5B84DFF1" w14:textId="77777777" w:rsidR="00A349DE" w:rsidRDefault="00A349DE">
      <w:pPr>
        <w:pStyle w:val="Textosinformato"/>
        <w:jc w:val="both"/>
        <w:rPr>
          <w:rFonts w:ascii="Comic Sans MS" w:hAnsi="Comic Sans MS" w:cs="Tahoma"/>
          <w:szCs w:val="22"/>
        </w:rPr>
      </w:pPr>
    </w:p>
    <w:p w14:paraId="138FFA65" w14:textId="77777777" w:rsidR="00A349DE" w:rsidRDefault="00A349DE">
      <w:pPr>
        <w:pStyle w:val="Textosinformato"/>
        <w:jc w:val="both"/>
        <w:outlineLvl w:val="0"/>
        <w:rPr>
          <w:rFonts w:ascii="Comic Sans MS" w:hAnsi="Comic Sans MS" w:cs="Tahoma"/>
          <w:szCs w:val="22"/>
        </w:rPr>
      </w:pPr>
      <w:r>
        <w:rPr>
          <w:rFonts w:ascii="Comic Sans MS" w:hAnsi="Comic Sans MS" w:cs="Tahoma"/>
          <w:szCs w:val="22"/>
        </w:rPr>
        <w:t>ARTÍCULO 26. FUNCIONES.</w:t>
      </w:r>
    </w:p>
    <w:p w14:paraId="1585A001" w14:textId="77777777" w:rsidR="00A349DE" w:rsidRDefault="00A349DE">
      <w:pPr>
        <w:pStyle w:val="Textosinformato"/>
        <w:jc w:val="both"/>
        <w:rPr>
          <w:rFonts w:ascii="Comic Sans MS" w:hAnsi="Comic Sans MS" w:cs="Tahoma"/>
          <w:szCs w:val="22"/>
        </w:rPr>
      </w:pPr>
    </w:p>
    <w:p w14:paraId="4257F964" w14:textId="77777777" w:rsidR="00A349DE" w:rsidRDefault="00A349DE">
      <w:pPr>
        <w:pStyle w:val="Textosinformato"/>
        <w:jc w:val="both"/>
        <w:rPr>
          <w:rFonts w:ascii="Comic Sans MS" w:hAnsi="Comic Sans MS" w:cs="Tahoma"/>
          <w:szCs w:val="22"/>
        </w:rPr>
      </w:pPr>
      <w:r>
        <w:rPr>
          <w:rFonts w:ascii="Comic Sans MS" w:hAnsi="Comic Sans MS" w:cs="Tahoma"/>
          <w:szCs w:val="22"/>
        </w:rPr>
        <w:t>La Directiva cumplirá las siguientes funciones:</w:t>
      </w:r>
    </w:p>
    <w:p w14:paraId="44073F8E" w14:textId="77777777" w:rsidR="00A349DE" w:rsidRDefault="00A349DE">
      <w:pPr>
        <w:pStyle w:val="Textosinformato"/>
        <w:jc w:val="both"/>
        <w:rPr>
          <w:rFonts w:ascii="Comic Sans MS" w:hAnsi="Comic Sans MS" w:cs="Tahoma"/>
          <w:szCs w:val="22"/>
        </w:rPr>
      </w:pPr>
    </w:p>
    <w:p w14:paraId="651DF656" w14:textId="77777777" w:rsidR="00A349DE" w:rsidRDefault="00A349DE" w:rsidP="00A349DE">
      <w:pPr>
        <w:pStyle w:val="Textosinformato"/>
        <w:numPr>
          <w:ilvl w:val="0"/>
          <w:numId w:val="4"/>
        </w:numPr>
        <w:jc w:val="both"/>
        <w:rPr>
          <w:rFonts w:ascii="Comic Sans MS" w:hAnsi="Comic Sans MS" w:cs="Tahoma"/>
          <w:szCs w:val="22"/>
        </w:rPr>
      </w:pPr>
      <w:r>
        <w:rPr>
          <w:rFonts w:ascii="Comic Sans MS" w:hAnsi="Comic Sans MS" w:cs="Tahoma"/>
          <w:szCs w:val="22"/>
        </w:rPr>
        <w:t>Ordenar gastos, cuyo valor sea hasta________________________y la celebración de contratos entre tres (3) y ocho (8) salarios mínimos legales mensuales vigentes, éstos de acuerdo con lo definido y aprobado por la Asamblea General</w:t>
      </w:r>
    </w:p>
    <w:p w14:paraId="49803395" w14:textId="77777777" w:rsidR="00A349DE" w:rsidRDefault="00A349DE">
      <w:pPr>
        <w:pStyle w:val="Textosinformato"/>
        <w:ind w:left="397"/>
        <w:jc w:val="both"/>
        <w:rPr>
          <w:rFonts w:ascii="Comic Sans MS" w:hAnsi="Comic Sans MS" w:cs="Tahoma"/>
          <w:szCs w:val="22"/>
        </w:rPr>
      </w:pPr>
    </w:p>
    <w:p w14:paraId="5647BC03" w14:textId="77777777" w:rsidR="00A349DE" w:rsidRDefault="00A349DE" w:rsidP="00A349DE">
      <w:pPr>
        <w:pStyle w:val="Textosinformato"/>
        <w:numPr>
          <w:ilvl w:val="0"/>
          <w:numId w:val="4"/>
        </w:numPr>
        <w:jc w:val="both"/>
        <w:rPr>
          <w:rFonts w:ascii="Comic Sans MS" w:hAnsi="Comic Sans MS" w:cs="Tahoma"/>
          <w:szCs w:val="22"/>
        </w:rPr>
      </w:pPr>
      <w:r>
        <w:rPr>
          <w:rFonts w:ascii="Comic Sans MS" w:hAnsi="Comic Sans MS" w:cs="Tahoma"/>
          <w:szCs w:val="22"/>
        </w:rPr>
        <w:t>Aprobar su reglamento interno de Trabajo y el de las comisiones de trabajo y/o empresariales.</w:t>
      </w:r>
    </w:p>
    <w:p w14:paraId="1904939D" w14:textId="77777777" w:rsidR="00A349DE" w:rsidRDefault="00A349DE">
      <w:pPr>
        <w:pStyle w:val="Textosinformato"/>
        <w:ind w:left="397"/>
        <w:jc w:val="both"/>
        <w:rPr>
          <w:rFonts w:ascii="Comic Sans MS" w:hAnsi="Comic Sans MS" w:cs="Tahoma"/>
          <w:szCs w:val="22"/>
        </w:rPr>
      </w:pPr>
    </w:p>
    <w:p w14:paraId="5F9F9D50" w14:textId="77777777" w:rsidR="00A349DE" w:rsidRDefault="00A349DE" w:rsidP="00A349DE">
      <w:pPr>
        <w:pStyle w:val="Textosinformato"/>
        <w:numPr>
          <w:ilvl w:val="0"/>
          <w:numId w:val="4"/>
        </w:numPr>
        <w:jc w:val="both"/>
        <w:rPr>
          <w:rFonts w:ascii="Comic Sans MS" w:hAnsi="Comic Sans MS" w:cs="Tahoma"/>
          <w:szCs w:val="22"/>
        </w:rPr>
      </w:pPr>
      <w:r>
        <w:rPr>
          <w:rFonts w:ascii="Comic Sans MS" w:hAnsi="Comic Sans MS" w:cs="Tahoma"/>
          <w:szCs w:val="22"/>
        </w:rPr>
        <w:t>Estudiar y resolver las solicitudes de los Directivos para ausentarse temporalmente de las funciones de su cargo, y llamar al suplente correspondiente; si no existe suplente, la Directiva designará el reemplazo bajo su entera responsabilidad;</w:t>
      </w:r>
    </w:p>
    <w:p w14:paraId="0962F782" w14:textId="77777777" w:rsidR="00A349DE" w:rsidRDefault="00A349DE">
      <w:pPr>
        <w:pStyle w:val="Textosinformato"/>
        <w:ind w:left="397"/>
        <w:jc w:val="both"/>
        <w:rPr>
          <w:rFonts w:ascii="Comic Sans MS" w:hAnsi="Comic Sans MS" w:cs="Tahoma"/>
          <w:szCs w:val="22"/>
        </w:rPr>
      </w:pPr>
    </w:p>
    <w:p w14:paraId="34BDE9DA" w14:textId="77777777" w:rsidR="00A349DE" w:rsidRDefault="00A349DE" w:rsidP="00A349DE">
      <w:pPr>
        <w:pStyle w:val="Textosinformato"/>
        <w:numPr>
          <w:ilvl w:val="0"/>
          <w:numId w:val="4"/>
        </w:numPr>
        <w:jc w:val="both"/>
        <w:rPr>
          <w:rFonts w:ascii="Comic Sans MS" w:hAnsi="Comic Sans MS" w:cs="Tahoma"/>
          <w:szCs w:val="22"/>
        </w:rPr>
      </w:pPr>
      <w:r>
        <w:rPr>
          <w:rFonts w:ascii="Comic Sans MS" w:hAnsi="Comic Sans MS" w:cs="Tahoma"/>
          <w:szCs w:val="22"/>
        </w:rPr>
        <w:t>Elaborar los programas y planes de acción, y estudiar las obras que deban acometerse de acuerdo con las normas trazadas por la Asamblea, y determinar la Comisión de Trabajo al cual corresponde su ejecución;</w:t>
      </w:r>
    </w:p>
    <w:p w14:paraId="74C12FCD" w14:textId="77777777" w:rsidR="00A349DE" w:rsidRDefault="00A349DE">
      <w:pPr>
        <w:pStyle w:val="Textosinformato"/>
        <w:ind w:left="397"/>
        <w:jc w:val="both"/>
        <w:rPr>
          <w:rFonts w:ascii="Comic Sans MS" w:hAnsi="Comic Sans MS" w:cs="Tahoma"/>
          <w:szCs w:val="22"/>
        </w:rPr>
      </w:pPr>
    </w:p>
    <w:p w14:paraId="3253C2FC" w14:textId="77777777" w:rsidR="00A349DE" w:rsidRDefault="00A349DE" w:rsidP="00A349DE">
      <w:pPr>
        <w:pStyle w:val="Textosinformato"/>
        <w:numPr>
          <w:ilvl w:val="0"/>
          <w:numId w:val="4"/>
        </w:numPr>
        <w:jc w:val="both"/>
        <w:rPr>
          <w:rFonts w:ascii="Comic Sans MS" w:hAnsi="Comic Sans MS" w:cs="Tahoma"/>
          <w:szCs w:val="22"/>
        </w:rPr>
      </w:pPr>
      <w:r>
        <w:rPr>
          <w:rFonts w:ascii="Comic Sans MS" w:hAnsi="Comic Sans MS" w:cs="Tahoma"/>
          <w:szCs w:val="22"/>
        </w:rPr>
        <w:t>Coordinar las distintas Comisiones de Trabajo para la realización de las labores de la Junta;</w:t>
      </w:r>
    </w:p>
    <w:p w14:paraId="526C0C98" w14:textId="77777777" w:rsidR="00A349DE" w:rsidRDefault="00A349DE">
      <w:pPr>
        <w:pStyle w:val="Textosinformato"/>
        <w:ind w:left="397"/>
        <w:jc w:val="both"/>
        <w:rPr>
          <w:rFonts w:ascii="Comic Sans MS" w:hAnsi="Comic Sans MS" w:cs="Tahoma"/>
          <w:szCs w:val="22"/>
        </w:rPr>
      </w:pPr>
    </w:p>
    <w:p w14:paraId="162C1543" w14:textId="77777777" w:rsidR="00A349DE" w:rsidRDefault="00A349DE" w:rsidP="00A349DE">
      <w:pPr>
        <w:pStyle w:val="Textosinformato"/>
        <w:numPr>
          <w:ilvl w:val="0"/>
          <w:numId w:val="4"/>
        </w:numPr>
        <w:jc w:val="both"/>
        <w:rPr>
          <w:rFonts w:ascii="Comic Sans MS" w:hAnsi="Comic Sans MS" w:cs="Tahoma"/>
          <w:szCs w:val="22"/>
        </w:rPr>
      </w:pPr>
      <w:r>
        <w:rPr>
          <w:rFonts w:ascii="Comic Sans MS" w:hAnsi="Comic Sans MS" w:cs="Tahoma"/>
          <w:szCs w:val="22"/>
        </w:rPr>
        <w:t>Buscar la integración y cooperación de los organismos oficiales, semioficiales y privados, en el desarrollo de las obras o campañas que sean de interés de la comunidad;</w:t>
      </w:r>
    </w:p>
    <w:p w14:paraId="3438705A" w14:textId="77777777" w:rsidR="00A349DE" w:rsidRDefault="00A349DE">
      <w:pPr>
        <w:pStyle w:val="Textosinformato"/>
        <w:ind w:left="397"/>
        <w:jc w:val="both"/>
        <w:rPr>
          <w:rFonts w:ascii="Comic Sans MS" w:hAnsi="Comic Sans MS" w:cs="Tahoma"/>
          <w:szCs w:val="22"/>
        </w:rPr>
      </w:pPr>
    </w:p>
    <w:p w14:paraId="743AEB55" w14:textId="77777777" w:rsidR="00A349DE" w:rsidRDefault="00A349DE" w:rsidP="00A349DE">
      <w:pPr>
        <w:pStyle w:val="Textosinformato"/>
        <w:numPr>
          <w:ilvl w:val="0"/>
          <w:numId w:val="4"/>
        </w:numPr>
        <w:jc w:val="both"/>
        <w:rPr>
          <w:rFonts w:ascii="Comic Sans MS" w:hAnsi="Comic Sans MS" w:cs="Tahoma"/>
          <w:szCs w:val="22"/>
        </w:rPr>
      </w:pPr>
      <w:r>
        <w:rPr>
          <w:rFonts w:ascii="Comic Sans MS" w:hAnsi="Comic Sans MS" w:cs="Tahoma"/>
          <w:szCs w:val="22"/>
        </w:rPr>
        <w:t>Fijar la cuantía de la fianza que debe tener el Tesorero para el manejo de los fondos propios de la Junta.</w:t>
      </w:r>
    </w:p>
    <w:p w14:paraId="13631664" w14:textId="77777777" w:rsidR="00A349DE" w:rsidRDefault="00A349DE">
      <w:pPr>
        <w:pStyle w:val="Textosinformato"/>
        <w:ind w:left="397"/>
        <w:jc w:val="both"/>
        <w:rPr>
          <w:rFonts w:ascii="Comic Sans MS" w:hAnsi="Comic Sans MS" w:cs="Tahoma"/>
          <w:szCs w:val="22"/>
        </w:rPr>
      </w:pPr>
    </w:p>
    <w:p w14:paraId="5B5EAD34" w14:textId="77777777" w:rsidR="00A349DE" w:rsidRDefault="00A349DE" w:rsidP="00A349DE">
      <w:pPr>
        <w:pStyle w:val="Textosinformato"/>
        <w:numPr>
          <w:ilvl w:val="0"/>
          <w:numId w:val="4"/>
        </w:numPr>
        <w:jc w:val="both"/>
        <w:rPr>
          <w:rFonts w:ascii="Comic Sans MS" w:hAnsi="Comic Sans MS" w:cs="Tahoma"/>
          <w:szCs w:val="22"/>
        </w:rPr>
      </w:pPr>
      <w:r>
        <w:rPr>
          <w:rFonts w:ascii="Comic Sans MS" w:hAnsi="Comic Sans MS" w:cs="Tahoma"/>
          <w:szCs w:val="22"/>
        </w:rPr>
        <w:t>Llevar a cabo los censos de recursos humanos y materiales de la comunidad, de sus necesidades y de las obras ejecutadas, en construcción y en proyecto, de interés de la comunidad;</w:t>
      </w:r>
    </w:p>
    <w:p w14:paraId="5A278A8B" w14:textId="77777777" w:rsidR="00A349DE" w:rsidRDefault="00A349DE">
      <w:pPr>
        <w:pStyle w:val="Textosinformato"/>
        <w:ind w:left="397"/>
        <w:jc w:val="both"/>
        <w:rPr>
          <w:rFonts w:ascii="Comic Sans MS" w:hAnsi="Comic Sans MS" w:cs="Tahoma"/>
          <w:szCs w:val="22"/>
        </w:rPr>
      </w:pPr>
    </w:p>
    <w:p w14:paraId="39FACA7E" w14:textId="77777777" w:rsidR="00A349DE" w:rsidRDefault="00A349DE" w:rsidP="00A349DE">
      <w:pPr>
        <w:pStyle w:val="Textosinformato"/>
        <w:numPr>
          <w:ilvl w:val="0"/>
          <w:numId w:val="4"/>
        </w:numPr>
        <w:jc w:val="both"/>
        <w:rPr>
          <w:rFonts w:ascii="Comic Sans MS" w:hAnsi="Comic Sans MS" w:cs="Tahoma"/>
          <w:szCs w:val="22"/>
        </w:rPr>
      </w:pPr>
      <w:r>
        <w:rPr>
          <w:rFonts w:ascii="Comic Sans MS" w:hAnsi="Comic Sans MS" w:cs="Tahoma"/>
          <w:szCs w:val="22"/>
        </w:rPr>
        <w:t>Aprobar o improbar los presupuestos que le sean presentados por los Comités de Trabajo;</w:t>
      </w:r>
    </w:p>
    <w:p w14:paraId="65370F00" w14:textId="77777777" w:rsidR="00A349DE" w:rsidRDefault="00A349DE">
      <w:pPr>
        <w:pStyle w:val="Textosinformato"/>
        <w:ind w:left="397"/>
        <w:jc w:val="both"/>
        <w:rPr>
          <w:rFonts w:ascii="Comic Sans MS" w:hAnsi="Comic Sans MS" w:cs="Tahoma"/>
          <w:szCs w:val="22"/>
        </w:rPr>
      </w:pPr>
    </w:p>
    <w:p w14:paraId="0C475AEE" w14:textId="77777777" w:rsidR="00A349DE" w:rsidRDefault="00A349DE" w:rsidP="00A349DE">
      <w:pPr>
        <w:pStyle w:val="Textosinformato"/>
        <w:numPr>
          <w:ilvl w:val="0"/>
          <w:numId w:val="4"/>
        </w:numPr>
        <w:jc w:val="both"/>
        <w:rPr>
          <w:rFonts w:ascii="Comic Sans MS" w:hAnsi="Comic Sans MS" w:cs="Tahoma"/>
          <w:szCs w:val="22"/>
        </w:rPr>
      </w:pPr>
      <w:r>
        <w:rPr>
          <w:rFonts w:ascii="Comic Sans MS" w:hAnsi="Comic Sans MS" w:cs="Tahoma"/>
          <w:szCs w:val="22"/>
        </w:rPr>
        <w:t>Rendir informe general de sus actividades a la Asamblea en cada una de las reuniones ordinarias;</w:t>
      </w:r>
    </w:p>
    <w:p w14:paraId="28780D77" w14:textId="77777777" w:rsidR="00A349DE" w:rsidRDefault="00A349DE">
      <w:pPr>
        <w:pStyle w:val="Textosinformato"/>
        <w:ind w:left="397"/>
        <w:jc w:val="both"/>
        <w:rPr>
          <w:rFonts w:ascii="Comic Sans MS" w:hAnsi="Comic Sans MS" w:cs="Tahoma"/>
          <w:szCs w:val="22"/>
        </w:rPr>
      </w:pPr>
    </w:p>
    <w:p w14:paraId="20A96021" w14:textId="77777777" w:rsidR="00A349DE" w:rsidRDefault="00A349DE" w:rsidP="00A349DE">
      <w:pPr>
        <w:pStyle w:val="Textosinformato"/>
        <w:numPr>
          <w:ilvl w:val="0"/>
          <w:numId w:val="4"/>
        </w:numPr>
        <w:jc w:val="both"/>
        <w:rPr>
          <w:rFonts w:ascii="Comic Sans MS" w:hAnsi="Comic Sans MS" w:cs="Tahoma"/>
          <w:szCs w:val="22"/>
        </w:rPr>
      </w:pPr>
      <w:r>
        <w:rPr>
          <w:rFonts w:ascii="Comic Sans MS" w:hAnsi="Comic Sans MS" w:cs="Tahoma"/>
          <w:szCs w:val="22"/>
        </w:rPr>
        <w:t>Elaborar el presupuesto de inversión;</w:t>
      </w:r>
    </w:p>
    <w:p w14:paraId="1CD999EC" w14:textId="77777777" w:rsidR="00A349DE" w:rsidRDefault="00A349DE">
      <w:pPr>
        <w:pStyle w:val="Textosinformato"/>
        <w:ind w:left="397"/>
        <w:jc w:val="both"/>
        <w:rPr>
          <w:rFonts w:ascii="Comic Sans MS" w:hAnsi="Comic Sans MS" w:cs="Tahoma"/>
          <w:szCs w:val="22"/>
        </w:rPr>
      </w:pPr>
    </w:p>
    <w:p w14:paraId="62F2B498" w14:textId="77777777" w:rsidR="00A349DE" w:rsidRDefault="00A349DE" w:rsidP="00A349DE">
      <w:pPr>
        <w:pStyle w:val="Textosinformato"/>
        <w:numPr>
          <w:ilvl w:val="0"/>
          <w:numId w:val="4"/>
        </w:numPr>
        <w:jc w:val="both"/>
        <w:rPr>
          <w:rFonts w:ascii="Comic Sans MS" w:hAnsi="Comic Sans MS" w:cs="Tahoma"/>
          <w:szCs w:val="22"/>
        </w:rPr>
      </w:pPr>
      <w:r>
        <w:rPr>
          <w:rFonts w:ascii="Comic Sans MS" w:hAnsi="Comic Sans MS" w:cs="Tahoma"/>
          <w:szCs w:val="22"/>
        </w:rPr>
        <w:t>Conceder licencias temporales a los afiliados para separarse de sus cargos o del cumplimiento de sus obligaciones y deberes;</w:t>
      </w:r>
    </w:p>
    <w:p w14:paraId="14071E76" w14:textId="77777777" w:rsidR="00A349DE" w:rsidRPr="000263EC" w:rsidRDefault="00A349DE">
      <w:pPr>
        <w:pStyle w:val="Textosinformato"/>
        <w:ind w:left="397"/>
        <w:jc w:val="both"/>
        <w:rPr>
          <w:rFonts w:ascii="Comic Sans MS" w:hAnsi="Comic Sans MS" w:cs="Tahoma"/>
          <w:sz w:val="16"/>
          <w:szCs w:val="16"/>
        </w:rPr>
      </w:pPr>
    </w:p>
    <w:p w14:paraId="70285647" w14:textId="77777777" w:rsidR="00A349DE" w:rsidRDefault="00A349DE" w:rsidP="00A349DE">
      <w:pPr>
        <w:pStyle w:val="Textosinformato"/>
        <w:numPr>
          <w:ilvl w:val="0"/>
          <w:numId w:val="4"/>
        </w:numPr>
        <w:jc w:val="both"/>
        <w:rPr>
          <w:rFonts w:ascii="Comic Sans MS" w:hAnsi="Comic Sans MS" w:cs="Tahoma"/>
          <w:szCs w:val="22"/>
        </w:rPr>
      </w:pPr>
      <w:r>
        <w:rPr>
          <w:rFonts w:ascii="Comic Sans MS" w:hAnsi="Comic Sans MS" w:cs="Tahoma"/>
          <w:szCs w:val="22"/>
        </w:rPr>
        <w:t xml:space="preserve">Designar temporalmente  las vacancias, las cuales serán sometidos a ratificación dentro de los dos </w:t>
      </w:r>
      <w:r w:rsidR="000263EC">
        <w:rPr>
          <w:rFonts w:ascii="Comic Sans MS" w:hAnsi="Comic Sans MS" w:cs="Tahoma"/>
          <w:szCs w:val="22"/>
        </w:rPr>
        <w:t>(2)</w:t>
      </w:r>
      <w:r>
        <w:rPr>
          <w:rFonts w:ascii="Comic Sans MS" w:hAnsi="Comic Sans MS" w:cs="Tahoma"/>
          <w:szCs w:val="22"/>
        </w:rPr>
        <w:t xml:space="preserve"> meses siguientes en Asamblea general.</w:t>
      </w:r>
    </w:p>
    <w:p w14:paraId="5682D196" w14:textId="77777777" w:rsidR="00A349DE" w:rsidRPr="000263EC" w:rsidRDefault="00A349DE">
      <w:pPr>
        <w:pStyle w:val="Textosinformato"/>
        <w:jc w:val="both"/>
        <w:rPr>
          <w:rFonts w:ascii="Comic Sans MS" w:hAnsi="Comic Sans MS" w:cs="Tahoma"/>
          <w:sz w:val="16"/>
          <w:szCs w:val="16"/>
        </w:rPr>
      </w:pPr>
    </w:p>
    <w:p w14:paraId="73AF41A1" w14:textId="77777777" w:rsidR="00A349DE" w:rsidRPr="000263EC" w:rsidRDefault="00A349DE" w:rsidP="000263EC">
      <w:pPr>
        <w:pStyle w:val="Textosinformato"/>
        <w:numPr>
          <w:ilvl w:val="0"/>
          <w:numId w:val="4"/>
        </w:numPr>
        <w:jc w:val="both"/>
        <w:rPr>
          <w:rFonts w:ascii="Comic Sans MS" w:hAnsi="Comic Sans MS" w:cs="Tahoma"/>
          <w:szCs w:val="22"/>
        </w:rPr>
      </w:pPr>
      <w:r>
        <w:rPr>
          <w:rFonts w:ascii="Comic Sans MS" w:hAnsi="Comic Sans MS" w:cs="Tahoma"/>
          <w:szCs w:val="22"/>
        </w:rPr>
        <w:t>Elaborar y presentar el plan estratégico de desarrollo de la organización a consideración de la asamblea general. Este plan consultará los programas sectoriales puestos a consideración por los  candidatos a la junta directiva.</w:t>
      </w:r>
    </w:p>
    <w:p w14:paraId="2575AB09" w14:textId="77777777" w:rsidR="00A349DE" w:rsidRDefault="00A349DE">
      <w:pPr>
        <w:pStyle w:val="Textosinformato"/>
        <w:jc w:val="both"/>
        <w:rPr>
          <w:rFonts w:ascii="Comic Sans MS" w:hAnsi="Comic Sans MS" w:cs="Tahoma"/>
          <w:szCs w:val="22"/>
        </w:rPr>
      </w:pPr>
      <w:r>
        <w:rPr>
          <w:rFonts w:ascii="Comic Sans MS" w:hAnsi="Comic Sans MS" w:cs="Tahoma"/>
          <w:szCs w:val="22"/>
        </w:rPr>
        <w:t>o.  Convocar a foros y eventos de encuentro y deliberación en su territorio  sobre asuntos de interés general.</w:t>
      </w:r>
    </w:p>
    <w:p w14:paraId="2E2F4153" w14:textId="77777777" w:rsidR="00A349DE" w:rsidRDefault="00A349DE">
      <w:pPr>
        <w:pStyle w:val="Textosinformato"/>
        <w:jc w:val="both"/>
        <w:rPr>
          <w:rFonts w:ascii="Comic Sans MS" w:hAnsi="Comic Sans MS" w:cs="Tahoma"/>
          <w:szCs w:val="22"/>
        </w:rPr>
      </w:pPr>
      <w:r>
        <w:rPr>
          <w:rFonts w:ascii="Comic Sans MS" w:hAnsi="Comic Sans MS" w:cs="Tahoma"/>
          <w:szCs w:val="22"/>
        </w:rPr>
        <w:t>n.    Las demás que le asigne la asamblea, los estatutos y el reglamento.</w:t>
      </w:r>
    </w:p>
    <w:p w14:paraId="65E9EAD0" w14:textId="77777777" w:rsidR="00A349DE" w:rsidRDefault="00A349DE">
      <w:pPr>
        <w:pStyle w:val="Textosinformato"/>
        <w:jc w:val="both"/>
        <w:rPr>
          <w:rFonts w:ascii="Comic Sans MS" w:hAnsi="Comic Sans MS" w:cs="Tahoma"/>
          <w:szCs w:val="22"/>
        </w:rPr>
      </w:pPr>
    </w:p>
    <w:p w14:paraId="59E20959" w14:textId="77777777" w:rsidR="00A349DE" w:rsidRDefault="00A349DE">
      <w:pPr>
        <w:pStyle w:val="Textosinformato"/>
        <w:jc w:val="both"/>
        <w:outlineLvl w:val="0"/>
        <w:rPr>
          <w:rFonts w:ascii="Comic Sans MS" w:hAnsi="Comic Sans MS" w:cs="Tahoma"/>
          <w:szCs w:val="22"/>
        </w:rPr>
      </w:pPr>
      <w:r>
        <w:rPr>
          <w:rFonts w:ascii="Comic Sans MS" w:hAnsi="Comic Sans MS" w:cs="Tahoma"/>
          <w:szCs w:val="22"/>
        </w:rPr>
        <w:t>ARTÍCULO 27. REUNIONES.</w:t>
      </w:r>
    </w:p>
    <w:p w14:paraId="4F8D88BA" w14:textId="77777777" w:rsidR="00A349DE" w:rsidRDefault="00A349DE">
      <w:pPr>
        <w:pStyle w:val="Textosinformato"/>
        <w:jc w:val="both"/>
        <w:rPr>
          <w:rFonts w:ascii="Comic Sans MS" w:hAnsi="Comic Sans MS" w:cs="Tahoma"/>
          <w:szCs w:val="22"/>
        </w:rPr>
      </w:pPr>
    </w:p>
    <w:p w14:paraId="03C328E8" w14:textId="77777777" w:rsidR="00A349DE" w:rsidRDefault="00A349DE">
      <w:pPr>
        <w:pStyle w:val="Textosinformato"/>
        <w:jc w:val="both"/>
        <w:rPr>
          <w:rFonts w:ascii="Comic Sans MS" w:hAnsi="Comic Sans MS" w:cs="Tahoma"/>
          <w:szCs w:val="22"/>
        </w:rPr>
      </w:pPr>
      <w:r>
        <w:rPr>
          <w:rFonts w:ascii="Comic Sans MS" w:hAnsi="Comic Sans MS" w:cs="Tahoma"/>
          <w:szCs w:val="22"/>
        </w:rPr>
        <w:t>La Directiva se reunirá ordinariamente cada mes y extraordinariamente cuando las circunstancias lo ameriten.</w:t>
      </w:r>
    </w:p>
    <w:p w14:paraId="7104FDE2" w14:textId="77777777" w:rsidR="00A349DE" w:rsidRDefault="00A349DE">
      <w:pPr>
        <w:pStyle w:val="Textosinformato"/>
        <w:jc w:val="both"/>
        <w:rPr>
          <w:rFonts w:ascii="Comic Sans MS" w:hAnsi="Comic Sans MS" w:cs="Tahoma"/>
          <w:szCs w:val="22"/>
        </w:rPr>
      </w:pPr>
    </w:p>
    <w:p w14:paraId="678CAA61" w14:textId="77777777" w:rsidR="00A349DE" w:rsidRDefault="00A349DE">
      <w:pPr>
        <w:pStyle w:val="Textosinformato"/>
        <w:jc w:val="both"/>
        <w:outlineLvl w:val="0"/>
        <w:rPr>
          <w:rFonts w:ascii="Comic Sans MS" w:hAnsi="Comic Sans MS" w:cs="Tahoma"/>
          <w:szCs w:val="22"/>
        </w:rPr>
      </w:pPr>
      <w:r>
        <w:rPr>
          <w:rFonts w:ascii="Comic Sans MS" w:hAnsi="Comic Sans MS" w:cs="Tahoma"/>
          <w:szCs w:val="22"/>
        </w:rPr>
        <w:t>ARTÍCULO 28. CONVOCATORIA.</w:t>
      </w:r>
    </w:p>
    <w:p w14:paraId="1A713F01" w14:textId="77777777" w:rsidR="00A349DE" w:rsidRDefault="00A349DE">
      <w:pPr>
        <w:pStyle w:val="Textosinformato"/>
        <w:jc w:val="both"/>
        <w:rPr>
          <w:rFonts w:ascii="Comic Sans MS" w:hAnsi="Comic Sans MS" w:cs="Tahoma"/>
          <w:szCs w:val="22"/>
        </w:rPr>
      </w:pPr>
    </w:p>
    <w:p w14:paraId="058AD532" w14:textId="77777777" w:rsidR="00A349DE" w:rsidRDefault="00A349DE">
      <w:pPr>
        <w:pStyle w:val="Textosinformato"/>
        <w:jc w:val="both"/>
        <w:rPr>
          <w:rFonts w:ascii="Comic Sans MS" w:hAnsi="Comic Sans MS" w:cs="Tahoma"/>
          <w:szCs w:val="22"/>
        </w:rPr>
      </w:pPr>
      <w:r>
        <w:rPr>
          <w:rFonts w:ascii="Comic Sans MS" w:hAnsi="Comic Sans MS" w:cs="Tahoma"/>
          <w:szCs w:val="22"/>
        </w:rPr>
        <w:t>La convocatoria será ordenada por el Presidente y comunicada personalmente por el Secretario o, en su defecto, por el Secretario ad hoc  que se  designe.</w:t>
      </w:r>
    </w:p>
    <w:p w14:paraId="3A218BBF" w14:textId="77777777" w:rsidR="00A349DE" w:rsidRDefault="00A349DE">
      <w:pPr>
        <w:pStyle w:val="Textosinformato"/>
        <w:jc w:val="both"/>
        <w:rPr>
          <w:rFonts w:ascii="Comic Sans MS" w:hAnsi="Comic Sans MS" w:cs="Tahoma"/>
          <w:szCs w:val="22"/>
        </w:rPr>
      </w:pPr>
    </w:p>
    <w:p w14:paraId="33FAFB26" w14:textId="77777777" w:rsidR="00A349DE" w:rsidRDefault="00A349DE">
      <w:pPr>
        <w:pStyle w:val="Textosinformato"/>
        <w:jc w:val="both"/>
        <w:rPr>
          <w:rFonts w:ascii="Comic Sans MS" w:hAnsi="Comic Sans MS" w:cs="Tahoma"/>
          <w:szCs w:val="22"/>
        </w:rPr>
      </w:pPr>
      <w:r>
        <w:rPr>
          <w:rFonts w:ascii="Comic Sans MS" w:hAnsi="Comic Sans MS" w:cs="Tahoma"/>
          <w:szCs w:val="22"/>
        </w:rPr>
        <w:t>PARÁGRAFO: Si el Presidente no convoca la reunión mensualmente como es debido, la podrá convocar el Vicepresidente, dos Directivos o realizarse por derecho propio. En todos los casos debe asistir la mitad más uno de los integrantes.</w:t>
      </w:r>
    </w:p>
    <w:p w14:paraId="3E81B5B3" w14:textId="77777777" w:rsidR="00A349DE" w:rsidRDefault="00A349DE" w:rsidP="00C30F06">
      <w:pPr>
        <w:pStyle w:val="Textosinformato"/>
        <w:rPr>
          <w:rFonts w:ascii="Comic Sans MS" w:hAnsi="Comic Sans MS" w:cs="Tahoma"/>
          <w:b/>
          <w:szCs w:val="22"/>
        </w:rPr>
      </w:pPr>
    </w:p>
    <w:p w14:paraId="11246627" w14:textId="77777777" w:rsidR="00A349DE" w:rsidRDefault="00A349DE">
      <w:pPr>
        <w:pStyle w:val="Textosinformato"/>
        <w:jc w:val="center"/>
        <w:rPr>
          <w:rFonts w:ascii="Comic Sans MS" w:hAnsi="Comic Sans MS" w:cs="Tahoma"/>
          <w:b/>
          <w:szCs w:val="22"/>
        </w:rPr>
      </w:pPr>
    </w:p>
    <w:p w14:paraId="3C6F9CA4" w14:textId="77777777" w:rsidR="00A349DE" w:rsidRDefault="00A349DE">
      <w:pPr>
        <w:pStyle w:val="Textosinformato"/>
        <w:jc w:val="center"/>
        <w:outlineLvl w:val="0"/>
        <w:rPr>
          <w:rFonts w:ascii="Comic Sans MS" w:hAnsi="Comic Sans MS" w:cs="Tahoma"/>
          <w:b/>
          <w:szCs w:val="22"/>
        </w:rPr>
      </w:pPr>
      <w:r>
        <w:rPr>
          <w:rFonts w:ascii="Comic Sans MS" w:hAnsi="Comic Sans MS" w:cs="Tahoma"/>
          <w:b/>
          <w:szCs w:val="22"/>
        </w:rPr>
        <w:t>CAPÍTULO 6</w:t>
      </w:r>
    </w:p>
    <w:p w14:paraId="20D91B71" w14:textId="77777777" w:rsidR="00A349DE" w:rsidRDefault="00A349DE" w:rsidP="00C30F06">
      <w:pPr>
        <w:pStyle w:val="Textosinformato"/>
        <w:jc w:val="center"/>
        <w:rPr>
          <w:rFonts w:ascii="Comic Sans MS" w:hAnsi="Comic Sans MS" w:cs="Tahoma"/>
          <w:b/>
          <w:szCs w:val="22"/>
        </w:rPr>
      </w:pPr>
    </w:p>
    <w:p w14:paraId="43FE8C0D" w14:textId="77777777" w:rsidR="00A349DE" w:rsidRDefault="00A349DE" w:rsidP="00C30F06">
      <w:pPr>
        <w:pStyle w:val="Textosinformato"/>
        <w:jc w:val="center"/>
        <w:outlineLvl w:val="0"/>
        <w:rPr>
          <w:rFonts w:ascii="Comic Sans MS" w:hAnsi="Comic Sans MS" w:cs="Tahoma"/>
          <w:b/>
          <w:szCs w:val="22"/>
        </w:rPr>
      </w:pPr>
      <w:r>
        <w:rPr>
          <w:rFonts w:ascii="Comic Sans MS" w:hAnsi="Comic Sans MS" w:cs="Tahoma"/>
          <w:b/>
          <w:szCs w:val="22"/>
        </w:rPr>
        <w:t>DE LOS DIGNATARIOS</w:t>
      </w:r>
    </w:p>
    <w:p w14:paraId="174FABF0" w14:textId="77777777" w:rsidR="00A349DE" w:rsidRDefault="00A349DE" w:rsidP="00C30F06">
      <w:pPr>
        <w:pStyle w:val="Textosinformato"/>
        <w:jc w:val="center"/>
        <w:outlineLvl w:val="0"/>
        <w:rPr>
          <w:rFonts w:ascii="Comic Sans MS" w:hAnsi="Comic Sans MS" w:cs="Tahoma"/>
          <w:b/>
          <w:szCs w:val="22"/>
        </w:rPr>
      </w:pPr>
      <w:r>
        <w:rPr>
          <w:rFonts w:ascii="Comic Sans MS" w:hAnsi="Comic Sans MS" w:cs="Tahoma"/>
          <w:b/>
          <w:szCs w:val="22"/>
        </w:rPr>
        <w:t>CALIDADES, FORMAS DE ELECCIÓN, PERÍODO Y FUNCIONES.</w:t>
      </w:r>
    </w:p>
    <w:p w14:paraId="6683C82A" w14:textId="77777777" w:rsidR="00A349DE" w:rsidRDefault="00A349DE">
      <w:pPr>
        <w:pStyle w:val="Textosinformato"/>
        <w:jc w:val="both"/>
        <w:rPr>
          <w:rFonts w:ascii="Comic Sans MS" w:hAnsi="Comic Sans MS" w:cs="Tahoma"/>
          <w:b/>
          <w:szCs w:val="22"/>
        </w:rPr>
      </w:pPr>
    </w:p>
    <w:p w14:paraId="68A2D304" w14:textId="77777777" w:rsidR="00A349DE" w:rsidRDefault="00A349DE">
      <w:pPr>
        <w:pStyle w:val="Textosinformato"/>
        <w:jc w:val="both"/>
        <w:outlineLvl w:val="0"/>
        <w:rPr>
          <w:rFonts w:ascii="Comic Sans MS" w:hAnsi="Comic Sans MS" w:cs="Tahoma"/>
          <w:szCs w:val="22"/>
        </w:rPr>
      </w:pPr>
      <w:r>
        <w:rPr>
          <w:rFonts w:ascii="Comic Sans MS" w:hAnsi="Comic Sans MS" w:cs="Tahoma"/>
          <w:szCs w:val="22"/>
        </w:rPr>
        <w:t>ARTÍCULO 29. DIGNATARIOS.</w:t>
      </w:r>
    </w:p>
    <w:p w14:paraId="49861F89" w14:textId="77777777" w:rsidR="00A349DE" w:rsidRDefault="00A349DE">
      <w:pPr>
        <w:pStyle w:val="Textosinformato"/>
        <w:jc w:val="both"/>
        <w:rPr>
          <w:rFonts w:ascii="Comic Sans MS" w:hAnsi="Comic Sans MS" w:cs="Tahoma"/>
          <w:szCs w:val="22"/>
        </w:rPr>
      </w:pPr>
    </w:p>
    <w:p w14:paraId="3974B7DE" w14:textId="77777777" w:rsidR="00A349DE" w:rsidRDefault="00A349DE">
      <w:pPr>
        <w:pStyle w:val="Textosinformato"/>
        <w:jc w:val="both"/>
        <w:rPr>
          <w:rFonts w:ascii="Comic Sans MS" w:hAnsi="Comic Sans MS" w:cs="Tahoma"/>
          <w:szCs w:val="22"/>
        </w:rPr>
      </w:pPr>
      <w:r>
        <w:rPr>
          <w:rFonts w:ascii="Comic Sans MS" w:hAnsi="Comic Sans MS" w:cs="Tahoma"/>
          <w:szCs w:val="22"/>
        </w:rPr>
        <w:t>Los Dignatarios de la Junta son:</w:t>
      </w:r>
    </w:p>
    <w:p w14:paraId="4DBE851B" w14:textId="77777777" w:rsidR="00A349DE" w:rsidRDefault="00A349DE">
      <w:pPr>
        <w:pStyle w:val="Textosinformato"/>
        <w:jc w:val="both"/>
        <w:rPr>
          <w:rFonts w:ascii="Comic Sans MS" w:hAnsi="Comic Sans MS" w:cs="Tahoma"/>
          <w:szCs w:val="22"/>
        </w:rPr>
      </w:pPr>
    </w:p>
    <w:p w14:paraId="21054543" w14:textId="77777777" w:rsidR="00A349DE" w:rsidRDefault="00A349DE" w:rsidP="00A349DE">
      <w:pPr>
        <w:pStyle w:val="Textosinformato"/>
        <w:numPr>
          <w:ilvl w:val="0"/>
          <w:numId w:val="5"/>
        </w:numPr>
        <w:jc w:val="both"/>
        <w:rPr>
          <w:rFonts w:ascii="Comic Sans MS" w:hAnsi="Comic Sans MS" w:cs="Tahoma"/>
          <w:szCs w:val="22"/>
        </w:rPr>
      </w:pPr>
      <w:r>
        <w:rPr>
          <w:rFonts w:ascii="Comic Sans MS" w:hAnsi="Comic Sans MS" w:cs="Tahoma"/>
          <w:szCs w:val="22"/>
        </w:rPr>
        <w:t>Presidente;</w:t>
      </w:r>
    </w:p>
    <w:p w14:paraId="623ED6C2" w14:textId="77777777" w:rsidR="00A349DE" w:rsidRDefault="00A349DE" w:rsidP="00A349DE">
      <w:pPr>
        <w:pStyle w:val="Textosinformato"/>
        <w:numPr>
          <w:ilvl w:val="0"/>
          <w:numId w:val="5"/>
        </w:numPr>
        <w:jc w:val="both"/>
        <w:rPr>
          <w:rFonts w:ascii="Comic Sans MS" w:hAnsi="Comic Sans MS" w:cs="Tahoma"/>
          <w:szCs w:val="22"/>
        </w:rPr>
      </w:pPr>
      <w:r>
        <w:rPr>
          <w:rFonts w:ascii="Comic Sans MS" w:hAnsi="Comic Sans MS" w:cs="Tahoma"/>
          <w:szCs w:val="22"/>
        </w:rPr>
        <w:t>Vicepresidente;</w:t>
      </w:r>
    </w:p>
    <w:p w14:paraId="1FC1ABE4" w14:textId="77777777" w:rsidR="00A349DE" w:rsidRDefault="00A349DE" w:rsidP="00A349DE">
      <w:pPr>
        <w:pStyle w:val="Textosinformato"/>
        <w:numPr>
          <w:ilvl w:val="0"/>
          <w:numId w:val="5"/>
        </w:numPr>
        <w:jc w:val="both"/>
        <w:rPr>
          <w:rFonts w:ascii="Comic Sans MS" w:hAnsi="Comic Sans MS" w:cs="Tahoma"/>
          <w:szCs w:val="22"/>
        </w:rPr>
      </w:pPr>
      <w:r>
        <w:rPr>
          <w:rFonts w:ascii="Comic Sans MS" w:hAnsi="Comic Sans MS" w:cs="Tahoma"/>
          <w:szCs w:val="22"/>
        </w:rPr>
        <w:t>Tesorero;</w:t>
      </w:r>
    </w:p>
    <w:p w14:paraId="63EC1461" w14:textId="77777777" w:rsidR="00A349DE" w:rsidRDefault="00A349DE" w:rsidP="00A349DE">
      <w:pPr>
        <w:pStyle w:val="Textosinformato"/>
        <w:numPr>
          <w:ilvl w:val="0"/>
          <w:numId w:val="5"/>
        </w:numPr>
        <w:jc w:val="both"/>
        <w:rPr>
          <w:rFonts w:ascii="Comic Sans MS" w:hAnsi="Comic Sans MS" w:cs="Tahoma"/>
          <w:szCs w:val="22"/>
        </w:rPr>
      </w:pPr>
      <w:r>
        <w:rPr>
          <w:rFonts w:ascii="Comic Sans MS" w:hAnsi="Comic Sans MS" w:cs="Tahoma"/>
          <w:szCs w:val="22"/>
        </w:rPr>
        <w:t>Secretario;</w:t>
      </w:r>
    </w:p>
    <w:p w14:paraId="72D6C32C" w14:textId="77777777" w:rsidR="00A349DE" w:rsidRDefault="00A349DE" w:rsidP="00A349DE">
      <w:pPr>
        <w:pStyle w:val="Textosinformato"/>
        <w:numPr>
          <w:ilvl w:val="0"/>
          <w:numId w:val="5"/>
        </w:numPr>
        <w:jc w:val="both"/>
        <w:rPr>
          <w:rFonts w:ascii="Comic Sans MS" w:hAnsi="Comic Sans MS" w:cs="Tahoma"/>
          <w:szCs w:val="22"/>
        </w:rPr>
      </w:pPr>
      <w:r>
        <w:rPr>
          <w:rFonts w:ascii="Comic Sans MS" w:hAnsi="Comic Sans MS" w:cs="Tahoma"/>
          <w:szCs w:val="22"/>
        </w:rPr>
        <w:t>Fiscal;</w:t>
      </w:r>
    </w:p>
    <w:p w14:paraId="340A6B71" w14:textId="77777777" w:rsidR="00A349DE" w:rsidRDefault="00A349DE" w:rsidP="00A349DE">
      <w:pPr>
        <w:pStyle w:val="Textosinformato"/>
        <w:numPr>
          <w:ilvl w:val="0"/>
          <w:numId w:val="5"/>
        </w:numPr>
        <w:jc w:val="both"/>
        <w:rPr>
          <w:rFonts w:ascii="Comic Sans MS" w:hAnsi="Comic Sans MS" w:cs="Tahoma"/>
          <w:szCs w:val="22"/>
        </w:rPr>
      </w:pPr>
      <w:r>
        <w:rPr>
          <w:rFonts w:ascii="Comic Sans MS" w:hAnsi="Comic Sans MS" w:cs="Tahoma"/>
          <w:szCs w:val="22"/>
        </w:rPr>
        <w:t>Conciliadores;</w:t>
      </w:r>
    </w:p>
    <w:p w14:paraId="0EC89CA7" w14:textId="77777777" w:rsidR="00A349DE" w:rsidRDefault="00A349DE" w:rsidP="00A349DE">
      <w:pPr>
        <w:pStyle w:val="Textosinformato"/>
        <w:numPr>
          <w:ilvl w:val="0"/>
          <w:numId w:val="5"/>
        </w:numPr>
        <w:jc w:val="both"/>
        <w:rPr>
          <w:rFonts w:ascii="Comic Sans MS" w:hAnsi="Comic Sans MS" w:cs="Tahoma"/>
          <w:szCs w:val="22"/>
        </w:rPr>
      </w:pPr>
      <w:r>
        <w:rPr>
          <w:rFonts w:ascii="Comic Sans MS" w:hAnsi="Comic Sans MS" w:cs="Tahoma"/>
          <w:szCs w:val="22"/>
        </w:rPr>
        <w:t>Coordinadores de Comisiones  de Trabajo;</w:t>
      </w:r>
    </w:p>
    <w:p w14:paraId="412E7AE6" w14:textId="77777777" w:rsidR="00A349DE" w:rsidRDefault="00A349DE" w:rsidP="00A349DE">
      <w:pPr>
        <w:pStyle w:val="Textosinformato"/>
        <w:numPr>
          <w:ilvl w:val="0"/>
          <w:numId w:val="5"/>
        </w:numPr>
        <w:jc w:val="both"/>
        <w:rPr>
          <w:rFonts w:ascii="Comic Sans MS" w:hAnsi="Comic Sans MS" w:cs="Tahoma"/>
          <w:szCs w:val="22"/>
        </w:rPr>
      </w:pPr>
      <w:r>
        <w:rPr>
          <w:rFonts w:ascii="Comic Sans MS" w:hAnsi="Comic Sans MS" w:cs="Tahoma"/>
          <w:szCs w:val="22"/>
        </w:rPr>
        <w:t>Coordinadores de Comisiones Empresariales;</w:t>
      </w:r>
    </w:p>
    <w:p w14:paraId="2F2DA74B" w14:textId="77777777" w:rsidR="00A349DE" w:rsidRPr="001F665A" w:rsidRDefault="001B6E8A" w:rsidP="00A349DE">
      <w:pPr>
        <w:pStyle w:val="Textosinformato"/>
        <w:numPr>
          <w:ilvl w:val="0"/>
          <w:numId w:val="5"/>
        </w:numPr>
        <w:jc w:val="both"/>
        <w:rPr>
          <w:rFonts w:ascii="Comic Sans MS" w:hAnsi="Comic Sans MS" w:cs="Tahoma"/>
          <w:szCs w:val="22"/>
          <w:highlight w:val="yellow"/>
        </w:rPr>
      </w:pPr>
      <w:r>
        <w:rPr>
          <w:rFonts w:ascii="Comic Sans MS" w:hAnsi="Comic Sans MS" w:cs="Tahoma"/>
          <w:szCs w:val="22"/>
          <w:highlight w:val="yellow"/>
        </w:rPr>
        <w:t xml:space="preserve">Delegados a la Asociación; </w:t>
      </w:r>
    </w:p>
    <w:p w14:paraId="0577A4A4" w14:textId="77777777" w:rsidR="00A349DE" w:rsidRDefault="00A349DE">
      <w:pPr>
        <w:pStyle w:val="Textosinformato"/>
        <w:jc w:val="both"/>
        <w:rPr>
          <w:rFonts w:ascii="Comic Sans MS" w:hAnsi="Comic Sans MS" w:cs="Tahoma"/>
          <w:szCs w:val="22"/>
        </w:rPr>
      </w:pPr>
    </w:p>
    <w:p w14:paraId="59F3EA7D" w14:textId="77777777" w:rsidR="00A349DE" w:rsidRDefault="00A349DE">
      <w:pPr>
        <w:jc w:val="both"/>
        <w:rPr>
          <w:rFonts w:ascii="Comic Sans MS" w:hAnsi="Comic Sans MS"/>
          <w:sz w:val="20"/>
        </w:rPr>
      </w:pPr>
      <w:r>
        <w:rPr>
          <w:rFonts w:ascii="Comic Sans MS" w:hAnsi="Comic Sans MS"/>
          <w:sz w:val="20"/>
        </w:rPr>
        <w:t xml:space="preserve">Artículo 30. </w:t>
      </w:r>
      <w:r>
        <w:rPr>
          <w:rFonts w:ascii="Comic Sans MS" w:hAnsi="Comic Sans MS" w:cs="Tahoma"/>
          <w:sz w:val="20"/>
          <w:szCs w:val="22"/>
        </w:rPr>
        <w:t>PERÍODO</w:t>
      </w:r>
      <w:r>
        <w:rPr>
          <w:rFonts w:ascii="Comic Sans MS" w:hAnsi="Comic Sans MS"/>
          <w:sz w:val="20"/>
        </w:rPr>
        <w:t xml:space="preserve">. El período de los directivos y dignatarios de la junta es el mismo de </w:t>
      </w:r>
      <w:r w:rsidR="00D85C00">
        <w:rPr>
          <w:rFonts w:ascii="Comic Sans MS" w:hAnsi="Comic Sans MS"/>
          <w:sz w:val="20"/>
        </w:rPr>
        <w:t>las corporaciones públicas nacionales y territoriales</w:t>
      </w:r>
      <w:r>
        <w:rPr>
          <w:rFonts w:ascii="Comic Sans MS" w:hAnsi="Comic Sans MS"/>
          <w:sz w:val="20"/>
        </w:rPr>
        <w:t xml:space="preserve">, por lo que a partir de abril de 2.004 el período de todos los dignatarios es de </w:t>
      </w:r>
      <w:r>
        <w:rPr>
          <w:rFonts w:ascii="Comic Sans MS" w:hAnsi="Comic Sans MS"/>
          <w:b/>
          <w:bCs/>
          <w:sz w:val="20"/>
        </w:rPr>
        <w:t>cuatro (4) años.</w:t>
      </w:r>
    </w:p>
    <w:p w14:paraId="7D779F1D" w14:textId="77777777" w:rsidR="00A349DE" w:rsidRDefault="00A349DE">
      <w:pPr>
        <w:jc w:val="both"/>
        <w:rPr>
          <w:rFonts w:ascii="Comic Sans MS" w:hAnsi="Comic Sans MS"/>
          <w:sz w:val="20"/>
        </w:rPr>
      </w:pPr>
    </w:p>
    <w:p w14:paraId="71201657" w14:textId="77777777" w:rsidR="00A349DE" w:rsidRDefault="00A349DE">
      <w:pPr>
        <w:pStyle w:val="Textosinformato"/>
        <w:numPr>
          <w:ilvl w:val="12"/>
          <w:numId w:val="0"/>
        </w:numPr>
        <w:jc w:val="both"/>
        <w:outlineLvl w:val="0"/>
        <w:rPr>
          <w:rFonts w:ascii="Comic Sans MS" w:hAnsi="Comic Sans MS" w:cs="Tahoma"/>
          <w:szCs w:val="22"/>
        </w:rPr>
      </w:pPr>
      <w:r>
        <w:rPr>
          <w:rFonts w:ascii="Comic Sans MS" w:hAnsi="Comic Sans MS"/>
        </w:rPr>
        <w:t xml:space="preserve">Artículo 31. </w:t>
      </w:r>
      <w:r>
        <w:rPr>
          <w:rFonts w:ascii="Comic Sans MS" w:hAnsi="Comic Sans MS" w:cs="Tahoma"/>
          <w:szCs w:val="22"/>
        </w:rPr>
        <w:t>FECHAS DE ELECCIÓN DE DIGNATARIOS.</w:t>
      </w:r>
    </w:p>
    <w:p w14:paraId="7705FCB7" w14:textId="77777777" w:rsidR="00A349DE" w:rsidRDefault="00A349DE">
      <w:pPr>
        <w:jc w:val="both"/>
        <w:rPr>
          <w:rFonts w:ascii="Comic Sans MS" w:hAnsi="Comic Sans MS"/>
          <w:sz w:val="20"/>
        </w:rPr>
      </w:pPr>
      <w:r>
        <w:rPr>
          <w:rFonts w:ascii="Comic Sans MS" w:hAnsi="Comic Sans MS"/>
          <w:sz w:val="20"/>
        </w:rPr>
        <w:t xml:space="preserve">A partir del 2001 la elección de nuevos dignatarios de la junta se llevará a cabo en el año siguiente a aquel en que se celebren las elecciones para corporaciones públicas territoriales, en </w:t>
      </w:r>
      <w:r w:rsidR="00AE02E4">
        <w:rPr>
          <w:rFonts w:ascii="Comic Sans MS" w:hAnsi="Comic Sans MS"/>
          <w:sz w:val="20"/>
        </w:rPr>
        <w:t>las siguientes fechas</w:t>
      </w:r>
      <w:r>
        <w:rPr>
          <w:rFonts w:ascii="Comic Sans MS" w:hAnsi="Comic Sans MS"/>
          <w:sz w:val="20"/>
        </w:rPr>
        <w:t>:</w:t>
      </w:r>
    </w:p>
    <w:p w14:paraId="3BBCF516" w14:textId="77777777" w:rsidR="00A349DE" w:rsidRDefault="00A349DE">
      <w:pPr>
        <w:jc w:val="both"/>
        <w:rPr>
          <w:rFonts w:ascii="Comic Sans MS" w:hAnsi="Comic Sans MS"/>
          <w:sz w:val="20"/>
        </w:rPr>
      </w:pPr>
    </w:p>
    <w:p w14:paraId="5B132987" w14:textId="77777777" w:rsidR="00A349DE" w:rsidRDefault="00A349DE" w:rsidP="00A349DE">
      <w:pPr>
        <w:numPr>
          <w:ilvl w:val="0"/>
          <w:numId w:val="28"/>
        </w:numPr>
        <w:jc w:val="both"/>
        <w:rPr>
          <w:rFonts w:ascii="Comic Sans MS" w:hAnsi="Comic Sans MS"/>
          <w:sz w:val="20"/>
        </w:rPr>
      </w:pPr>
      <w:r>
        <w:rPr>
          <w:rFonts w:ascii="Comic Sans MS" w:hAnsi="Comic Sans MS"/>
          <w:sz w:val="20"/>
        </w:rPr>
        <w:t>Último domingo del mes de abril y su período inicia el primero de julio del mismo año;</w:t>
      </w:r>
    </w:p>
    <w:p w14:paraId="092D0666" w14:textId="77777777" w:rsidR="00A349DE" w:rsidRDefault="00A349DE">
      <w:pPr>
        <w:ind w:left="360"/>
        <w:jc w:val="both"/>
        <w:rPr>
          <w:rFonts w:ascii="Comic Sans MS" w:hAnsi="Comic Sans MS"/>
          <w:sz w:val="20"/>
        </w:rPr>
      </w:pPr>
    </w:p>
    <w:p w14:paraId="1F5B2F2E" w14:textId="77777777" w:rsidR="00A349DE" w:rsidRPr="00D8577D" w:rsidRDefault="00A349DE" w:rsidP="00D8577D">
      <w:pPr>
        <w:pStyle w:val="Textosinformato"/>
        <w:numPr>
          <w:ilvl w:val="0"/>
          <w:numId w:val="28"/>
        </w:numPr>
        <w:ind w:left="708" w:firstLine="18"/>
        <w:jc w:val="both"/>
        <w:rPr>
          <w:rFonts w:ascii="Comic Sans MS" w:hAnsi="Comic Sans MS" w:cs="Tahoma"/>
          <w:szCs w:val="22"/>
        </w:rPr>
      </w:pPr>
      <w:r w:rsidRPr="00D8577D">
        <w:rPr>
          <w:rFonts w:ascii="Comic Sans MS" w:hAnsi="Comic Sans MS" w:cs="Tahoma"/>
          <w:szCs w:val="22"/>
          <w:highlight w:val="yellow"/>
        </w:rPr>
        <w:t>El período de los Coordinadores de las Comisiones de Trabajo y  de la(s) Comisión(es)  Empresarial(es) se inicia en la fecha de su designación y termina en la misma fecha que el período del resto de  Dignatarios.</w:t>
      </w:r>
    </w:p>
    <w:p w14:paraId="082DAD10" w14:textId="77777777" w:rsidR="00A349DE" w:rsidRDefault="00A349DE">
      <w:pPr>
        <w:jc w:val="both"/>
        <w:rPr>
          <w:rFonts w:ascii="Comic Sans MS" w:hAnsi="Comic Sans MS"/>
          <w:sz w:val="20"/>
        </w:rPr>
      </w:pPr>
    </w:p>
    <w:p w14:paraId="5B54FEE0" w14:textId="77777777" w:rsidR="00A349DE" w:rsidRDefault="00A349DE">
      <w:pPr>
        <w:jc w:val="both"/>
        <w:rPr>
          <w:rFonts w:ascii="Comic Sans MS" w:hAnsi="Comic Sans MS"/>
          <w:sz w:val="20"/>
        </w:rPr>
      </w:pPr>
      <w:r>
        <w:rPr>
          <w:rFonts w:ascii="Comic Sans MS" w:hAnsi="Comic Sans MS"/>
          <w:sz w:val="20"/>
        </w:rPr>
        <w:t>Parágrafo 1°. Cuando existiera justa causa, fuerza mayor o caso fortuito, para no realizar la elección, la junta podrá solicitar autorización para elegir dignatarios por fuera de los términos establecidos, a la entidad gubernamental que ejerce el control y vigilancia.</w:t>
      </w:r>
    </w:p>
    <w:p w14:paraId="66C2BCD3" w14:textId="77777777" w:rsidR="00A349DE" w:rsidRPr="00992F3C" w:rsidRDefault="00A349DE">
      <w:pPr>
        <w:jc w:val="both"/>
        <w:rPr>
          <w:rFonts w:ascii="Comic Sans MS" w:hAnsi="Comic Sans MS"/>
          <w:sz w:val="16"/>
          <w:szCs w:val="16"/>
        </w:rPr>
      </w:pPr>
    </w:p>
    <w:p w14:paraId="57D2E89B" w14:textId="77777777" w:rsidR="00A349DE" w:rsidRDefault="00A349DE">
      <w:pPr>
        <w:jc w:val="both"/>
        <w:rPr>
          <w:rFonts w:ascii="Comic Sans MS" w:hAnsi="Comic Sans MS"/>
          <w:sz w:val="20"/>
        </w:rPr>
      </w:pPr>
      <w:r>
        <w:rPr>
          <w:rFonts w:ascii="Comic Sans MS" w:hAnsi="Comic Sans MS"/>
          <w:sz w:val="20"/>
        </w:rPr>
        <w:t>Parágrafo 2°. Cuando la elección de dignatarios de los organismos de acción comunal coincida en el respectivo mes con la elección de corporaciones públicas, Presidente de la República, Gobernadores o Alcaldes Municipales, la fecha de elección se postergará para el último sábado o domingo del mes siguiente.</w:t>
      </w:r>
    </w:p>
    <w:p w14:paraId="5132691C" w14:textId="77777777" w:rsidR="00A349DE" w:rsidRPr="00C00037" w:rsidRDefault="00A349DE">
      <w:pPr>
        <w:jc w:val="both"/>
        <w:rPr>
          <w:rFonts w:ascii="Comic Sans MS" w:hAnsi="Comic Sans MS"/>
          <w:sz w:val="16"/>
          <w:szCs w:val="16"/>
        </w:rPr>
      </w:pPr>
    </w:p>
    <w:p w14:paraId="15F7391B" w14:textId="77777777" w:rsidR="00A349DE" w:rsidRDefault="00A349DE">
      <w:pPr>
        <w:jc w:val="both"/>
        <w:rPr>
          <w:rFonts w:ascii="Comic Sans MS" w:hAnsi="Comic Sans MS"/>
          <w:sz w:val="20"/>
        </w:rPr>
      </w:pPr>
      <w:r>
        <w:rPr>
          <w:rFonts w:ascii="Comic Sans MS" w:hAnsi="Comic Sans MS"/>
          <w:sz w:val="20"/>
        </w:rPr>
        <w:t>Artículo 32. PROCEDIMIENTO DE ELECCIÓN DE LOS DIGNATARIOS, Tribunal de Garantías.</w:t>
      </w:r>
    </w:p>
    <w:p w14:paraId="485683CB" w14:textId="77777777" w:rsidR="00A349DE" w:rsidRPr="00992F3C" w:rsidRDefault="00A349DE">
      <w:pPr>
        <w:jc w:val="both"/>
        <w:rPr>
          <w:rFonts w:ascii="Comic Sans MS" w:hAnsi="Comic Sans MS"/>
          <w:sz w:val="16"/>
          <w:szCs w:val="16"/>
        </w:rPr>
      </w:pPr>
    </w:p>
    <w:p w14:paraId="3A0AEB6C" w14:textId="77777777" w:rsidR="00A349DE" w:rsidRDefault="00A349DE">
      <w:pPr>
        <w:jc w:val="both"/>
        <w:rPr>
          <w:rFonts w:ascii="Comic Sans MS" w:hAnsi="Comic Sans MS"/>
          <w:sz w:val="20"/>
        </w:rPr>
      </w:pPr>
      <w:r>
        <w:rPr>
          <w:rFonts w:ascii="Comic Sans MS" w:hAnsi="Comic Sans MS"/>
          <w:sz w:val="20"/>
        </w:rPr>
        <w:t>La elección de dignatarios de la junta  será hecha por asamblea de los afiliados.</w:t>
      </w:r>
    </w:p>
    <w:p w14:paraId="4FF65E8F" w14:textId="77777777" w:rsidR="00A349DE" w:rsidRPr="00992F3C" w:rsidRDefault="00A349DE">
      <w:pPr>
        <w:jc w:val="both"/>
        <w:rPr>
          <w:rFonts w:ascii="Comic Sans MS" w:hAnsi="Comic Sans MS"/>
          <w:sz w:val="16"/>
          <w:szCs w:val="16"/>
        </w:rPr>
      </w:pPr>
    </w:p>
    <w:p w14:paraId="39966300" w14:textId="77777777" w:rsidR="00A349DE" w:rsidRDefault="00A349DE">
      <w:pPr>
        <w:jc w:val="both"/>
        <w:rPr>
          <w:rFonts w:ascii="Comic Sans MS" w:hAnsi="Comic Sans MS"/>
          <w:sz w:val="20"/>
        </w:rPr>
      </w:pPr>
      <w:r>
        <w:rPr>
          <w:rFonts w:ascii="Comic Sans MS" w:hAnsi="Comic Sans MS"/>
          <w:sz w:val="20"/>
        </w:rPr>
        <w:t xml:space="preserve">Parágrafo 1°. Quince (15) días antes de la elección de dignatarios, en asamblea general la junta elegirá un </w:t>
      </w:r>
      <w:r>
        <w:rPr>
          <w:rFonts w:ascii="Comic Sans MS" w:hAnsi="Comic Sans MS"/>
          <w:b/>
          <w:bCs/>
          <w:sz w:val="20"/>
        </w:rPr>
        <w:t>tribunal de garantías,</w:t>
      </w:r>
      <w:r>
        <w:rPr>
          <w:rFonts w:ascii="Comic Sans MS" w:hAnsi="Comic Sans MS"/>
          <w:sz w:val="20"/>
        </w:rPr>
        <w:t xml:space="preserve"> integrado por tres (3) afiliados a la misma, quienes ni deben aspirar, ni ser dignatarios a cargos en la elecciones en curso.</w:t>
      </w:r>
    </w:p>
    <w:p w14:paraId="5960C2AD" w14:textId="77777777" w:rsidR="00A349DE" w:rsidRPr="00992F3C" w:rsidRDefault="00A349DE">
      <w:pPr>
        <w:jc w:val="both"/>
        <w:rPr>
          <w:rFonts w:ascii="Comic Sans MS" w:hAnsi="Comic Sans MS"/>
          <w:sz w:val="16"/>
          <w:szCs w:val="16"/>
        </w:rPr>
      </w:pPr>
    </w:p>
    <w:p w14:paraId="70195238" w14:textId="77777777" w:rsidR="00A349DE" w:rsidRDefault="00A349DE">
      <w:pPr>
        <w:jc w:val="both"/>
        <w:rPr>
          <w:rFonts w:ascii="Comic Sans MS" w:hAnsi="Comic Sans MS"/>
          <w:sz w:val="20"/>
        </w:rPr>
      </w:pPr>
      <w:r>
        <w:rPr>
          <w:rFonts w:ascii="Comic Sans MS" w:hAnsi="Comic Sans MS"/>
          <w:sz w:val="20"/>
        </w:rPr>
        <w:t>Parágrafo 2°. Las funciones y los mecanismos de elección se estipularán en los presentes estatutos. De todas maneras la asignación de cargos será por cuociente y en por lo menos cinco (5) bloques separados a saber: directivos, delegados, secretarias ejecutivas, o comisiones de trabajo, fiscal y conciliadores.</w:t>
      </w:r>
    </w:p>
    <w:p w14:paraId="1674135A" w14:textId="77777777" w:rsidR="00A349DE" w:rsidRPr="00992F3C" w:rsidRDefault="00A349DE">
      <w:pPr>
        <w:pStyle w:val="Textosinformato"/>
        <w:numPr>
          <w:ilvl w:val="12"/>
          <w:numId w:val="0"/>
        </w:numPr>
        <w:jc w:val="both"/>
        <w:rPr>
          <w:rFonts w:ascii="Comic Sans MS" w:hAnsi="Comic Sans MS" w:cs="Tahoma"/>
          <w:sz w:val="16"/>
          <w:szCs w:val="16"/>
        </w:rPr>
      </w:pPr>
    </w:p>
    <w:p w14:paraId="7E171179" w14:textId="77777777" w:rsidR="00A349DE" w:rsidRDefault="00A349DE">
      <w:pPr>
        <w:pStyle w:val="Textosinformato"/>
        <w:numPr>
          <w:ilvl w:val="12"/>
          <w:numId w:val="0"/>
        </w:numPr>
        <w:jc w:val="both"/>
        <w:outlineLvl w:val="0"/>
        <w:rPr>
          <w:rFonts w:ascii="Comic Sans MS" w:hAnsi="Comic Sans MS" w:cs="Tahoma"/>
          <w:szCs w:val="22"/>
        </w:rPr>
      </w:pPr>
      <w:r>
        <w:rPr>
          <w:rFonts w:ascii="Comic Sans MS" w:hAnsi="Comic Sans MS" w:cs="Tahoma"/>
          <w:szCs w:val="22"/>
        </w:rPr>
        <w:t>ARTICULO 33. FUNCIONES DEL TRIBUNAL DE GARANTIAS.</w:t>
      </w:r>
    </w:p>
    <w:p w14:paraId="56064E7C" w14:textId="77777777" w:rsidR="00A349DE" w:rsidRPr="00992F3C" w:rsidRDefault="00A349DE">
      <w:pPr>
        <w:pStyle w:val="Textosinformato"/>
        <w:numPr>
          <w:ilvl w:val="12"/>
          <w:numId w:val="0"/>
        </w:numPr>
        <w:jc w:val="both"/>
        <w:outlineLvl w:val="0"/>
        <w:rPr>
          <w:rFonts w:ascii="Comic Sans MS" w:hAnsi="Comic Sans MS" w:cs="Tahoma"/>
          <w:sz w:val="16"/>
          <w:szCs w:val="16"/>
        </w:rPr>
      </w:pPr>
    </w:p>
    <w:p w14:paraId="4AFDCAE1" w14:textId="77777777" w:rsidR="00A349DE" w:rsidRDefault="00A349DE">
      <w:pPr>
        <w:pStyle w:val="Textosinformato"/>
        <w:numPr>
          <w:ilvl w:val="12"/>
          <w:numId w:val="0"/>
        </w:numPr>
        <w:jc w:val="both"/>
        <w:rPr>
          <w:rFonts w:ascii="Comic Sans MS" w:hAnsi="Comic Sans MS" w:cs="Tahoma"/>
          <w:szCs w:val="22"/>
        </w:rPr>
      </w:pPr>
      <w:r>
        <w:rPr>
          <w:rFonts w:ascii="Comic Sans MS" w:hAnsi="Comic Sans MS" w:cs="Tahoma"/>
          <w:szCs w:val="22"/>
        </w:rPr>
        <w:t>Son funciones del Tribunal de Garantías:</w:t>
      </w:r>
    </w:p>
    <w:p w14:paraId="055CFFCB" w14:textId="77777777" w:rsidR="00A349DE" w:rsidRPr="00C00037" w:rsidRDefault="00A349DE">
      <w:pPr>
        <w:pStyle w:val="Textosinformato"/>
        <w:numPr>
          <w:ilvl w:val="12"/>
          <w:numId w:val="0"/>
        </w:numPr>
        <w:jc w:val="both"/>
        <w:rPr>
          <w:rFonts w:ascii="Comic Sans MS" w:hAnsi="Comic Sans MS" w:cs="Tahoma"/>
          <w:sz w:val="16"/>
          <w:szCs w:val="16"/>
        </w:rPr>
      </w:pPr>
    </w:p>
    <w:p w14:paraId="5BCDD15B" w14:textId="77777777" w:rsidR="00A349DE" w:rsidRDefault="00A349DE" w:rsidP="00A349DE">
      <w:pPr>
        <w:pStyle w:val="Textosinformato"/>
        <w:numPr>
          <w:ilvl w:val="0"/>
          <w:numId w:val="16"/>
        </w:numPr>
        <w:jc w:val="both"/>
        <w:rPr>
          <w:rFonts w:ascii="Comic Sans MS" w:hAnsi="Comic Sans MS" w:cs="Tahoma"/>
          <w:szCs w:val="22"/>
        </w:rPr>
      </w:pPr>
      <w:r>
        <w:rPr>
          <w:rFonts w:ascii="Comic Sans MS" w:hAnsi="Comic Sans MS" w:cs="Tahoma"/>
          <w:szCs w:val="22"/>
        </w:rPr>
        <w:t>Garantizar el pleno acceso a la afiliación de las personas interesadas para lo cual definirá con el Secretario(a) de la Junta los días, horas y lugar que el libro debe estar a disposición de los interesados. Acompañar al secretario el proceso de inscripción.</w:t>
      </w:r>
    </w:p>
    <w:p w14:paraId="01E57C42" w14:textId="77777777" w:rsidR="00A349DE" w:rsidRPr="00C00037" w:rsidRDefault="00A349DE">
      <w:pPr>
        <w:pStyle w:val="Textosinformato"/>
        <w:ind w:left="360"/>
        <w:jc w:val="both"/>
        <w:rPr>
          <w:rFonts w:ascii="Comic Sans MS" w:hAnsi="Comic Sans MS" w:cs="Tahoma"/>
          <w:sz w:val="16"/>
          <w:szCs w:val="16"/>
        </w:rPr>
      </w:pPr>
    </w:p>
    <w:p w14:paraId="5BDCAE8A" w14:textId="77777777" w:rsidR="00A349DE" w:rsidRDefault="00A349DE" w:rsidP="00A349DE">
      <w:pPr>
        <w:pStyle w:val="Textosinformato"/>
        <w:numPr>
          <w:ilvl w:val="0"/>
          <w:numId w:val="16"/>
        </w:numPr>
        <w:jc w:val="both"/>
        <w:rPr>
          <w:rFonts w:ascii="Comic Sans MS" w:hAnsi="Comic Sans MS" w:cs="Tahoma"/>
          <w:szCs w:val="22"/>
        </w:rPr>
      </w:pPr>
      <w:r>
        <w:rPr>
          <w:rFonts w:ascii="Comic Sans MS" w:hAnsi="Comic Sans MS" w:cs="Tahoma"/>
          <w:szCs w:val="22"/>
        </w:rPr>
        <w:t>Con el Secretario organizar y disponer todo lo necesario como sitio y logística para la realización de las elecciones. Contribuir a la divulgación de la convocatoria.</w:t>
      </w:r>
    </w:p>
    <w:p w14:paraId="3C20D7AD" w14:textId="77777777" w:rsidR="00A349DE" w:rsidRPr="00C00037" w:rsidRDefault="00A349DE">
      <w:pPr>
        <w:pStyle w:val="Textosinformato"/>
        <w:jc w:val="both"/>
        <w:rPr>
          <w:rFonts w:ascii="Comic Sans MS" w:hAnsi="Comic Sans MS" w:cs="Tahoma"/>
          <w:sz w:val="16"/>
          <w:szCs w:val="16"/>
        </w:rPr>
      </w:pPr>
    </w:p>
    <w:p w14:paraId="52FED5C6" w14:textId="77777777" w:rsidR="00A349DE" w:rsidRDefault="00A349DE" w:rsidP="00A349DE">
      <w:pPr>
        <w:pStyle w:val="Textosinformato"/>
        <w:numPr>
          <w:ilvl w:val="0"/>
          <w:numId w:val="16"/>
        </w:numPr>
        <w:jc w:val="both"/>
        <w:rPr>
          <w:rFonts w:ascii="Comic Sans MS" w:hAnsi="Comic Sans MS" w:cs="Tahoma"/>
          <w:szCs w:val="22"/>
        </w:rPr>
      </w:pPr>
      <w:r>
        <w:rPr>
          <w:rFonts w:ascii="Comic Sans MS" w:hAnsi="Comic Sans MS" w:cs="Tahoma"/>
          <w:szCs w:val="22"/>
        </w:rPr>
        <w:t>Acompañar al secretario en la recepción de inscripción de planchas o listas.</w:t>
      </w:r>
    </w:p>
    <w:p w14:paraId="155BE32D" w14:textId="77777777" w:rsidR="00A349DE" w:rsidRPr="00C00037" w:rsidRDefault="00A349DE">
      <w:pPr>
        <w:pStyle w:val="Textosinformato"/>
        <w:jc w:val="both"/>
        <w:rPr>
          <w:rFonts w:ascii="Comic Sans MS" w:hAnsi="Comic Sans MS" w:cs="Tahoma"/>
          <w:sz w:val="16"/>
          <w:szCs w:val="16"/>
        </w:rPr>
      </w:pPr>
    </w:p>
    <w:p w14:paraId="0126EB73" w14:textId="77777777" w:rsidR="00A349DE" w:rsidRDefault="00A349DE" w:rsidP="00A349DE">
      <w:pPr>
        <w:pStyle w:val="Textosinformato"/>
        <w:numPr>
          <w:ilvl w:val="0"/>
          <w:numId w:val="16"/>
        </w:numPr>
        <w:jc w:val="both"/>
        <w:rPr>
          <w:rFonts w:ascii="Comic Sans MS" w:hAnsi="Comic Sans MS" w:cs="Tahoma"/>
          <w:szCs w:val="22"/>
        </w:rPr>
      </w:pPr>
      <w:r>
        <w:rPr>
          <w:rFonts w:ascii="Comic Sans MS" w:hAnsi="Comic Sans MS" w:cs="Tahoma"/>
          <w:szCs w:val="22"/>
        </w:rPr>
        <w:t>Garantizar la plena disposición de las urnas para las elecciones.</w:t>
      </w:r>
    </w:p>
    <w:p w14:paraId="4D2353CC" w14:textId="77777777" w:rsidR="00A349DE" w:rsidRPr="00C00037" w:rsidRDefault="00A349DE">
      <w:pPr>
        <w:pStyle w:val="Textosinformato"/>
        <w:jc w:val="both"/>
        <w:rPr>
          <w:rFonts w:ascii="Comic Sans MS" w:hAnsi="Comic Sans MS" w:cs="Tahoma"/>
          <w:sz w:val="16"/>
          <w:szCs w:val="16"/>
        </w:rPr>
      </w:pPr>
    </w:p>
    <w:p w14:paraId="5F529BB7" w14:textId="77777777" w:rsidR="00A349DE" w:rsidRDefault="00A349DE" w:rsidP="00A349DE">
      <w:pPr>
        <w:pStyle w:val="Textosinformato"/>
        <w:numPr>
          <w:ilvl w:val="0"/>
          <w:numId w:val="16"/>
        </w:numPr>
        <w:jc w:val="both"/>
        <w:rPr>
          <w:rFonts w:ascii="Comic Sans MS" w:hAnsi="Comic Sans MS" w:cs="Tahoma"/>
          <w:szCs w:val="22"/>
        </w:rPr>
      </w:pPr>
      <w:r>
        <w:rPr>
          <w:rFonts w:ascii="Comic Sans MS" w:hAnsi="Comic Sans MS" w:cs="Tahoma"/>
          <w:szCs w:val="22"/>
        </w:rPr>
        <w:t>Con el secretario(a) dar iniciación al proceso de elección y hacer de jurado en las votaciones, garantizando que cada plancha o lista tenga sus respectivos testigos en el proceso de elección.</w:t>
      </w:r>
    </w:p>
    <w:p w14:paraId="7F2CA247" w14:textId="77777777" w:rsidR="00A349DE" w:rsidRPr="00C00037" w:rsidRDefault="00A349DE">
      <w:pPr>
        <w:pStyle w:val="Textosinformato"/>
        <w:jc w:val="both"/>
        <w:rPr>
          <w:rFonts w:ascii="Comic Sans MS" w:hAnsi="Comic Sans MS" w:cs="Tahoma"/>
          <w:sz w:val="16"/>
          <w:szCs w:val="16"/>
        </w:rPr>
      </w:pPr>
    </w:p>
    <w:p w14:paraId="6E5A8616" w14:textId="77777777" w:rsidR="00A349DE" w:rsidRDefault="00A349DE" w:rsidP="00A349DE">
      <w:pPr>
        <w:pStyle w:val="Textosinformato"/>
        <w:numPr>
          <w:ilvl w:val="0"/>
          <w:numId w:val="16"/>
        </w:numPr>
        <w:jc w:val="both"/>
        <w:rPr>
          <w:rFonts w:ascii="Comic Sans MS" w:hAnsi="Comic Sans MS" w:cs="Tahoma"/>
          <w:szCs w:val="22"/>
        </w:rPr>
      </w:pPr>
      <w:r>
        <w:rPr>
          <w:rFonts w:ascii="Comic Sans MS" w:hAnsi="Comic Sans MS" w:cs="Tahoma"/>
          <w:szCs w:val="22"/>
        </w:rPr>
        <w:t xml:space="preserve">Realizar el escrutinio, presentar los resultados, con el secretario(a) elaborar el acta de elección y firmarla. </w:t>
      </w:r>
    </w:p>
    <w:p w14:paraId="21D6E36B" w14:textId="77777777" w:rsidR="00A349DE" w:rsidRDefault="00A349DE">
      <w:pPr>
        <w:pStyle w:val="Textosinformato"/>
        <w:jc w:val="both"/>
        <w:rPr>
          <w:rFonts w:ascii="Comic Sans MS" w:hAnsi="Comic Sans MS" w:cs="Tahoma"/>
          <w:szCs w:val="22"/>
        </w:rPr>
      </w:pPr>
    </w:p>
    <w:p w14:paraId="4BDF493A" w14:textId="77777777" w:rsidR="00A349DE" w:rsidRDefault="00A349DE" w:rsidP="00A349DE">
      <w:pPr>
        <w:pStyle w:val="Textosinformato"/>
        <w:numPr>
          <w:ilvl w:val="0"/>
          <w:numId w:val="16"/>
        </w:numPr>
        <w:jc w:val="both"/>
        <w:rPr>
          <w:rFonts w:ascii="Comic Sans MS" w:hAnsi="Comic Sans MS" w:cs="Tahoma"/>
          <w:szCs w:val="22"/>
        </w:rPr>
      </w:pPr>
      <w:r>
        <w:rPr>
          <w:rFonts w:ascii="Comic Sans MS" w:hAnsi="Comic Sans MS" w:cs="Tahoma"/>
          <w:szCs w:val="22"/>
        </w:rPr>
        <w:t xml:space="preserve">Garantizar el cumplimiento </w:t>
      </w:r>
      <w:r w:rsidR="000567E1">
        <w:rPr>
          <w:rFonts w:ascii="Comic Sans MS" w:hAnsi="Comic Sans MS" w:cs="Tahoma"/>
          <w:szCs w:val="22"/>
        </w:rPr>
        <w:t>de lo dispuesto</w:t>
      </w:r>
      <w:r>
        <w:rPr>
          <w:rFonts w:ascii="Comic Sans MS" w:hAnsi="Comic Sans MS" w:cs="Tahoma"/>
          <w:szCs w:val="22"/>
        </w:rPr>
        <w:t xml:space="preserve"> en el artículo 37 de los estatutos.</w:t>
      </w:r>
    </w:p>
    <w:p w14:paraId="5009093D" w14:textId="77777777" w:rsidR="00A349DE" w:rsidRDefault="00A349DE" w:rsidP="00A349DE">
      <w:pPr>
        <w:pStyle w:val="Textosinformato"/>
        <w:numPr>
          <w:ilvl w:val="0"/>
          <w:numId w:val="16"/>
        </w:numPr>
        <w:jc w:val="both"/>
        <w:rPr>
          <w:rFonts w:ascii="Comic Sans MS" w:hAnsi="Comic Sans MS" w:cs="Tahoma"/>
          <w:szCs w:val="22"/>
        </w:rPr>
      </w:pPr>
      <w:r>
        <w:rPr>
          <w:rFonts w:ascii="Comic Sans MS" w:hAnsi="Comic Sans MS" w:cs="Tahoma"/>
          <w:szCs w:val="22"/>
        </w:rPr>
        <w:t>Las demás tendientes a garantizar el pleno ejercicio de los derechos de todos los afiliados y la transparencia en el proceso eleccionario.</w:t>
      </w:r>
    </w:p>
    <w:p w14:paraId="05B45AD5" w14:textId="77777777" w:rsidR="00A349DE" w:rsidRDefault="00A349DE">
      <w:pPr>
        <w:pStyle w:val="Textosinformato"/>
        <w:jc w:val="both"/>
        <w:rPr>
          <w:rFonts w:ascii="Comic Sans MS" w:hAnsi="Comic Sans MS" w:cs="Tahoma"/>
          <w:szCs w:val="22"/>
        </w:rPr>
      </w:pPr>
    </w:p>
    <w:p w14:paraId="730D3F8B" w14:textId="77777777" w:rsidR="00A349DE" w:rsidRDefault="00A349DE">
      <w:pPr>
        <w:pStyle w:val="Textosinformato"/>
        <w:numPr>
          <w:ilvl w:val="12"/>
          <w:numId w:val="0"/>
        </w:numPr>
        <w:jc w:val="both"/>
        <w:rPr>
          <w:rFonts w:ascii="Comic Sans MS" w:hAnsi="Comic Sans MS" w:cs="Tahoma"/>
          <w:szCs w:val="22"/>
        </w:rPr>
      </w:pPr>
      <w:r>
        <w:rPr>
          <w:rFonts w:ascii="Comic Sans MS" w:hAnsi="Comic Sans MS" w:cs="Tahoma"/>
          <w:szCs w:val="22"/>
        </w:rPr>
        <w:t>PARAGRAFO: Una vez pasadas las elecciones y suscrita el Acta de Elección que debe ser firmada por el Tribunal de Garantías, este  cesa en sus funciones por sustracción de materia.</w:t>
      </w:r>
    </w:p>
    <w:p w14:paraId="5E4BB11A" w14:textId="77777777" w:rsidR="00A349DE" w:rsidRDefault="00A349DE">
      <w:pPr>
        <w:pStyle w:val="Textosinformato"/>
        <w:numPr>
          <w:ilvl w:val="12"/>
          <w:numId w:val="0"/>
        </w:numPr>
        <w:jc w:val="both"/>
        <w:rPr>
          <w:rFonts w:ascii="Comic Sans MS" w:hAnsi="Comic Sans MS" w:cs="Tahoma"/>
          <w:szCs w:val="22"/>
        </w:rPr>
      </w:pPr>
    </w:p>
    <w:p w14:paraId="18D62B28" w14:textId="77777777" w:rsidR="00A349DE" w:rsidRDefault="000567E1">
      <w:pPr>
        <w:pStyle w:val="Textosinformato"/>
        <w:numPr>
          <w:ilvl w:val="12"/>
          <w:numId w:val="0"/>
        </w:numPr>
        <w:jc w:val="both"/>
        <w:rPr>
          <w:rFonts w:ascii="Comic Sans MS" w:hAnsi="Comic Sans MS" w:cs="Tahoma"/>
          <w:szCs w:val="22"/>
        </w:rPr>
      </w:pPr>
      <w:r>
        <w:rPr>
          <w:rFonts w:ascii="Comic Sans MS" w:hAnsi="Comic Sans MS" w:cs="Tahoma"/>
          <w:szCs w:val="22"/>
        </w:rPr>
        <w:t>ARTÍCULO</w:t>
      </w:r>
      <w:r w:rsidR="00A349DE">
        <w:rPr>
          <w:rFonts w:ascii="Comic Sans MS" w:hAnsi="Comic Sans MS" w:cs="Tahoma"/>
          <w:szCs w:val="22"/>
        </w:rPr>
        <w:t xml:space="preserve"> 34: </w:t>
      </w:r>
      <w:r w:rsidR="00A349DE">
        <w:rPr>
          <w:rFonts w:ascii="Comic Sans MS" w:hAnsi="Comic Sans MS" w:cs="Tahoma"/>
          <w:b/>
          <w:bCs/>
          <w:szCs w:val="22"/>
        </w:rPr>
        <w:t>DECISIONES DE LA ASAMBLEA PREVIA</w:t>
      </w:r>
      <w:r w:rsidR="00A349DE">
        <w:rPr>
          <w:rFonts w:ascii="Comic Sans MS" w:hAnsi="Comic Sans MS" w:cs="Tahoma"/>
          <w:szCs w:val="22"/>
        </w:rPr>
        <w:t xml:space="preserve">: La Asamblea previa a las </w:t>
      </w:r>
      <w:r>
        <w:rPr>
          <w:rFonts w:ascii="Comic Sans MS" w:hAnsi="Comic Sans MS" w:cs="Tahoma"/>
          <w:szCs w:val="22"/>
        </w:rPr>
        <w:t>elecciones, realizada</w:t>
      </w:r>
      <w:r w:rsidR="00A349DE">
        <w:rPr>
          <w:rFonts w:ascii="Comic Sans MS" w:hAnsi="Comic Sans MS" w:cs="Tahoma"/>
          <w:szCs w:val="22"/>
        </w:rPr>
        <w:t xml:space="preserve">  quince (15) días  hábiles  antes de </w:t>
      </w:r>
      <w:r>
        <w:rPr>
          <w:rFonts w:ascii="Comic Sans MS" w:hAnsi="Comic Sans MS" w:cs="Tahoma"/>
          <w:szCs w:val="22"/>
        </w:rPr>
        <w:t>la misma</w:t>
      </w:r>
      <w:r w:rsidR="00A349DE">
        <w:rPr>
          <w:rFonts w:ascii="Comic Sans MS" w:hAnsi="Comic Sans MS" w:cs="Tahoma"/>
          <w:szCs w:val="22"/>
        </w:rPr>
        <w:t>,   tomará por lo menos las siguientes decisiones:</w:t>
      </w:r>
    </w:p>
    <w:p w14:paraId="6B4268E8" w14:textId="77777777" w:rsidR="00A349DE" w:rsidRDefault="00A349DE">
      <w:pPr>
        <w:pStyle w:val="Textosinformato"/>
        <w:numPr>
          <w:ilvl w:val="12"/>
          <w:numId w:val="0"/>
        </w:numPr>
        <w:jc w:val="both"/>
        <w:rPr>
          <w:rFonts w:ascii="Comic Sans MS" w:hAnsi="Comic Sans MS" w:cs="Tahoma"/>
          <w:szCs w:val="22"/>
        </w:rPr>
      </w:pPr>
    </w:p>
    <w:p w14:paraId="6DBF8224" w14:textId="77777777" w:rsidR="00A349DE" w:rsidRDefault="00A349DE">
      <w:pPr>
        <w:pStyle w:val="Textosinformato"/>
        <w:ind w:firstLine="705"/>
        <w:jc w:val="both"/>
        <w:rPr>
          <w:rFonts w:ascii="Comic Sans MS" w:hAnsi="Comic Sans MS" w:cs="Tahoma"/>
          <w:szCs w:val="22"/>
        </w:rPr>
      </w:pPr>
      <w:r>
        <w:rPr>
          <w:rFonts w:ascii="Comic Sans MS" w:hAnsi="Comic Sans MS" w:cs="Tahoma"/>
          <w:szCs w:val="22"/>
        </w:rPr>
        <w:t>a.   Elegir el Tribunal de Garantías.</w:t>
      </w:r>
    </w:p>
    <w:p w14:paraId="66F094A3" w14:textId="77777777" w:rsidR="00A349DE" w:rsidRDefault="00A349DE">
      <w:pPr>
        <w:pStyle w:val="Textosinformato"/>
        <w:ind w:left="705"/>
        <w:jc w:val="both"/>
        <w:rPr>
          <w:rFonts w:ascii="Comic Sans MS" w:hAnsi="Comic Sans MS" w:cs="Tahoma"/>
          <w:szCs w:val="22"/>
        </w:rPr>
      </w:pPr>
    </w:p>
    <w:p w14:paraId="36833145" w14:textId="77777777" w:rsidR="00A349DE" w:rsidRDefault="00A349DE">
      <w:pPr>
        <w:pStyle w:val="Textosinformato"/>
        <w:ind w:left="1068" w:hanging="363"/>
        <w:jc w:val="both"/>
        <w:rPr>
          <w:rFonts w:ascii="Comic Sans MS" w:hAnsi="Comic Sans MS" w:cs="Tahoma"/>
          <w:szCs w:val="22"/>
        </w:rPr>
      </w:pPr>
      <w:r>
        <w:rPr>
          <w:rFonts w:ascii="Comic Sans MS" w:hAnsi="Comic Sans MS" w:cs="Tahoma"/>
          <w:szCs w:val="22"/>
        </w:rPr>
        <w:t>b.</w:t>
      </w:r>
      <w:r>
        <w:rPr>
          <w:rFonts w:ascii="Comic Sans MS" w:hAnsi="Comic Sans MS" w:cs="Tahoma"/>
          <w:szCs w:val="22"/>
        </w:rPr>
        <w:tab/>
        <w:t>Definir el sistema de presentación de candidaturas entre planchas o listas.</w:t>
      </w:r>
    </w:p>
    <w:p w14:paraId="6205E7CD" w14:textId="77777777" w:rsidR="00A349DE" w:rsidRDefault="00A349DE">
      <w:pPr>
        <w:pStyle w:val="Textosinformato"/>
        <w:ind w:left="1428"/>
        <w:jc w:val="both"/>
        <w:rPr>
          <w:rFonts w:ascii="Comic Sans MS" w:hAnsi="Comic Sans MS" w:cs="Tahoma"/>
          <w:szCs w:val="22"/>
        </w:rPr>
      </w:pPr>
    </w:p>
    <w:p w14:paraId="179A851B" w14:textId="77777777" w:rsidR="00A349DE" w:rsidRDefault="00A349DE" w:rsidP="00A349DE">
      <w:pPr>
        <w:pStyle w:val="Textosinformato"/>
        <w:numPr>
          <w:ilvl w:val="0"/>
          <w:numId w:val="17"/>
        </w:numPr>
        <w:jc w:val="both"/>
        <w:rPr>
          <w:rFonts w:ascii="Comic Sans MS" w:hAnsi="Comic Sans MS" w:cs="Tahoma"/>
          <w:szCs w:val="22"/>
        </w:rPr>
      </w:pPr>
      <w:r>
        <w:rPr>
          <w:rFonts w:ascii="Comic Sans MS" w:hAnsi="Comic Sans MS" w:cs="Tahoma"/>
          <w:szCs w:val="22"/>
        </w:rPr>
        <w:t>Definir el sitio y hora para la realización e iniciación de la elección lo mismo que el tiempo de votación (mínimo debe ser de tres y máximo de seis horas de votación).</w:t>
      </w:r>
    </w:p>
    <w:p w14:paraId="1DF12A49" w14:textId="77777777" w:rsidR="00A349DE" w:rsidRDefault="00A349DE">
      <w:pPr>
        <w:pStyle w:val="Textosinformato"/>
        <w:ind w:left="708"/>
        <w:jc w:val="both"/>
        <w:rPr>
          <w:rFonts w:ascii="Comic Sans MS" w:hAnsi="Comic Sans MS" w:cs="Tahoma"/>
          <w:szCs w:val="22"/>
        </w:rPr>
      </w:pPr>
    </w:p>
    <w:p w14:paraId="47F00551" w14:textId="77777777" w:rsidR="00A349DE" w:rsidRDefault="00A349DE" w:rsidP="00992F3C">
      <w:pPr>
        <w:pStyle w:val="Textosinformato"/>
        <w:numPr>
          <w:ilvl w:val="0"/>
          <w:numId w:val="17"/>
        </w:numPr>
        <w:jc w:val="both"/>
        <w:rPr>
          <w:rFonts w:ascii="Comic Sans MS" w:hAnsi="Comic Sans MS" w:cs="Tahoma"/>
          <w:b/>
          <w:szCs w:val="22"/>
        </w:rPr>
      </w:pPr>
      <w:r>
        <w:rPr>
          <w:rFonts w:ascii="Comic Sans MS" w:hAnsi="Comic Sans MS" w:cs="Tahoma"/>
          <w:szCs w:val="22"/>
        </w:rPr>
        <w:t>Las demás decisiones pertinentes para garantizar el éxito, la                                 democracia y la transparencia de la elección.</w:t>
      </w:r>
      <w:r>
        <w:rPr>
          <w:rFonts w:ascii="Comic Sans MS" w:hAnsi="Comic Sans MS" w:cs="Tahoma"/>
          <w:szCs w:val="22"/>
        </w:rPr>
        <w:tab/>
      </w:r>
    </w:p>
    <w:p w14:paraId="5E08C340" w14:textId="77777777" w:rsidR="00A349DE" w:rsidRDefault="00A349DE">
      <w:pPr>
        <w:pStyle w:val="Textosinformato"/>
        <w:numPr>
          <w:ilvl w:val="12"/>
          <w:numId w:val="0"/>
        </w:numPr>
        <w:jc w:val="both"/>
        <w:rPr>
          <w:rFonts w:ascii="Comic Sans MS" w:hAnsi="Comic Sans MS" w:cs="Tahoma"/>
          <w:szCs w:val="22"/>
        </w:rPr>
      </w:pPr>
    </w:p>
    <w:p w14:paraId="11374B64" w14:textId="77777777" w:rsidR="00A349DE" w:rsidRDefault="00A349DE">
      <w:pPr>
        <w:pStyle w:val="Textosinformato"/>
        <w:numPr>
          <w:ilvl w:val="12"/>
          <w:numId w:val="0"/>
        </w:numPr>
        <w:jc w:val="both"/>
        <w:outlineLvl w:val="0"/>
        <w:rPr>
          <w:rFonts w:ascii="Comic Sans MS" w:hAnsi="Comic Sans MS" w:cs="Tahoma"/>
          <w:szCs w:val="22"/>
        </w:rPr>
      </w:pPr>
      <w:r>
        <w:rPr>
          <w:rFonts w:ascii="Comic Sans MS" w:hAnsi="Comic Sans MS" w:cs="Tahoma"/>
          <w:szCs w:val="22"/>
        </w:rPr>
        <w:t xml:space="preserve">ARTÍCULO 35. </w:t>
      </w:r>
      <w:r>
        <w:rPr>
          <w:rFonts w:ascii="Comic Sans MS" w:hAnsi="Comic Sans MS" w:cs="Tahoma"/>
          <w:b/>
          <w:bCs/>
          <w:szCs w:val="22"/>
        </w:rPr>
        <w:t>NOMINACIÓN DE CANDIDATOS.</w:t>
      </w:r>
    </w:p>
    <w:p w14:paraId="1153E657" w14:textId="77777777" w:rsidR="00A349DE" w:rsidRDefault="00A349DE">
      <w:pPr>
        <w:pStyle w:val="Textosinformato"/>
        <w:numPr>
          <w:ilvl w:val="12"/>
          <w:numId w:val="0"/>
        </w:numPr>
        <w:jc w:val="both"/>
        <w:rPr>
          <w:rFonts w:ascii="Comic Sans MS" w:hAnsi="Comic Sans MS" w:cs="Tahoma"/>
          <w:szCs w:val="22"/>
        </w:rPr>
      </w:pPr>
    </w:p>
    <w:p w14:paraId="5AB8551F" w14:textId="77777777" w:rsidR="00A349DE" w:rsidRDefault="00A349DE">
      <w:pPr>
        <w:pStyle w:val="Textosinformato"/>
        <w:numPr>
          <w:ilvl w:val="12"/>
          <w:numId w:val="0"/>
        </w:numPr>
        <w:jc w:val="both"/>
        <w:rPr>
          <w:rFonts w:ascii="Comic Sans MS" w:hAnsi="Comic Sans MS" w:cs="Tahoma"/>
          <w:szCs w:val="22"/>
        </w:rPr>
      </w:pPr>
      <w:r>
        <w:rPr>
          <w:rFonts w:ascii="Comic Sans MS" w:hAnsi="Comic Sans MS" w:cs="Tahoma"/>
          <w:szCs w:val="22"/>
        </w:rPr>
        <w:t xml:space="preserve">Los candidatos a Dignatarios de la Junta serán nominados por los sistemas de planchas o listas. En el sistema de listas incluye el número de aspirantes de cada bloque </w:t>
      </w:r>
      <w:r w:rsidRPr="00B166AB">
        <w:rPr>
          <w:rFonts w:ascii="Comic Sans MS" w:hAnsi="Comic Sans MS" w:cs="Tahoma"/>
          <w:szCs w:val="22"/>
          <w:highlight w:val="yellow"/>
        </w:rPr>
        <w:t>sin el cargo</w:t>
      </w:r>
      <w:r>
        <w:rPr>
          <w:rFonts w:ascii="Comic Sans MS" w:hAnsi="Comic Sans MS" w:cs="Tahoma"/>
          <w:szCs w:val="22"/>
        </w:rPr>
        <w:t xml:space="preserve">. En el sistema de </w:t>
      </w:r>
      <w:r w:rsidRPr="000F432A">
        <w:rPr>
          <w:rFonts w:ascii="Comic Sans MS" w:hAnsi="Comic Sans MS" w:cs="Tahoma"/>
          <w:szCs w:val="22"/>
          <w:u w:val="single"/>
        </w:rPr>
        <w:t>planchas se incluye el cargo</w:t>
      </w:r>
      <w:r>
        <w:rPr>
          <w:rFonts w:ascii="Comic Sans MS" w:hAnsi="Comic Sans MS" w:cs="Tahoma"/>
          <w:szCs w:val="22"/>
        </w:rPr>
        <w:t>. En ambos casos debe constar el nombre, el número de identificación y la firma del aspirante.</w:t>
      </w:r>
    </w:p>
    <w:p w14:paraId="6CA664F8" w14:textId="77777777" w:rsidR="00A349DE" w:rsidRDefault="00A349DE">
      <w:pPr>
        <w:pStyle w:val="Textosinformato"/>
        <w:numPr>
          <w:ilvl w:val="12"/>
          <w:numId w:val="0"/>
        </w:numPr>
        <w:jc w:val="both"/>
        <w:rPr>
          <w:rFonts w:ascii="Comic Sans MS" w:hAnsi="Comic Sans MS" w:cs="Tahoma"/>
          <w:szCs w:val="22"/>
        </w:rPr>
      </w:pPr>
    </w:p>
    <w:p w14:paraId="467C6EB6" w14:textId="77777777" w:rsidR="00A349DE" w:rsidRDefault="00A349DE">
      <w:pPr>
        <w:pStyle w:val="Textosinformato"/>
        <w:numPr>
          <w:ilvl w:val="12"/>
          <w:numId w:val="0"/>
        </w:numPr>
        <w:jc w:val="both"/>
        <w:rPr>
          <w:rFonts w:ascii="Comic Sans MS" w:hAnsi="Comic Sans MS" w:cs="Tahoma"/>
          <w:szCs w:val="22"/>
        </w:rPr>
      </w:pPr>
      <w:r>
        <w:rPr>
          <w:rFonts w:ascii="Comic Sans MS" w:hAnsi="Comic Sans MS" w:cs="Tahoma"/>
          <w:szCs w:val="22"/>
        </w:rPr>
        <w:t xml:space="preserve">PARÁGRAFO 1. Las planchas o listas se radicarán ante el Tribunal de Garantías y el (la) secretario(a) hasta con doce horas de anticipación a la elección. Las planchas o listas deben ser presentadas por un mínimo de cinco afiliados. </w:t>
      </w:r>
    </w:p>
    <w:p w14:paraId="2EB01642" w14:textId="77777777" w:rsidR="00A349DE" w:rsidRDefault="00A349DE">
      <w:pPr>
        <w:pStyle w:val="Textosinformato"/>
        <w:numPr>
          <w:ilvl w:val="12"/>
          <w:numId w:val="0"/>
        </w:numPr>
        <w:jc w:val="both"/>
        <w:rPr>
          <w:rFonts w:ascii="Comic Sans MS" w:hAnsi="Comic Sans MS" w:cs="Tahoma"/>
          <w:szCs w:val="22"/>
        </w:rPr>
      </w:pPr>
    </w:p>
    <w:p w14:paraId="3452A929" w14:textId="77777777" w:rsidR="00A349DE" w:rsidRDefault="00A349DE">
      <w:pPr>
        <w:pStyle w:val="Textosinformato"/>
        <w:numPr>
          <w:ilvl w:val="12"/>
          <w:numId w:val="0"/>
        </w:numPr>
        <w:jc w:val="both"/>
        <w:rPr>
          <w:rFonts w:ascii="Comic Sans MS" w:hAnsi="Comic Sans MS" w:cs="Tahoma"/>
          <w:szCs w:val="22"/>
        </w:rPr>
      </w:pPr>
      <w:r>
        <w:rPr>
          <w:rFonts w:ascii="Comic Sans MS" w:hAnsi="Comic Sans MS" w:cs="Tahoma"/>
          <w:szCs w:val="22"/>
        </w:rPr>
        <w:t>PARÁGRAFO 2. Ningún afiliado podrá aspirar en más de una plancha o lista. Será válida la que lleve su firma. Si firma más de una plancha o lista, invalidará su aspiración.</w:t>
      </w:r>
    </w:p>
    <w:p w14:paraId="623052CC" w14:textId="77777777" w:rsidR="00A349DE" w:rsidRDefault="00A349DE">
      <w:pPr>
        <w:pStyle w:val="Textosinformato"/>
        <w:numPr>
          <w:ilvl w:val="12"/>
          <w:numId w:val="0"/>
        </w:numPr>
        <w:jc w:val="both"/>
        <w:rPr>
          <w:rFonts w:ascii="Comic Sans MS" w:hAnsi="Comic Sans MS" w:cs="Tahoma"/>
          <w:szCs w:val="22"/>
        </w:rPr>
      </w:pPr>
    </w:p>
    <w:p w14:paraId="72E55232" w14:textId="77777777" w:rsidR="00A349DE" w:rsidRPr="00885ED3" w:rsidRDefault="00A349DE">
      <w:pPr>
        <w:pStyle w:val="Textoindependiente"/>
        <w:rPr>
          <w:i w:val="0"/>
          <w:sz w:val="20"/>
        </w:rPr>
      </w:pPr>
      <w:r w:rsidRPr="00885ED3">
        <w:rPr>
          <w:rFonts w:ascii="Comic Sans MS" w:hAnsi="Comic Sans MS" w:cs="Tahoma"/>
          <w:b w:val="0"/>
          <w:bCs w:val="0"/>
          <w:i w:val="0"/>
          <w:sz w:val="22"/>
          <w:szCs w:val="22"/>
        </w:rPr>
        <w:t xml:space="preserve">ARTÍCULO 36. </w:t>
      </w:r>
      <w:r w:rsidRPr="00885ED3">
        <w:rPr>
          <w:rFonts w:ascii="Comic Sans MS" w:hAnsi="Comic Sans MS" w:cs="Tahoma"/>
          <w:i w:val="0"/>
          <w:sz w:val="20"/>
          <w:szCs w:val="20"/>
        </w:rPr>
        <w:t>SISTEMA DE ELECCIÓN</w:t>
      </w:r>
      <w:r w:rsidRPr="00885ED3">
        <w:rPr>
          <w:rFonts w:ascii="Comic Sans MS" w:hAnsi="Comic Sans MS" w:cs="Tahoma"/>
          <w:b w:val="0"/>
          <w:bCs w:val="0"/>
          <w:i w:val="0"/>
          <w:sz w:val="22"/>
          <w:szCs w:val="22"/>
        </w:rPr>
        <w:t xml:space="preserve"> </w:t>
      </w:r>
    </w:p>
    <w:p w14:paraId="628F2C31" w14:textId="77777777" w:rsidR="00A349DE" w:rsidRDefault="00A349DE">
      <w:pPr>
        <w:pStyle w:val="Textosinformato"/>
        <w:numPr>
          <w:ilvl w:val="12"/>
          <w:numId w:val="0"/>
        </w:numPr>
        <w:jc w:val="both"/>
        <w:rPr>
          <w:rFonts w:ascii="Comic Sans MS" w:hAnsi="Comic Sans MS" w:cs="Tahoma"/>
          <w:szCs w:val="22"/>
        </w:rPr>
      </w:pPr>
    </w:p>
    <w:p w14:paraId="299F4086" w14:textId="77777777" w:rsidR="00A349DE" w:rsidRDefault="00A349DE">
      <w:pPr>
        <w:pStyle w:val="Textosinformato"/>
        <w:numPr>
          <w:ilvl w:val="12"/>
          <w:numId w:val="0"/>
        </w:numPr>
        <w:jc w:val="both"/>
        <w:rPr>
          <w:rFonts w:ascii="Comic Sans MS" w:hAnsi="Comic Sans MS" w:cs="Tahoma"/>
          <w:szCs w:val="22"/>
        </w:rPr>
      </w:pPr>
      <w:r>
        <w:rPr>
          <w:rFonts w:ascii="Comic Sans MS" w:hAnsi="Comic Sans MS" w:cs="Tahoma"/>
          <w:szCs w:val="22"/>
        </w:rPr>
        <w:t>Las elecciones de los dignatarios que le corresponde a la asamblea serán secretas, con papeletas o tarjetón, y en por lo menos cinco urnas, separadas así:</w:t>
      </w:r>
    </w:p>
    <w:p w14:paraId="5D7B1DA9" w14:textId="77777777" w:rsidR="00A349DE" w:rsidRDefault="00A349DE">
      <w:pPr>
        <w:pStyle w:val="Textosinformato"/>
        <w:numPr>
          <w:ilvl w:val="12"/>
          <w:numId w:val="0"/>
        </w:numPr>
        <w:jc w:val="both"/>
        <w:rPr>
          <w:rFonts w:ascii="Comic Sans MS" w:hAnsi="Comic Sans MS" w:cs="Tahoma"/>
          <w:szCs w:val="22"/>
        </w:rPr>
      </w:pPr>
    </w:p>
    <w:p w14:paraId="572DB316" w14:textId="77777777" w:rsidR="00A349DE" w:rsidRDefault="00A349DE">
      <w:pPr>
        <w:pStyle w:val="Textosinformato"/>
        <w:jc w:val="both"/>
        <w:rPr>
          <w:rFonts w:ascii="Comic Sans MS" w:hAnsi="Comic Sans MS" w:cs="Tahoma"/>
          <w:i/>
          <w:iCs/>
          <w:szCs w:val="22"/>
        </w:rPr>
      </w:pPr>
      <w:r>
        <w:rPr>
          <w:rFonts w:ascii="Comic Sans MS" w:hAnsi="Comic Sans MS" w:cs="Tahoma"/>
          <w:i/>
          <w:iCs/>
          <w:szCs w:val="22"/>
        </w:rPr>
        <w:t>1. Urna de Directivos.</w:t>
      </w:r>
      <w:r>
        <w:rPr>
          <w:rFonts w:ascii="Comic Sans MS" w:hAnsi="Comic Sans MS" w:cs="Tahoma"/>
          <w:szCs w:val="22"/>
        </w:rPr>
        <w:t xml:space="preserve"> </w:t>
      </w:r>
    </w:p>
    <w:p w14:paraId="0F3C32E7" w14:textId="77777777" w:rsidR="00A349DE" w:rsidRDefault="00A349DE">
      <w:pPr>
        <w:pStyle w:val="Textosinformato"/>
        <w:numPr>
          <w:ilvl w:val="12"/>
          <w:numId w:val="0"/>
        </w:numPr>
        <w:jc w:val="both"/>
        <w:rPr>
          <w:rFonts w:ascii="Comic Sans MS" w:hAnsi="Comic Sans MS" w:cs="Tahoma"/>
          <w:szCs w:val="22"/>
        </w:rPr>
      </w:pPr>
    </w:p>
    <w:p w14:paraId="13798E94" w14:textId="77777777" w:rsidR="00A349DE" w:rsidRDefault="00A349DE" w:rsidP="00A349DE">
      <w:pPr>
        <w:pStyle w:val="Textosinformato"/>
        <w:numPr>
          <w:ilvl w:val="0"/>
          <w:numId w:val="15"/>
        </w:numPr>
        <w:jc w:val="both"/>
        <w:rPr>
          <w:rFonts w:ascii="Comic Sans MS" w:hAnsi="Comic Sans MS" w:cs="Tahoma"/>
          <w:szCs w:val="22"/>
        </w:rPr>
      </w:pPr>
      <w:r>
        <w:rPr>
          <w:rFonts w:ascii="Comic Sans MS" w:hAnsi="Comic Sans MS" w:cs="Tahoma"/>
          <w:szCs w:val="22"/>
        </w:rPr>
        <w:t>Presidente;</w:t>
      </w:r>
    </w:p>
    <w:p w14:paraId="395F8242" w14:textId="77777777" w:rsidR="00A349DE" w:rsidRDefault="00A349DE" w:rsidP="00A349DE">
      <w:pPr>
        <w:pStyle w:val="Textosinformato"/>
        <w:numPr>
          <w:ilvl w:val="0"/>
          <w:numId w:val="15"/>
        </w:numPr>
        <w:jc w:val="both"/>
        <w:rPr>
          <w:rFonts w:ascii="Comic Sans MS" w:hAnsi="Comic Sans MS" w:cs="Tahoma"/>
          <w:szCs w:val="22"/>
        </w:rPr>
      </w:pPr>
      <w:r>
        <w:rPr>
          <w:rFonts w:ascii="Comic Sans MS" w:hAnsi="Comic Sans MS" w:cs="Tahoma"/>
          <w:szCs w:val="22"/>
        </w:rPr>
        <w:t>Vicepresidente;</w:t>
      </w:r>
    </w:p>
    <w:p w14:paraId="2014E430" w14:textId="77777777" w:rsidR="00A349DE" w:rsidRDefault="00A349DE" w:rsidP="00A349DE">
      <w:pPr>
        <w:pStyle w:val="Textosinformato"/>
        <w:numPr>
          <w:ilvl w:val="0"/>
          <w:numId w:val="15"/>
        </w:numPr>
        <w:jc w:val="both"/>
        <w:rPr>
          <w:rFonts w:ascii="Comic Sans MS" w:hAnsi="Comic Sans MS" w:cs="Tahoma"/>
          <w:szCs w:val="22"/>
        </w:rPr>
      </w:pPr>
      <w:r>
        <w:rPr>
          <w:rFonts w:ascii="Comic Sans MS" w:hAnsi="Comic Sans MS" w:cs="Tahoma"/>
          <w:szCs w:val="22"/>
        </w:rPr>
        <w:t>Tesorero;</w:t>
      </w:r>
    </w:p>
    <w:p w14:paraId="5C82C07B" w14:textId="77777777" w:rsidR="00A349DE" w:rsidRDefault="00A349DE" w:rsidP="00A349DE">
      <w:pPr>
        <w:pStyle w:val="Textosinformato"/>
        <w:numPr>
          <w:ilvl w:val="0"/>
          <w:numId w:val="15"/>
        </w:numPr>
        <w:jc w:val="both"/>
        <w:rPr>
          <w:rFonts w:ascii="Comic Sans MS" w:hAnsi="Comic Sans MS" w:cs="Tahoma"/>
          <w:szCs w:val="22"/>
        </w:rPr>
      </w:pPr>
      <w:r>
        <w:rPr>
          <w:rFonts w:ascii="Comic Sans MS" w:hAnsi="Comic Sans MS" w:cs="Tahoma"/>
          <w:szCs w:val="22"/>
        </w:rPr>
        <w:t>Secretario;</w:t>
      </w:r>
    </w:p>
    <w:p w14:paraId="1F1F0D9F" w14:textId="77777777" w:rsidR="00A349DE" w:rsidRDefault="00A349DE" w:rsidP="00A349DE">
      <w:pPr>
        <w:pStyle w:val="Textosinformato"/>
        <w:numPr>
          <w:ilvl w:val="0"/>
          <w:numId w:val="15"/>
        </w:numPr>
        <w:jc w:val="both"/>
        <w:rPr>
          <w:rFonts w:ascii="Comic Sans MS" w:hAnsi="Comic Sans MS" w:cs="Tahoma"/>
          <w:szCs w:val="22"/>
        </w:rPr>
      </w:pPr>
      <w:r>
        <w:rPr>
          <w:rFonts w:ascii="Comic Sans MS" w:hAnsi="Comic Sans MS" w:cs="Tahoma"/>
          <w:szCs w:val="22"/>
        </w:rPr>
        <w:t xml:space="preserve">Coordinador de la Comisión(es) Empresarial(es) </w:t>
      </w:r>
    </w:p>
    <w:p w14:paraId="055A4590" w14:textId="77777777" w:rsidR="00A349DE" w:rsidRDefault="00A349DE">
      <w:pPr>
        <w:pStyle w:val="Textosinformato"/>
        <w:jc w:val="both"/>
        <w:rPr>
          <w:rFonts w:ascii="Comic Sans MS" w:hAnsi="Comic Sans MS" w:cs="Tahoma"/>
          <w:szCs w:val="22"/>
        </w:rPr>
      </w:pPr>
    </w:p>
    <w:p w14:paraId="732B4CA6" w14:textId="77777777" w:rsidR="00A349DE" w:rsidRDefault="00A349DE">
      <w:pPr>
        <w:pStyle w:val="Textosinformato"/>
        <w:jc w:val="both"/>
        <w:rPr>
          <w:rFonts w:ascii="Comic Sans MS" w:hAnsi="Comic Sans MS" w:cs="Tahoma"/>
          <w:szCs w:val="22"/>
        </w:rPr>
      </w:pPr>
      <w:r>
        <w:rPr>
          <w:rFonts w:ascii="Comic Sans MS" w:hAnsi="Comic Sans MS" w:cs="Tahoma"/>
          <w:szCs w:val="22"/>
        </w:rPr>
        <w:t>2. Urna de Comisiones de Trabajo</w:t>
      </w:r>
    </w:p>
    <w:p w14:paraId="5F286401" w14:textId="77777777" w:rsidR="00A349DE" w:rsidRDefault="00A349DE" w:rsidP="00A349DE">
      <w:pPr>
        <w:pStyle w:val="Textosinformato"/>
        <w:numPr>
          <w:ilvl w:val="0"/>
          <w:numId w:val="15"/>
        </w:numPr>
        <w:jc w:val="both"/>
        <w:rPr>
          <w:rFonts w:ascii="Comic Sans MS" w:hAnsi="Comic Sans MS" w:cs="Tahoma"/>
          <w:szCs w:val="22"/>
        </w:rPr>
      </w:pPr>
      <w:r>
        <w:rPr>
          <w:rFonts w:ascii="Comic Sans MS" w:hAnsi="Comic Sans MS" w:cs="Tahoma"/>
          <w:szCs w:val="22"/>
        </w:rPr>
        <w:t>Coordinador de Comisión de trabajo de   Planeación;</w:t>
      </w:r>
    </w:p>
    <w:p w14:paraId="2B916331" w14:textId="77777777" w:rsidR="00A349DE" w:rsidRDefault="00A349DE" w:rsidP="00A349DE">
      <w:pPr>
        <w:pStyle w:val="Textosinformato"/>
        <w:numPr>
          <w:ilvl w:val="0"/>
          <w:numId w:val="15"/>
        </w:numPr>
        <w:jc w:val="both"/>
        <w:rPr>
          <w:rFonts w:ascii="Comic Sans MS" w:hAnsi="Comic Sans MS" w:cs="Tahoma"/>
          <w:szCs w:val="22"/>
        </w:rPr>
      </w:pPr>
      <w:r>
        <w:rPr>
          <w:rFonts w:ascii="Comic Sans MS" w:hAnsi="Comic Sans MS" w:cs="Tahoma"/>
          <w:szCs w:val="22"/>
        </w:rPr>
        <w:t>Coordinador de Comisión de trabajo de  Capacitación;</w:t>
      </w:r>
    </w:p>
    <w:p w14:paraId="039706B4" w14:textId="77777777" w:rsidR="00A349DE" w:rsidRDefault="00A349DE" w:rsidP="00A349DE">
      <w:pPr>
        <w:pStyle w:val="Textosinformato"/>
        <w:numPr>
          <w:ilvl w:val="0"/>
          <w:numId w:val="15"/>
        </w:numPr>
        <w:jc w:val="both"/>
        <w:rPr>
          <w:rFonts w:ascii="Comic Sans MS" w:hAnsi="Comic Sans MS" w:cs="Tahoma"/>
          <w:szCs w:val="22"/>
        </w:rPr>
      </w:pPr>
      <w:r>
        <w:rPr>
          <w:rFonts w:ascii="Comic Sans MS" w:hAnsi="Comic Sans MS" w:cs="Tahoma"/>
          <w:szCs w:val="22"/>
        </w:rPr>
        <w:t>Coordinador de Comité de trabajo de Juventudes.</w:t>
      </w:r>
    </w:p>
    <w:p w14:paraId="53E8C7D5" w14:textId="77777777" w:rsidR="00A349DE" w:rsidRDefault="00A349DE">
      <w:pPr>
        <w:pStyle w:val="Textosinformato"/>
        <w:numPr>
          <w:ilvl w:val="12"/>
          <w:numId w:val="0"/>
        </w:numPr>
        <w:jc w:val="both"/>
        <w:rPr>
          <w:rFonts w:ascii="Comic Sans MS" w:hAnsi="Comic Sans MS" w:cs="Tahoma"/>
          <w:i/>
          <w:iCs/>
          <w:szCs w:val="22"/>
        </w:rPr>
      </w:pPr>
    </w:p>
    <w:p w14:paraId="2447292C" w14:textId="77777777" w:rsidR="00A349DE" w:rsidRDefault="00A349DE">
      <w:pPr>
        <w:pStyle w:val="Textosinformato"/>
        <w:ind w:left="360"/>
        <w:jc w:val="both"/>
        <w:rPr>
          <w:rFonts w:ascii="Comic Sans MS" w:hAnsi="Comic Sans MS" w:cs="Tahoma"/>
          <w:szCs w:val="22"/>
        </w:rPr>
      </w:pPr>
      <w:r>
        <w:rPr>
          <w:rFonts w:ascii="Comic Sans MS" w:hAnsi="Comic Sans MS" w:cs="Tahoma"/>
          <w:szCs w:val="22"/>
        </w:rPr>
        <w:t>(Coordinador de cada comisión de trabajo: Asuntos Políticos, Derechos Humanos, Obras, Cultura y Deportes, Salud, Asuntos Femeninos, Ambiental, Niñez, Tercera Edad, si se eligen).</w:t>
      </w:r>
    </w:p>
    <w:p w14:paraId="59033AF3" w14:textId="77777777" w:rsidR="00A349DE" w:rsidRDefault="00A349DE">
      <w:pPr>
        <w:pStyle w:val="Textosinformato"/>
        <w:numPr>
          <w:ilvl w:val="12"/>
          <w:numId w:val="0"/>
        </w:numPr>
        <w:jc w:val="both"/>
        <w:rPr>
          <w:rFonts w:ascii="Comic Sans MS" w:hAnsi="Comic Sans MS" w:cs="Tahoma"/>
          <w:i/>
          <w:iCs/>
          <w:szCs w:val="22"/>
        </w:rPr>
      </w:pPr>
    </w:p>
    <w:p w14:paraId="6BF95E6E" w14:textId="77777777" w:rsidR="00A349DE" w:rsidRDefault="00A349DE">
      <w:pPr>
        <w:pStyle w:val="Textosinformato"/>
        <w:numPr>
          <w:ilvl w:val="12"/>
          <w:numId w:val="0"/>
        </w:numPr>
        <w:jc w:val="both"/>
        <w:outlineLvl w:val="0"/>
        <w:rPr>
          <w:rFonts w:ascii="Comic Sans MS" w:hAnsi="Comic Sans MS" w:cs="Tahoma"/>
          <w:szCs w:val="22"/>
        </w:rPr>
      </w:pPr>
      <w:r>
        <w:rPr>
          <w:rFonts w:ascii="Comic Sans MS" w:hAnsi="Comic Sans MS" w:cs="Tahoma"/>
          <w:i/>
          <w:iCs/>
          <w:szCs w:val="22"/>
        </w:rPr>
        <w:t xml:space="preserve">3. Urna de Fiscal y </w:t>
      </w:r>
      <w:r w:rsidRPr="00992F3C">
        <w:rPr>
          <w:rFonts w:ascii="Comic Sans MS" w:hAnsi="Comic Sans MS" w:cs="Tahoma"/>
          <w:i/>
          <w:iCs/>
          <w:szCs w:val="22"/>
          <w:highlight w:val="yellow"/>
        </w:rPr>
        <w:t>suplente de Fiscal</w:t>
      </w:r>
    </w:p>
    <w:p w14:paraId="58A8A037" w14:textId="77777777" w:rsidR="00A349DE" w:rsidRDefault="00A349DE">
      <w:pPr>
        <w:pStyle w:val="Textosinformato"/>
        <w:numPr>
          <w:ilvl w:val="12"/>
          <w:numId w:val="0"/>
        </w:numPr>
        <w:jc w:val="both"/>
        <w:rPr>
          <w:rFonts w:ascii="Comic Sans MS" w:hAnsi="Comic Sans MS" w:cs="Tahoma"/>
          <w:szCs w:val="22"/>
        </w:rPr>
      </w:pPr>
    </w:p>
    <w:p w14:paraId="58173A5E" w14:textId="77777777" w:rsidR="00A349DE" w:rsidRDefault="00A349DE">
      <w:pPr>
        <w:pStyle w:val="Textosinformato"/>
        <w:numPr>
          <w:ilvl w:val="12"/>
          <w:numId w:val="0"/>
        </w:numPr>
        <w:jc w:val="both"/>
        <w:outlineLvl w:val="0"/>
        <w:rPr>
          <w:rFonts w:ascii="Comic Sans MS" w:hAnsi="Comic Sans MS" w:cs="Tahoma"/>
          <w:szCs w:val="22"/>
        </w:rPr>
      </w:pPr>
      <w:r>
        <w:rPr>
          <w:rFonts w:ascii="Comic Sans MS" w:hAnsi="Comic Sans MS" w:cs="Tahoma"/>
          <w:szCs w:val="22"/>
        </w:rPr>
        <w:t>4. Urna de Conciliadores.</w:t>
      </w:r>
    </w:p>
    <w:p w14:paraId="0E270091" w14:textId="77777777" w:rsidR="00A349DE" w:rsidRDefault="00A349DE">
      <w:pPr>
        <w:pStyle w:val="Textosinformato"/>
        <w:numPr>
          <w:ilvl w:val="12"/>
          <w:numId w:val="0"/>
        </w:numPr>
        <w:jc w:val="both"/>
        <w:outlineLvl w:val="0"/>
        <w:rPr>
          <w:rFonts w:ascii="Comic Sans MS" w:hAnsi="Comic Sans MS" w:cs="Tahoma"/>
          <w:szCs w:val="22"/>
        </w:rPr>
      </w:pPr>
    </w:p>
    <w:p w14:paraId="094D7B0B" w14:textId="77777777" w:rsidR="00A349DE" w:rsidRDefault="00A349DE">
      <w:pPr>
        <w:pStyle w:val="Textosinformato"/>
        <w:numPr>
          <w:ilvl w:val="12"/>
          <w:numId w:val="0"/>
        </w:numPr>
        <w:jc w:val="both"/>
        <w:outlineLvl w:val="0"/>
        <w:rPr>
          <w:rFonts w:ascii="Comic Sans MS" w:hAnsi="Comic Sans MS" w:cs="Tahoma"/>
          <w:i/>
          <w:iCs/>
          <w:szCs w:val="22"/>
        </w:rPr>
      </w:pPr>
      <w:r>
        <w:rPr>
          <w:rFonts w:ascii="Comic Sans MS" w:hAnsi="Comic Sans MS" w:cs="Tahoma"/>
          <w:szCs w:val="22"/>
        </w:rPr>
        <w:t xml:space="preserve">5. </w:t>
      </w:r>
      <w:r w:rsidRPr="001F665A">
        <w:rPr>
          <w:rFonts w:ascii="Comic Sans MS" w:hAnsi="Comic Sans MS" w:cs="Tahoma"/>
          <w:i/>
          <w:iCs/>
          <w:szCs w:val="22"/>
          <w:highlight w:val="yellow"/>
        </w:rPr>
        <w:t>Urna de Delegados a la Asociación.</w:t>
      </w:r>
    </w:p>
    <w:p w14:paraId="7C760998" w14:textId="77777777" w:rsidR="00A349DE" w:rsidRDefault="00A349DE">
      <w:pPr>
        <w:pStyle w:val="Textosinformato"/>
        <w:jc w:val="both"/>
        <w:rPr>
          <w:rFonts w:ascii="Comic Sans MS" w:hAnsi="Comic Sans MS" w:cs="Tahoma"/>
          <w:szCs w:val="22"/>
        </w:rPr>
      </w:pPr>
    </w:p>
    <w:p w14:paraId="575AF9B0" w14:textId="77777777" w:rsidR="00A349DE" w:rsidRDefault="00A349DE">
      <w:pPr>
        <w:pStyle w:val="Textosinformato"/>
        <w:numPr>
          <w:ilvl w:val="12"/>
          <w:numId w:val="0"/>
        </w:numPr>
        <w:jc w:val="both"/>
        <w:outlineLvl w:val="0"/>
        <w:rPr>
          <w:rFonts w:ascii="Comic Sans MS" w:hAnsi="Comic Sans MS" w:cs="Tahoma"/>
          <w:szCs w:val="22"/>
        </w:rPr>
      </w:pPr>
      <w:r>
        <w:rPr>
          <w:rFonts w:ascii="Comic Sans MS" w:hAnsi="Comic Sans MS" w:cs="Tahoma"/>
          <w:szCs w:val="22"/>
        </w:rPr>
        <w:t>ARTÍCULO 37. ASIGNACIÓN DE CARGOS.</w:t>
      </w:r>
    </w:p>
    <w:p w14:paraId="5829BD50" w14:textId="77777777" w:rsidR="00A349DE" w:rsidRDefault="00A349DE">
      <w:pPr>
        <w:pStyle w:val="Textosinformato"/>
        <w:numPr>
          <w:ilvl w:val="12"/>
          <w:numId w:val="0"/>
        </w:numPr>
        <w:jc w:val="both"/>
        <w:rPr>
          <w:rFonts w:ascii="Comic Sans MS" w:hAnsi="Comic Sans MS" w:cs="Tahoma"/>
          <w:szCs w:val="22"/>
        </w:rPr>
      </w:pPr>
    </w:p>
    <w:p w14:paraId="545080E0" w14:textId="77777777" w:rsidR="00A349DE" w:rsidRDefault="00A349DE">
      <w:pPr>
        <w:pStyle w:val="Textosinformato"/>
        <w:numPr>
          <w:ilvl w:val="12"/>
          <w:numId w:val="0"/>
        </w:numPr>
        <w:jc w:val="both"/>
        <w:rPr>
          <w:rFonts w:ascii="Comic Sans MS" w:hAnsi="Comic Sans MS" w:cs="Tahoma"/>
          <w:szCs w:val="22"/>
        </w:rPr>
      </w:pPr>
      <w:r>
        <w:rPr>
          <w:rFonts w:ascii="Comic Sans MS" w:hAnsi="Comic Sans MS" w:cs="Tahoma"/>
          <w:szCs w:val="22"/>
        </w:rPr>
        <w:t>Los cargos se asignarán por separado, aplicando el cuociente a cada bloque o urna:</w:t>
      </w:r>
    </w:p>
    <w:p w14:paraId="2F6CF0E9" w14:textId="77777777" w:rsidR="00A349DE" w:rsidRDefault="00A349DE">
      <w:pPr>
        <w:pStyle w:val="Textosinformato"/>
        <w:numPr>
          <w:ilvl w:val="12"/>
          <w:numId w:val="0"/>
        </w:numPr>
        <w:jc w:val="both"/>
        <w:rPr>
          <w:rFonts w:ascii="Comic Sans MS" w:hAnsi="Comic Sans MS" w:cs="Tahoma"/>
          <w:szCs w:val="22"/>
        </w:rPr>
      </w:pPr>
      <w:r>
        <w:rPr>
          <w:rFonts w:ascii="Comic Sans MS" w:hAnsi="Comic Sans MS" w:cs="Tahoma"/>
          <w:szCs w:val="22"/>
        </w:rPr>
        <w:t>El cuociente se aplicará de arriba hacia abajo cuando la postulación ha sido por el sistema de listas.</w:t>
      </w:r>
    </w:p>
    <w:p w14:paraId="0162E4D4" w14:textId="77777777" w:rsidR="00A349DE" w:rsidRDefault="00A349DE">
      <w:pPr>
        <w:pStyle w:val="Textosinformato"/>
        <w:numPr>
          <w:ilvl w:val="12"/>
          <w:numId w:val="0"/>
        </w:numPr>
        <w:jc w:val="both"/>
        <w:rPr>
          <w:rFonts w:ascii="Comic Sans MS" w:hAnsi="Comic Sans MS" w:cs="Tahoma"/>
          <w:szCs w:val="22"/>
        </w:rPr>
      </w:pPr>
      <w:r>
        <w:rPr>
          <w:rFonts w:ascii="Comic Sans MS" w:hAnsi="Comic Sans MS" w:cs="Tahoma"/>
          <w:szCs w:val="22"/>
        </w:rPr>
        <w:t>Al cargo correspondiente cuando la postulación se ha hecho por el sistema de planchas.</w:t>
      </w:r>
    </w:p>
    <w:p w14:paraId="49F145BF" w14:textId="77777777" w:rsidR="00A349DE" w:rsidRDefault="00A349DE">
      <w:pPr>
        <w:pStyle w:val="Textosinformato"/>
        <w:numPr>
          <w:ilvl w:val="12"/>
          <w:numId w:val="0"/>
        </w:numPr>
        <w:jc w:val="both"/>
        <w:rPr>
          <w:rFonts w:ascii="Comic Sans MS" w:hAnsi="Comic Sans MS" w:cs="Tahoma"/>
          <w:szCs w:val="22"/>
        </w:rPr>
      </w:pPr>
    </w:p>
    <w:p w14:paraId="480D9B16" w14:textId="77777777" w:rsidR="00A349DE" w:rsidRDefault="00A349DE">
      <w:pPr>
        <w:pStyle w:val="Textosinformato"/>
        <w:numPr>
          <w:ilvl w:val="12"/>
          <w:numId w:val="0"/>
        </w:numPr>
        <w:jc w:val="both"/>
        <w:rPr>
          <w:rFonts w:ascii="Comic Sans MS" w:hAnsi="Comic Sans MS" w:cs="Tahoma"/>
          <w:szCs w:val="22"/>
        </w:rPr>
      </w:pPr>
      <w:r>
        <w:rPr>
          <w:rFonts w:ascii="Comic Sans MS" w:hAnsi="Comic Sans MS" w:cs="Tahoma"/>
          <w:szCs w:val="22"/>
        </w:rPr>
        <w:t>PARÁGRAFO. Cuando la postulación ha sido por el sistema de listas, los elegidos en reunión aparte, inmediatamente después de la elección, harán la asignación de los cargos.</w:t>
      </w:r>
    </w:p>
    <w:p w14:paraId="4D03731B" w14:textId="77777777" w:rsidR="00A349DE" w:rsidRDefault="00A349DE">
      <w:pPr>
        <w:jc w:val="both"/>
        <w:rPr>
          <w:rFonts w:ascii="Comic Sans MS" w:hAnsi="Comic Sans MS"/>
          <w:sz w:val="20"/>
        </w:rPr>
      </w:pPr>
    </w:p>
    <w:p w14:paraId="1863C407" w14:textId="77777777" w:rsidR="00A349DE" w:rsidRDefault="00A349DE">
      <w:pPr>
        <w:pStyle w:val="Textosinformato"/>
        <w:jc w:val="both"/>
        <w:rPr>
          <w:rFonts w:ascii="Comic Sans MS" w:hAnsi="Comic Sans MS"/>
        </w:rPr>
      </w:pPr>
      <w:r w:rsidRPr="00B166AB">
        <w:rPr>
          <w:rFonts w:ascii="Comic Sans MS" w:hAnsi="Comic Sans MS"/>
          <w:highlight w:val="yellow"/>
        </w:rPr>
        <w:t xml:space="preserve">Artículo 38. Calidad de dignatario. La calidad de dignatarios de un organismo de acción comunal se adquiere con la elección efectuada por el órgano competente y  </w:t>
      </w:r>
      <w:r w:rsidRPr="00B166AB">
        <w:rPr>
          <w:rFonts w:ascii="Comic Sans MS" w:hAnsi="Comic Sans MS" w:cs="Tahoma"/>
          <w:szCs w:val="22"/>
          <w:highlight w:val="yellow"/>
        </w:rPr>
        <w:t xml:space="preserve">se acredita con el Acta de elección debidamente firmada por el Tribunal de Garantías y el secretario(a)  de la Junta, </w:t>
      </w:r>
      <w:r w:rsidRPr="00B166AB">
        <w:rPr>
          <w:rFonts w:ascii="Comic Sans MS" w:hAnsi="Comic Sans MS"/>
          <w:highlight w:val="yellow"/>
        </w:rPr>
        <w:t>de acuerdo al procedimiento establecido por los estatutos, con sujeción al principio de la buena fe.</w:t>
      </w:r>
    </w:p>
    <w:p w14:paraId="466405A0" w14:textId="77777777" w:rsidR="00A349DE" w:rsidRDefault="00A349DE">
      <w:pPr>
        <w:jc w:val="both"/>
        <w:rPr>
          <w:rFonts w:ascii="Comic Sans MS" w:hAnsi="Comic Sans MS"/>
          <w:sz w:val="20"/>
        </w:rPr>
      </w:pPr>
    </w:p>
    <w:p w14:paraId="0638B71A" w14:textId="77777777" w:rsidR="00A349DE" w:rsidRDefault="00A349DE">
      <w:pPr>
        <w:jc w:val="both"/>
        <w:rPr>
          <w:rFonts w:ascii="Comic Sans MS" w:hAnsi="Comic Sans MS"/>
          <w:sz w:val="20"/>
        </w:rPr>
      </w:pPr>
      <w:r>
        <w:rPr>
          <w:rFonts w:ascii="Comic Sans MS" w:hAnsi="Comic Sans MS"/>
          <w:sz w:val="20"/>
        </w:rPr>
        <w:t xml:space="preserve">Artículo 39. Dignatarios de los organismos de acción comunal. </w:t>
      </w:r>
    </w:p>
    <w:p w14:paraId="48D50A1B" w14:textId="77777777" w:rsidR="00A349DE" w:rsidRDefault="00A349DE">
      <w:pPr>
        <w:jc w:val="both"/>
        <w:rPr>
          <w:rFonts w:ascii="Comic Sans MS" w:hAnsi="Comic Sans MS"/>
          <w:sz w:val="20"/>
        </w:rPr>
      </w:pPr>
      <w:r>
        <w:rPr>
          <w:rFonts w:ascii="Comic Sans MS" w:hAnsi="Comic Sans MS"/>
          <w:sz w:val="20"/>
        </w:rPr>
        <w:t>Son dignatarios de esta junta los que hayan sido elegidos para el desempeño de cargos en los órganos de dirección, administración, vigilancia, conciliación y representación.</w:t>
      </w:r>
    </w:p>
    <w:p w14:paraId="2FF18759" w14:textId="77777777" w:rsidR="00A349DE" w:rsidRDefault="00A349DE">
      <w:pPr>
        <w:jc w:val="both"/>
        <w:rPr>
          <w:rFonts w:ascii="Comic Sans MS" w:hAnsi="Comic Sans MS"/>
          <w:sz w:val="20"/>
        </w:rPr>
      </w:pPr>
      <w:r>
        <w:rPr>
          <w:rFonts w:ascii="Comic Sans MS" w:hAnsi="Comic Sans MS" w:cs="Tahoma"/>
          <w:sz w:val="20"/>
          <w:szCs w:val="22"/>
        </w:rPr>
        <w:t>PARÁGRAF0</w:t>
      </w:r>
      <w:r>
        <w:rPr>
          <w:rFonts w:ascii="Comic Sans MS" w:hAnsi="Comic Sans MS"/>
          <w:sz w:val="20"/>
        </w:rPr>
        <w:t xml:space="preserve"> 1°. Los presentes estatutos señalarán las funciones de los dignatarios.</w:t>
      </w:r>
    </w:p>
    <w:p w14:paraId="5FE23D7E" w14:textId="77777777" w:rsidR="00A349DE" w:rsidRDefault="00A349DE">
      <w:pPr>
        <w:jc w:val="both"/>
        <w:rPr>
          <w:rFonts w:ascii="Comic Sans MS" w:hAnsi="Comic Sans MS"/>
          <w:sz w:val="20"/>
        </w:rPr>
      </w:pPr>
    </w:p>
    <w:p w14:paraId="055DF4A7" w14:textId="77777777" w:rsidR="00A349DE" w:rsidRDefault="00A349DE">
      <w:pPr>
        <w:jc w:val="both"/>
        <w:rPr>
          <w:rFonts w:ascii="Comic Sans MS" w:hAnsi="Comic Sans MS"/>
          <w:sz w:val="20"/>
        </w:rPr>
      </w:pPr>
      <w:r>
        <w:rPr>
          <w:rFonts w:ascii="Comic Sans MS" w:hAnsi="Comic Sans MS" w:cs="Tahoma"/>
          <w:sz w:val="20"/>
          <w:szCs w:val="22"/>
        </w:rPr>
        <w:t>PARÁGRAFO 2</w:t>
      </w:r>
      <w:r>
        <w:rPr>
          <w:rFonts w:ascii="Comic Sans MS" w:hAnsi="Comic Sans MS"/>
          <w:sz w:val="20"/>
        </w:rPr>
        <w:t>. Para ser dignatario de este organismo de acción comunal se requiere ser afiliado.</w:t>
      </w:r>
    </w:p>
    <w:p w14:paraId="007F5109" w14:textId="77777777" w:rsidR="00A349DE" w:rsidRDefault="00A349DE">
      <w:pPr>
        <w:jc w:val="both"/>
        <w:rPr>
          <w:rFonts w:ascii="Comic Sans MS" w:hAnsi="Comic Sans MS"/>
          <w:sz w:val="20"/>
        </w:rPr>
      </w:pPr>
    </w:p>
    <w:p w14:paraId="2F5479BF" w14:textId="77777777" w:rsidR="00A349DE" w:rsidRDefault="00A349DE">
      <w:pPr>
        <w:pStyle w:val="Textosinformato"/>
        <w:jc w:val="both"/>
        <w:rPr>
          <w:rFonts w:ascii="Comic Sans MS" w:hAnsi="Comic Sans MS" w:cs="Tahoma"/>
          <w:szCs w:val="22"/>
        </w:rPr>
      </w:pPr>
      <w:r>
        <w:rPr>
          <w:rFonts w:ascii="Comic Sans MS" w:hAnsi="Comic Sans MS" w:cs="Tahoma"/>
          <w:szCs w:val="22"/>
        </w:rPr>
        <w:t>PARÁGRAFO 3. De conformidad con el parágrafo 2 del articulo 32 del Decreto 2350 de Agosto de 2003, será requisito para ser dignatario de esta junta acreditar dentro del año siguiente a su nombramiento una formación académica de veinte (20) horas las cuales deben ser certificadas por el organismo de grado inmediatamente superior o, si él no existiere por la entidad de inspección, control y vigilancia.</w:t>
      </w:r>
    </w:p>
    <w:p w14:paraId="56CF660F" w14:textId="77777777" w:rsidR="00A349DE" w:rsidRDefault="00A349DE">
      <w:pPr>
        <w:pStyle w:val="Textosinformato"/>
        <w:jc w:val="both"/>
        <w:rPr>
          <w:rFonts w:ascii="Comic Sans MS" w:hAnsi="Comic Sans MS" w:cs="Tahoma"/>
          <w:szCs w:val="22"/>
        </w:rPr>
      </w:pPr>
    </w:p>
    <w:p w14:paraId="6D8B3256" w14:textId="77777777" w:rsidR="00A349DE" w:rsidRDefault="00A349DE">
      <w:pPr>
        <w:pStyle w:val="Textosinformato"/>
        <w:jc w:val="both"/>
        <w:outlineLvl w:val="0"/>
        <w:rPr>
          <w:rFonts w:ascii="Comic Sans MS" w:hAnsi="Comic Sans MS" w:cs="Tahoma"/>
          <w:bCs/>
          <w:szCs w:val="22"/>
        </w:rPr>
      </w:pPr>
      <w:r>
        <w:rPr>
          <w:rFonts w:ascii="Comic Sans MS" w:hAnsi="Comic Sans MS" w:cs="Tahoma"/>
          <w:szCs w:val="22"/>
        </w:rPr>
        <w:t>ARTÍCULO 40. INCOMPATIBILIDADES</w:t>
      </w:r>
    </w:p>
    <w:p w14:paraId="10171085" w14:textId="77777777" w:rsidR="00A349DE" w:rsidRDefault="00A349DE">
      <w:pPr>
        <w:pStyle w:val="Textosinformato"/>
        <w:jc w:val="both"/>
        <w:rPr>
          <w:rFonts w:ascii="Comic Sans MS" w:hAnsi="Comic Sans MS" w:cs="Tahoma"/>
          <w:szCs w:val="22"/>
        </w:rPr>
      </w:pPr>
    </w:p>
    <w:p w14:paraId="5FE17AC8" w14:textId="77777777" w:rsidR="00A349DE" w:rsidRDefault="00A349DE" w:rsidP="00A349DE">
      <w:pPr>
        <w:pStyle w:val="Textosinformato"/>
        <w:numPr>
          <w:ilvl w:val="0"/>
          <w:numId w:val="6"/>
        </w:numPr>
        <w:tabs>
          <w:tab w:val="left" w:pos="360"/>
        </w:tabs>
        <w:jc w:val="both"/>
        <w:rPr>
          <w:rFonts w:ascii="Comic Sans MS" w:hAnsi="Comic Sans MS" w:cs="Tahoma"/>
          <w:szCs w:val="22"/>
        </w:rPr>
      </w:pPr>
      <w:r>
        <w:rPr>
          <w:rFonts w:ascii="Comic Sans MS" w:hAnsi="Comic Sans MS" w:cs="Tahoma"/>
          <w:szCs w:val="22"/>
        </w:rPr>
        <w:t xml:space="preserve">Entre los directivos, entre éstos y el Fiscal o los conciliadores no puede haber parentesco dentro del cuarto grado de consanguinidad, segundo de afinidad y primero civil, o ser cónyuges o compañeros permanentes. </w:t>
      </w:r>
      <w:r w:rsidRPr="007716BA">
        <w:rPr>
          <w:rFonts w:ascii="Comic Sans MS" w:hAnsi="Comic Sans MS" w:cs="Tahoma"/>
          <w:szCs w:val="22"/>
          <w:highlight w:val="yellow"/>
        </w:rPr>
        <w:t>Se exceptúan los casos especiales de las juntas comunales del sector rural,</w:t>
      </w:r>
      <w:r>
        <w:rPr>
          <w:rFonts w:ascii="Comic Sans MS" w:hAnsi="Comic Sans MS" w:cs="Tahoma"/>
          <w:szCs w:val="22"/>
        </w:rPr>
        <w:t xml:space="preserve"> los cuales podrán ser considerados por el  organismo de grado superior. </w:t>
      </w:r>
    </w:p>
    <w:p w14:paraId="68303AE6" w14:textId="77777777" w:rsidR="00A349DE" w:rsidRDefault="00A349DE">
      <w:pPr>
        <w:pStyle w:val="Textosinformato"/>
        <w:jc w:val="both"/>
        <w:rPr>
          <w:rFonts w:ascii="Comic Sans MS" w:hAnsi="Comic Sans MS" w:cs="Tahoma"/>
          <w:szCs w:val="22"/>
        </w:rPr>
      </w:pPr>
    </w:p>
    <w:p w14:paraId="1D506724" w14:textId="77777777" w:rsidR="00A349DE" w:rsidRDefault="00A349DE" w:rsidP="00A349DE">
      <w:pPr>
        <w:pStyle w:val="Textosinformato"/>
        <w:numPr>
          <w:ilvl w:val="0"/>
          <w:numId w:val="6"/>
        </w:numPr>
        <w:tabs>
          <w:tab w:val="left" w:pos="360"/>
        </w:tabs>
        <w:jc w:val="both"/>
        <w:rPr>
          <w:rFonts w:ascii="Comic Sans MS" w:hAnsi="Comic Sans MS" w:cs="Tahoma"/>
          <w:szCs w:val="22"/>
        </w:rPr>
      </w:pPr>
      <w:r>
        <w:rPr>
          <w:rFonts w:ascii="Comic Sans MS" w:hAnsi="Comic Sans MS" w:cs="Tahoma"/>
          <w:szCs w:val="22"/>
        </w:rPr>
        <w:t>En la contratación y/o en la adquisición de bienes muebles o inmuebles, regirá la misma incompatibilidad con quien (es) se pretenda realizar el acto.</w:t>
      </w:r>
    </w:p>
    <w:p w14:paraId="3091A4E6" w14:textId="77777777" w:rsidR="00A349DE" w:rsidRDefault="00A349DE">
      <w:pPr>
        <w:pStyle w:val="Textosinformato"/>
        <w:jc w:val="both"/>
        <w:rPr>
          <w:rFonts w:ascii="Comic Sans MS" w:hAnsi="Comic Sans MS" w:cs="Tahoma"/>
          <w:szCs w:val="22"/>
        </w:rPr>
      </w:pPr>
    </w:p>
    <w:p w14:paraId="5E6FD6B5" w14:textId="77777777" w:rsidR="00A349DE" w:rsidRDefault="00A349DE" w:rsidP="00A349DE">
      <w:pPr>
        <w:pStyle w:val="Textosinformato"/>
        <w:numPr>
          <w:ilvl w:val="0"/>
          <w:numId w:val="6"/>
        </w:numPr>
        <w:tabs>
          <w:tab w:val="left" w:pos="360"/>
        </w:tabs>
        <w:jc w:val="both"/>
        <w:rPr>
          <w:rFonts w:ascii="Comic Sans MS" w:hAnsi="Comic Sans MS" w:cs="Tahoma"/>
          <w:szCs w:val="22"/>
        </w:rPr>
      </w:pPr>
      <w:r>
        <w:rPr>
          <w:rFonts w:ascii="Comic Sans MS" w:hAnsi="Comic Sans MS" w:cs="Tahoma"/>
          <w:szCs w:val="22"/>
        </w:rPr>
        <w:t>El representante legal, el Tesorero, el Vicepresidente y el Fiscal deben ser mayores de edad y saber leer y escribir.</w:t>
      </w:r>
    </w:p>
    <w:p w14:paraId="038CBEB7" w14:textId="77777777" w:rsidR="00A349DE" w:rsidRDefault="00A349DE">
      <w:pPr>
        <w:pStyle w:val="Textosinformato"/>
        <w:jc w:val="both"/>
        <w:rPr>
          <w:rFonts w:ascii="Comic Sans MS" w:hAnsi="Comic Sans MS" w:cs="Tahoma"/>
          <w:szCs w:val="22"/>
        </w:rPr>
      </w:pPr>
    </w:p>
    <w:p w14:paraId="497D279B" w14:textId="77777777" w:rsidR="00A349DE" w:rsidRDefault="00A349DE" w:rsidP="00A349DE">
      <w:pPr>
        <w:pStyle w:val="Textosinformato"/>
        <w:numPr>
          <w:ilvl w:val="0"/>
          <w:numId w:val="6"/>
        </w:numPr>
        <w:tabs>
          <w:tab w:val="left" w:pos="360"/>
        </w:tabs>
        <w:jc w:val="both"/>
        <w:rPr>
          <w:rFonts w:ascii="Comic Sans MS" w:hAnsi="Comic Sans MS" w:cs="Tahoma"/>
          <w:szCs w:val="22"/>
        </w:rPr>
      </w:pPr>
      <w:r>
        <w:rPr>
          <w:rFonts w:ascii="Comic Sans MS" w:hAnsi="Comic Sans MS" w:cs="Tahoma"/>
          <w:szCs w:val="22"/>
        </w:rPr>
        <w:t>El administrador del negocio de economía solidaria, gerentes de las comisiones empresariales no pueden tener antecedentes de sanciones administrativas o judiciales.</w:t>
      </w:r>
    </w:p>
    <w:p w14:paraId="616536D4" w14:textId="77777777" w:rsidR="00A349DE" w:rsidRDefault="00A349DE">
      <w:pPr>
        <w:pStyle w:val="Textosinformato"/>
        <w:jc w:val="both"/>
        <w:rPr>
          <w:rFonts w:ascii="Comic Sans MS" w:hAnsi="Comic Sans MS" w:cs="Tahoma"/>
          <w:szCs w:val="22"/>
        </w:rPr>
      </w:pPr>
    </w:p>
    <w:p w14:paraId="02F554D6" w14:textId="77777777" w:rsidR="00A349DE" w:rsidRDefault="00A349DE">
      <w:pPr>
        <w:pStyle w:val="Textosinformato"/>
        <w:jc w:val="both"/>
        <w:outlineLvl w:val="0"/>
        <w:rPr>
          <w:rFonts w:ascii="Comic Sans MS" w:hAnsi="Comic Sans MS" w:cs="Tahoma"/>
          <w:szCs w:val="22"/>
        </w:rPr>
      </w:pPr>
      <w:r>
        <w:rPr>
          <w:rFonts w:ascii="Comic Sans MS" w:hAnsi="Comic Sans MS" w:cs="Tahoma"/>
          <w:szCs w:val="22"/>
        </w:rPr>
        <w:t>ARTÍCULO 41. REGISTRO ANTE LA ENTIDAD QUE EJERCE CONTROL Y VIGILANCIA</w:t>
      </w:r>
    </w:p>
    <w:p w14:paraId="18C445D9" w14:textId="77777777" w:rsidR="00A349DE" w:rsidRDefault="00A349DE">
      <w:pPr>
        <w:pStyle w:val="Textoindependiente"/>
        <w:ind w:left="360"/>
        <w:rPr>
          <w:rFonts w:ascii="Comic Sans MS" w:hAnsi="Comic Sans MS" w:cs="Tahoma"/>
          <w:b w:val="0"/>
          <w:bCs w:val="0"/>
          <w:i w:val="0"/>
          <w:iCs w:val="0"/>
          <w:sz w:val="20"/>
          <w:szCs w:val="22"/>
        </w:rPr>
      </w:pPr>
    </w:p>
    <w:p w14:paraId="3CB860D7" w14:textId="77777777" w:rsidR="00A349DE" w:rsidRDefault="00A349DE">
      <w:pPr>
        <w:pStyle w:val="Textoindependiente"/>
        <w:rPr>
          <w:rFonts w:ascii="Comic Sans MS" w:hAnsi="Comic Sans MS"/>
          <w:b w:val="0"/>
          <w:bCs w:val="0"/>
          <w:i w:val="0"/>
          <w:iCs w:val="0"/>
          <w:sz w:val="20"/>
        </w:rPr>
      </w:pPr>
      <w:r w:rsidRPr="00F36163">
        <w:rPr>
          <w:rFonts w:ascii="Comic Sans MS" w:hAnsi="Comic Sans MS" w:cs="Tahoma"/>
          <w:b w:val="0"/>
          <w:bCs w:val="0"/>
          <w:i w:val="0"/>
          <w:iCs w:val="0"/>
          <w:sz w:val="20"/>
          <w:szCs w:val="22"/>
          <w:highlight w:val="yellow"/>
        </w:rPr>
        <w:t>Para la inscripción de los Dignatarios ante la entidad que ejerce Inspección, Control y Vigilancia, dentro de los treinta días siguientes a la elección se debe remitir los siguientes documentos:</w:t>
      </w:r>
      <w:r>
        <w:rPr>
          <w:rFonts w:ascii="Comic Sans MS" w:hAnsi="Comic Sans MS"/>
          <w:b w:val="0"/>
          <w:bCs w:val="0"/>
          <w:i w:val="0"/>
          <w:iCs w:val="0"/>
          <w:sz w:val="20"/>
        </w:rPr>
        <w:t xml:space="preserve"> </w:t>
      </w:r>
    </w:p>
    <w:p w14:paraId="0867DBC5" w14:textId="77777777" w:rsidR="00A349DE" w:rsidRDefault="00A349DE">
      <w:pPr>
        <w:pStyle w:val="Textoindependiente"/>
        <w:ind w:left="360"/>
        <w:rPr>
          <w:rFonts w:ascii="Comic Sans MS" w:hAnsi="Comic Sans MS"/>
          <w:b w:val="0"/>
          <w:bCs w:val="0"/>
          <w:i w:val="0"/>
          <w:iCs w:val="0"/>
          <w:sz w:val="20"/>
        </w:rPr>
      </w:pPr>
    </w:p>
    <w:p w14:paraId="1366C8DF" w14:textId="77777777" w:rsidR="00A349DE" w:rsidRDefault="00A349DE">
      <w:pPr>
        <w:pStyle w:val="Textoindependiente"/>
        <w:ind w:left="360"/>
        <w:rPr>
          <w:rFonts w:ascii="Comic Sans MS" w:hAnsi="Comic Sans MS"/>
          <w:b w:val="0"/>
          <w:bCs w:val="0"/>
          <w:sz w:val="20"/>
        </w:rPr>
      </w:pPr>
      <w:r>
        <w:rPr>
          <w:rFonts w:ascii="Comic Sans MS" w:hAnsi="Comic Sans MS"/>
          <w:b w:val="0"/>
          <w:bCs w:val="0"/>
          <w:i w:val="0"/>
          <w:iCs w:val="0"/>
          <w:sz w:val="20"/>
        </w:rPr>
        <w:t>1.-Solicitud dirigida a la entidad que ejerce inspección, vigilancia y control, suscrita por el representante legal que contenga el número de cédula, dirección y teléfono del solicitante, nombre de la junta y municipio.</w:t>
      </w:r>
    </w:p>
    <w:p w14:paraId="6934BE3E" w14:textId="77777777" w:rsidR="00A349DE" w:rsidRDefault="00A349DE">
      <w:pPr>
        <w:pStyle w:val="Textoindependiente"/>
        <w:ind w:left="360"/>
        <w:rPr>
          <w:rFonts w:ascii="Comic Sans MS" w:hAnsi="Comic Sans MS"/>
          <w:b w:val="0"/>
          <w:bCs w:val="0"/>
          <w:i w:val="0"/>
          <w:iCs w:val="0"/>
          <w:sz w:val="20"/>
        </w:rPr>
      </w:pPr>
      <w:r>
        <w:rPr>
          <w:rFonts w:ascii="Comic Sans MS" w:hAnsi="Comic Sans MS"/>
          <w:b w:val="0"/>
          <w:bCs w:val="0"/>
          <w:i w:val="0"/>
          <w:iCs w:val="0"/>
          <w:sz w:val="20"/>
        </w:rPr>
        <w:t xml:space="preserve">2. Acta de elección del tribunal de garantías y / o manifestación escrita en el acta de elección. </w:t>
      </w:r>
    </w:p>
    <w:p w14:paraId="2773494F" w14:textId="77777777" w:rsidR="00A349DE" w:rsidRDefault="00A349DE">
      <w:pPr>
        <w:pStyle w:val="Textoindependiente"/>
        <w:ind w:left="360"/>
        <w:rPr>
          <w:rFonts w:ascii="Comic Sans MS" w:hAnsi="Comic Sans MS"/>
          <w:b w:val="0"/>
          <w:bCs w:val="0"/>
          <w:i w:val="0"/>
          <w:iCs w:val="0"/>
          <w:sz w:val="20"/>
        </w:rPr>
      </w:pPr>
    </w:p>
    <w:p w14:paraId="0CD02E0D" w14:textId="77777777" w:rsidR="00A349DE" w:rsidRDefault="00A349DE" w:rsidP="00A349DE">
      <w:pPr>
        <w:pStyle w:val="Textoindependiente"/>
        <w:numPr>
          <w:ilvl w:val="0"/>
          <w:numId w:val="29"/>
        </w:numPr>
        <w:rPr>
          <w:rFonts w:ascii="Comic Sans MS" w:hAnsi="Comic Sans MS"/>
          <w:b w:val="0"/>
          <w:bCs w:val="0"/>
          <w:i w:val="0"/>
          <w:iCs w:val="0"/>
          <w:sz w:val="20"/>
        </w:rPr>
      </w:pPr>
      <w:r>
        <w:rPr>
          <w:rFonts w:ascii="Comic Sans MS" w:hAnsi="Comic Sans MS"/>
          <w:b w:val="0"/>
          <w:bCs w:val="0"/>
          <w:i w:val="0"/>
          <w:iCs w:val="0"/>
          <w:sz w:val="20"/>
        </w:rPr>
        <w:t>Actas de elección de directivas debidamente suscritas por el presidente y secretario de la Asamblea General y por los miembros del tribunal de   garantías nombrados por la organización comunal para tal fin, la cual debe contener los siguientes requisitos como mínimo:</w:t>
      </w:r>
    </w:p>
    <w:p w14:paraId="29834DBD" w14:textId="77777777" w:rsidR="00A349DE" w:rsidRDefault="00A349DE">
      <w:pPr>
        <w:pStyle w:val="Textoindependiente"/>
        <w:ind w:firstLine="360"/>
        <w:rPr>
          <w:rFonts w:ascii="Comic Sans MS" w:hAnsi="Comic Sans MS"/>
          <w:b w:val="0"/>
          <w:bCs w:val="0"/>
          <w:sz w:val="20"/>
        </w:rPr>
      </w:pPr>
      <w:r>
        <w:rPr>
          <w:rFonts w:ascii="Comic Sans MS" w:hAnsi="Comic Sans MS"/>
          <w:b w:val="0"/>
          <w:bCs w:val="0"/>
          <w:sz w:val="20"/>
        </w:rPr>
        <w:t xml:space="preserve">  </w:t>
      </w:r>
    </w:p>
    <w:p w14:paraId="2D4A1B29" w14:textId="77777777" w:rsidR="00A349DE" w:rsidRDefault="00A349DE" w:rsidP="00A349DE">
      <w:pPr>
        <w:pStyle w:val="Textoindependiente"/>
        <w:numPr>
          <w:ilvl w:val="1"/>
          <w:numId w:val="29"/>
        </w:numPr>
        <w:rPr>
          <w:rFonts w:ascii="Comic Sans MS" w:hAnsi="Comic Sans MS"/>
          <w:b w:val="0"/>
          <w:bCs w:val="0"/>
          <w:i w:val="0"/>
          <w:iCs w:val="0"/>
          <w:sz w:val="20"/>
        </w:rPr>
      </w:pPr>
      <w:r>
        <w:rPr>
          <w:rFonts w:ascii="Comic Sans MS" w:hAnsi="Comic Sans MS"/>
          <w:b w:val="0"/>
          <w:bCs w:val="0"/>
          <w:i w:val="0"/>
          <w:iCs w:val="0"/>
          <w:sz w:val="20"/>
        </w:rPr>
        <w:t>Número de acta</w:t>
      </w:r>
    </w:p>
    <w:p w14:paraId="0F00C306" w14:textId="77777777" w:rsidR="00A349DE" w:rsidRDefault="00A349DE" w:rsidP="00A349DE">
      <w:pPr>
        <w:pStyle w:val="Textoindependiente"/>
        <w:numPr>
          <w:ilvl w:val="1"/>
          <w:numId w:val="29"/>
        </w:numPr>
        <w:rPr>
          <w:rFonts w:ascii="Comic Sans MS" w:hAnsi="Comic Sans MS"/>
          <w:b w:val="0"/>
          <w:bCs w:val="0"/>
          <w:i w:val="0"/>
          <w:iCs w:val="0"/>
          <w:sz w:val="20"/>
        </w:rPr>
      </w:pPr>
      <w:r>
        <w:rPr>
          <w:rFonts w:ascii="Comic Sans MS" w:hAnsi="Comic Sans MS"/>
          <w:b w:val="0"/>
          <w:bCs w:val="0"/>
          <w:i w:val="0"/>
          <w:iCs w:val="0"/>
          <w:sz w:val="20"/>
        </w:rPr>
        <w:t>Lugar y fecha de la reunión.</w:t>
      </w:r>
    </w:p>
    <w:p w14:paraId="2B466977" w14:textId="77777777" w:rsidR="00A349DE" w:rsidRDefault="00A349DE" w:rsidP="00A349DE">
      <w:pPr>
        <w:pStyle w:val="Textoindependiente"/>
        <w:numPr>
          <w:ilvl w:val="1"/>
          <w:numId w:val="29"/>
        </w:numPr>
        <w:rPr>
          <w:rFonts w:ascii="Comic Sans MS" w:hAnsi="Comic Sans MS"/>
          <w:b w:val="0"/>
          <w:bCs w:val="0"/>
          <w:i w:val="0"/>
          <w:iCs w:val="0"/>
          <w:sz w:val="20"/>
        </w:rPr>
      </w:pPr>
      <w:r>
        <w:rPr>
          <w:rFonts w:ascii="Comic Sans MS" w:hAnsi="Comic Sans MS"/>
          <w:b w:val="0"/>
          <w:bCs w:val="0"/>
          <w:i w:val="0"/>
          <w:iCs w:val="0"/>
          <w:sz w:val="20"/>
        </w:rPr>
        <w:t>Determinación de la persona o personas que hacen la convocatoria.</w:t>
      </w:r>
    </w:p>
    <w:p w14:paraId="4748BB1E" w14:textId="77777777" w:rsidR="00A349DE" w:rsidRDefault="00A349DE" w:rsidP="00A349DE">
      <w:pPr>
        <w:pStyle w:val="Textoindependiente"/>
        <w:numPr>
          <w:ilvl w:val="1"/>
          <w:numId w:val="29"/>
        </w:numPr>
        <w:rPr>
          <w:rFonts w:ascii="Comic Sans MS" w:hAnsi="Comic Sans MS"/>
          <w:b w:val="0"/>
          <w:bCs w:val="0"/>
          <w:i w:val="0"/>
          <w:iCs w:val="0"/>
          <w:sz w:val="20"/>
        </w:rPr>
      </w:pPr>
      <w:r>
        <w:rPr>
          <w:rFonts w:ascii="Comic Sans MS" w:hAnsi="Comic Sans MS"/>
          <w:b w:val="0"/>
          <w:bCs w:val="0"/>
          <w:i w:val="0"/>
          <w:iCs w:val="0"/>
          <w:sz w:val="20"/>
        </w:rPr>
        <w:t xml:space="preserve">Número de afiliados a la junta y número de asistentes a la asamblea. Si el cambio es por </w:t>
      </w:r>
      <w:r w:rsidRPr="000567E1">
        <w:rPr>
          <w:rFonts w:ascii="Comic Sans MS" w:hAnsi="Comic Sans MS"/>
          <w:b w:val="0"/>
          <w:bCs w:val="0"/>
          <w:i w:val="0"/>
          <w:iCs w:val="0"/>
          <w:sz w:val="20"/>
          <w:highlight w:val="yellow"/>
        </w:rPr>
        <w:t>renuncias</w:t>
      </w:r>
      <w:r>
        <w:rPr>
          <w:rFonts w:ascii="Comic Sans MS" w:hAnsi="Comic Sans MS"/>
          <w:b w:val="0"/>
          <w:bCs w:val="0"/>
          <w:i w:val="0"/>
          <w:iCs w:val="0"/>
          <w:sz w:val="20"/>
        </w:rPr>
        <w:t xml:space="preserve"> deben aportarlas. De igual manera si es por sanción del comité conciliador aportar el fallo.</w:t>
      </w:r>
    </w:p>
    <w:p w14:paraId="4C3F5347" w14:textId="77777777" w:rsidR="00A349DE" w:rsidRDefault="00A349DE" w:rsidP="00A349DE">
      <w:pPr>
        <w:pStyle w:val="Textoindependiente"/>
        <w:numPr>
          <w:ilvl w:val="1"/>
          <w:numId w:val="29"/>
        </w:numPr>
        <w:rPr>
          <w:rFonts w:ascii="Comic Sans MS" w:hAnsi="Comic Sans MS"/>
          <w:b w:val="0"/>
          <w:bCs w:val="0"/>
          <w:i w:val="0"/>
          <w:iCs w:val="0"/>
          <w:sz w:val="20"/>
        </w:rPr>
      </w:pPr>
      <w:r>
        <w:rPr>
          <w:rFonts w:ascii="Comic Sans MS" w:hAnsi="Comic Sans MS"/>
          <w:b w:val="0"/>
          <w:bCs w:val="0"/>
          <w:i w:val="0"/>
          <w:iCs w:val="0"/>
          <w:sz w:val="20"/>
        </w:rPr>
        <w:t>Orden del día</w:t>
      </w:r>
    </w:p>
    <w:p w14:paraId="346A9B6B" w14:textId="77777777" w:rsidR="00A349DE" w:rsidRDefault="00A349DE" w:rsidP="00A349DE">
      <w:pPr>
        <w:pStyle w:val="Textoindependiente"/>
        <w:numPr>
          <w:ilvl w:val="1"/>
          <w:numId w:val="29"/>
        </w:numPr>
        <w:rPr>
          <w:rFonts w:ascii="Comic Sans MS" w:hAnsi="Comic Sans MS"/>
          <w:b w:val="0"/>
          <w:bCs w:val="0"/>
          <w:i w:val="0"/>
          <w:iCs w:val="0"/>
          <w:sz w:val="20"/>
        </w:rPr>
      </w:pPr>
      <w:r>
        <w:rPr>
          <w:rFonts w:ascii="Comic Sans MS" w:hAnsi="Comic Sans MS"/>
          <w:b w:val="0"/>
          <w:bCs w:val="0"/>
          <w:i w:val="0"/>
          <w:iCs w:val="0"/>
          <w:sz w:val="20"/>
        </w:rPr>
        <w:t>Nombre del presidente y secretario de la asamblea</w:t>
      </w:r>
    </w:p>
    <w:p w14:paraId="78D91C6D" w14:textId="77777777" w:rsidR="00A349DE" w:rsidRDefault="00A349DE" w:rsidP="00A349DE">
      <w:pPr>
        <w:pStyle w:val="Textoindependiente"/>
        <w:numPr>
          <w:ilvl w:val="1"/>
          <w:numId w:val="29"/>
        </w:numPr>
        <w:rPr>
          <w:rFonts w:ascii="Comic Sans MS" w:hAnsi="Comic Sans MS"/>
          <w:b w:val="0"/>
          <w:bCs w:val="0"/>
          <w:i w:val="0"/>
          <w:iCs w:val="0"/>
          <w:sz w:val="20"/>
        </w:rPr>
      </w:pPr>
      <w:r>
        <w:rPr>
          <w:rFonts w:ascii="Comic Sans MS" w:hAnsi="Comic Sans MS"/>
          <w:b w:val="0"/>
          <w:bCs w:val="0"/>
          <w:i w:val="0"/>
          <w:iCs w:val="0"/>
          <w:sz w:val="20"/>
        </w:rPr>
        <w:t>Sistema de elección.</w:t>
      </w:r>
    </w:p>
    <w:p w14:paraId="3C248985" w14:textId="77777777" w:rsidR="00A349DE" w:rsidRDefault="00A349DE" w:rsidP="00A349DE">
      <w:pPr>
        <w:pStyle w:val="Textoindependiente"/>
        <w:numPr>
          <w:ilvl w:val="1"/>
          <w:numId w:val="29"/>
        </w:numPr>
        <w:rPr>
          <w:rFonts w:ascii="Comic Sans MS" w:hAnsi="Comic Sans MS"/>
          <w:b w:val="0"/>
          <w:bCs w:val="0"/>
          <w:i w:val="0"/>
          <w:iCs w:val="0"/>
          <w:sz w:val="20"/>
        </w:rPr>
      </w:pPr>
      <w:r>
        <w:rPr>
          <w:rFonts w:ascii="Comic Sans MS" w:hAnsi="Comic Sans MS"/>
          <w:b w:val="0"/>
          <w:bCs w:val="0"/>
          <w:i w:val="0"/>
          <w:iCs w:val="0"/>
          <w:sz w:val="20"/>
        </w:rPr>
        <w:t>Desarrollo del orden del día y decisiones adoptadas, anotando en cada caso las votaciones que se realicen.</w:t>
      </w:r>
    </w:p>
    <w:p w14:paraId="60BC79F9" w14:textId="77777777" w:rsidR="00A349DE" w:rsidRDefault="00A349DE" w:rsidP="00A349DE">
      <w:pPr>
        <w:pStyle w:val="Textoindependiente"/>
        <w:numPr>
          <w:ilvl w:val="1"/>
          <w:numId w:val="29"/>
        </w:numPr>
        <w:rPr>
          <w:rFonts w:ascii="Comic Sans MS" w:hAnsi="Comic Sans MS"/>
          <w:b w:val="0"/>
          <w:bCs w:val="0"/>
          <w:i w:val="0"/>
          <w:iCs w:val="0"/>
          <w:sz w:val="20"/>
        </w:rPr>
      </w:pPr>
      <w:r>
        <w:rPr>
          <w:rFonts w:ascii="Comic Sans MS" w:hAnsi="Comic Sans MS"/>
          <w:b w:val="0"/>
          <w:bCs w:val="0"/>
          <w:i w:val="0"/>
          <w:iCs w:val="0"/>
          <w:sz w:val="20"/>
        </w:rPr>
        <w:t>Firma del presidente y secretario de la reunión y el tribunal de garantía.</w:t>
      </w:r>
    </w:p>
    <w:p w14:paraId="39A02A50" w14:textId="77777777" w:rsidR="00A349DE" w:rsidRDefault="00A349DE">
      <w:pPr>
        <w:pStyle w:val="Textoindependiente"/>
        <w:rPr>
          <w:rFonts w:ascii="Comic Sans MS" w:hAnsi="Comic Sans MS"/>
          <w:b w:val="0"/>
          <w:bCs w:val="0"/>
          <w:i w:val="0"/>
          <w:iCs w:val="0"/>
          <w:sz w:val="20"/>
        </w:rPr>
      </w:pPr>
    </w:p>
    <w:p w14:paraId="50840545" w14:textId="77777777" w:rsidR="00A349DE" w:rsidRDefault="00A349DE" w:rsidP="00A349DE">
      <w:pPr>
        <w:pStyle w:val="Textoindependiente"/>
        <w:numPr>
          <w:ilvl w:val="0"/>
          <w:numId w:val="29"/>
        </w:numPr>
        <w:rPr>
          <w:rFonts w:ascii="Comic Sans MS" w:hAnsi="Comic Sans MS"/>
          <w:b w:val="0"/>
          <w:bCs w:val="0"/>
          <w:i w:val="0"/>
          <w:iCs w:val="0"/>
          <w:sz w:val="20"/>
        </w:rPr>
      </w:pPr>
      <w:r>
        <w:rPr>
          <w:rFonts w:ascii="Comic Sans MS" w:hAnsi="Comic Sans MS"/>
          <w:b w:val="0"/>
          <w:bCs w:val="0"/>
          <w:i w:val="0"/>
          <w:iCs w:val="0"/>
          <w:sz w:val="20"/>
        </w:rPr>
        <w:t>Convocatoria a asamblea o certificación del secretario de la junta (si se ha efectuado por aviso) que contenga los puntos del mismo.</w:t>
      </w:r>
    </w:p>
    <w:p w14:paraId="73CB0978" w14:textId="77777777" w:rsidR="00A349DE" w:rsidRDefault="00A349DE">
      <w:pPr>
        <w:pStyle w:val="Textoindependiente"/>
        <w:ind w:left="360"/>
        <w:rPr>
          <w:rFonts w:ascii="Comic Sans MS" w:hAnsi="Comic Sans MS"/>
          <w:b w:val="0"/>
          <w:bCs w:val="0"/>
          <w:i w:val="0"/>
          <w:iCs w:val="0"/>
          <w:sz w:val="20"/>
        </w:rPr>
      </w:pPr>
    </w:p>
    <w:p w14:paraId="4F3745E4" w14:textId="77777777" w:rsidR="00A349DE" w:rsidRDefault="00A349DE" w:rsidP="00A349DE">
      <w:pPr>
        <w:pStyle w:val="Textoindependiente"/>
        <w:numPr>
          <w:ilvl w:val="0"/>
          <w:numId w:val="29"/>
        </w:numPr>
        <w:rPr>
          <w:rFonts w:ascii="Comic Sans MS" w:hAnsi="Comic Sans MS"/>
          <w:b w:val="0"/>
          <w:bCs w:val="0"/>
          <w:i w:val="0"/>
          <w:iCs w:val="0"/>
          <w:sz w:val="20"/>
        </w:rPr>
      </w:pPr>
      <w:r>
        <w:rPr>
          <w:rFonts w:ascii="Comic Sans MS" w:hAnsi="Comic Sans MS"/>
          <w:b w:val="0"/>
          <w:bCs w:val="0"/>
          <w:i w:val="0"/>
          <w:iCs w:val="0"/>
          <w:sz w:val="20"/>
        </w:rPr>
        <w:t>Aportar listado claro y legible  de  afiliados y/o afiliadas  a la junta con nombres y apellidos completos y documento de identidad.</w:t>
      </w:r>
    </w:p>
    <w:p w14:paraId="16811B11" w14:textId="77777777" w:rsidR="00A349DE" w:rsidRDefault="00A349DE">
      <w:pPr>
        <w:pStyle w:val="Textoindependiente"/>
        <w:ind w:left="720"/>
        <w:rPr>
          <w:rFonts w:ascii="Comic Sans MS" w:hAnsi="Comic Sans MS"/>
          <w:b w:val="0"/>
          <w:bCs w:val="0"/>
          <w:i w:val="0"/>
          <w:iCs w:val="0"/>
          <w:sz w:val="20"/>
        </w:rPr>
      </w:pPr>
    </w:p>
    <w:p w14:paraId="71F8097B" w14:textId="77777777" w:rsidR="00A349DE" w:rsidRDefault="00A349DE" w:rsidP="00A349DE">
      <w:pPr>
        <w:pStyle w:val="Textoindependiente"/>
        <w:numPr>
          <w:ilvl w:val="0"/>
          <w:numId w:val="29"/>
        </w:numPr>
        <w:jc w:val="left"/>
        <w:rPr>
          <w:rFonts w:ascii="Comic Sans MS" w:hAnsi="Comic Sans MS"/>
          <w:b w:val="0"/>
          <w:bCs w:val="0"/>
          <w:i w:val="0"/>
          <w:iCs w:val="0"/>
          <w:sz w:val="20"/>
        </w:rPr>
      </w:pPr>
      <w:r>
        <w:rPr>
          <w:rFonts w:ascii="Comic Sans MS" w:hAnsi="Comic Sans MS"/>
          <w:b w:val="0"/>
          <w:bCs w:val="0"/>
          <w:i w:val="0"/>
          <w:iCs w:val="0"/>
          <w:sz w:val="20"/>
        </w:rPr>
        <w:t>Aportar  listado  claro  y legible  de  los  miembros  de  los  órganos  de dirección, administración  y  vigilancia,  nombres  y  apellidos  completos,  documento de identidad, profesión u oficio, dirección y teléfono.</w:t>
      </w:r>
    </w:p>
    <w:p w14:paraId="53909743" w14:textId="77777777" w:rsidR="00A349DE" w:rsidRDefault="00A349DE">
      <w:pPr>
        <w:jc w:val="both"/>
        <w:rPr>
          <w:rFonts w:ascii="Comic Sans MS" w:hAnsi="Comic Sans MS" w:cs="Tahoma"/>
          <w:sz w:val="20"/>
          <w:szCs w:val="22"/>
          <w:lang w:val="es-CO"/>
        </w:rPr>
      </w:pPr>
    </w:p>
    <w:p w14:paraId="6D07CE9D" w14:textId="77777777" w:rsidR="00A349DE" w:rsidRDefault="00A349DE">
      <w:pPr>
        <w:jc w:val="both"/>
        <w:rPr>
          <w:rFonts w:ascii="Comic Sans MS" w:hAnsi="Comic Sans MS" w:cs="Tahoma"/>
          <w:b/>
          <w:sz w:val="20"/>
          <w:szCs w:val="22"/>
        </w:rPr>
      </w:pPr>
      <w:r>
        <w:rPr>
          <w:rFonts w:ascii="Comic Sans MS" w:hAnsi="Comic Sans MS" w:cs="Tahoma"/>
          <w:sz w:val="20"/>
          <w:szCs w:val="22"/>
          <w:lang w:val="es-CO"/>
        </w:rPr>
        <w:t xml:space="preserve">      7.- Se anexará el listado de las personas  participantes en la respectiva </w:t>
      </w:r>
      <w:r>
        <w:rPr>
          <w:rFonts w:ascii="Comic Sans MS" w:hAnsi="Comic Sans MS"/>
          <w:sz w:val="20"/>
          <w:lang w:val="es-CO"/>
        </w:rPr>
        <w:t xml:space="preserve"> asamblea.</w:t>
      </w:r>
    </w:p>
    <w:p w14:paraId="5F8E3EBD" w14:textId="77777777" w:rsidR="00A349DE" w:rsidRDefault="00A349DE">
      <w:pPr>
        <w:pStyle w:val="Textosinformato"/>
        <w:jc w:val="both"/>
        <w:rPr>
          <w:rFonts w:ascii="Comic Sans MS" w:hAnsi="Comic Sans MS" w:cs="Tahoma"/>
          <w:szCs w:val="22"/>
        </w:rPr>
      </w:pPr>
    </w:p>
    <w:p w14:paraId="6F09D377" w14:textId="77777777" w:rsidR="00A349DE" w:rsidRDefault="00A349DE">
      <w:pPr>
        <w:pStyle w:val="Textosinformato"/>
        <w:jc w:val="center"/>
        <w:outlineLvl w:val="0"/>
        <w:rPr>
          <w:rFonts w:ascii="Comic Sans MS" w:hAnsi="Comic Sans MS" w:cs="Tahoma"/>
          <w:b/>
          <w:szCs w:val="22"/>
        </w:rPr>
      </w:pPr>
      <w:r>
        <w:rPr>
          <w:rFonts w:ascii="Comic Sans MS" w:hAnsi="Comic Sans MS" w:cs="Tahoma"/>
          <w:b/>
          <w:szCs w:val="22"/>
        </w:rPr>
        <w:t>CAPÍTULO 7</w:t>
      </w:r>
    </w:p>
    <w:p w14:paraId="67027144" w14:textId="77777777" w:rsidR="00A349DE" w:rsidRDefault="00A349DE">
      <w:pPr>
        <w:pStyle w:val="Textosinformato"/>
        <w:jc w:val="center"/>
        <w:outlineLvl w:val="0"/>
        <w:rPr>
          <w:rFonts w:ascii="Comic Sans MS" w:hAnsi="Comic Sans MS" w:cs="Tahoma"/>
          <w:b/>
          <w:szCs w:val="22"/>
        </w:rPr>
      </w:pPr>
      <w:r>
        <w:rPr>
          <w:rFonts w:ascii="Comic Sans MS" w:hAnsi="Comic Sans MS" w:cs="Tahoma"/>
          <w:b/>
          <w:szCs w:val="22"/>
        </w:rPr>
        <w:t>DE LOS DIRECTIVOS</w:t>
      </w:r>
    </w:p>
    <w:p w14:paraId="63C0336A" w14:textId="77777777" w:rsidR="00A349DE" w:rsidRDefault="00A349DE">
      <w:pPr>
        <w:pStyle w:val="Textosinformato"/>
        <w:jc w:val="both"/>
        <w:rPr>
          <w:rFonts w:ascii="Comic Sans MS" w:hAnsi="Comic Sans MS" w:cs="Tahoma"/>
          <w:szCs w:val="22"/>
        </w:rPr>
      </w:pPr>
    </w:p>
    <w:p w14:paraId="5F81510F" w14:textId="77777777" w:rsidR="00A349DE" w:rsidRDefault="00A349DE">
      <w:pPr>
        <w:pStyle w:val="Textosinformato"/>
        <w:jc w:val="both"/>
        <w:outlineLvl w:val="0"/>
        <w:rPr>
          <w:rFonts w:ascii="Comic Sans MS" w:hAnsi="Comic Sans MS" w:cs="Tahoma"/>
          <w:szCs w:val="22"/>
        </w:rPr>
      </w:pPr>
      <w:r>
        <w:rPr>
          <w:rFonts w:ascii="Comic Sans MS" w:hAnsi="Comic Sans MS" w:cs="Tahoma"/>
          <w:szCs w:val="22"/>
        </w:rPr>
        <w:t>ARTÍCULO 42. DEL PRESIDENTE.</w:t>
      </w:r>
    </w:p>
    <w:p w14:paraId="7F0F8755" w14:textId="77777777" w:rsidR="00A349DE" w:rsidRDefault="00A349DE">
      <w:pPr>
        <w:pStyle w:val="Textosinformato"/>
        <w:jc w:val="both"/>
        <w:rPr>
          <w:rFonts w:ascii="Comic Sans MS" w:hAnsi="Comic Sans MS" w:cs="Tahoma"/>
          <w:szCs w:val="22"/>
        </w:rPr>
      </w:pPr>
    </w:p>
    <w:p w14:paraId="11C7D4BF" w14:textId="77777777" w:rsidR="00A349DE" w:rsidRDefault="00A349DE">
      <w:pPr>
        <w:pStyle w:val="Textosinformato"/>
        <w:jc w:val="both"/>
        <w:rPr>
          <w:rFonts w:ascii="Comic Sans MS" w:hAnsi="Comic Sans MS" w:cs="Tahoma"/>
          <w:szCs w:val="22"/>
        </w:rPr>
      </w:pPr>
      <w:r>
        <w:rPr>
          <w:rFonts w:ascii="Comic Sans MS" w:hAnsi="Comic Sans MS" w:cs="Tahoma"/>
          <w:szCs w:val="22"/>
        </w:rPr>
        <w:t>El Presidente de la Junta tiene las siguientes atribuciones:</w:t>
      </w:r>
    </w:p>
    <w:p w14:paraId="3A396972" w14:textId="77777777" w:rsidR="00A349DE" w:rsidRDefault="00A349DE">
      <w:pPr>
        <w:pStyle w:val="Textosinformato"/>
        <w:jc w:val="both"/>
        <w:rPr>
          <w:rFonts w:ascii="Comic Sans MS" w:hAnsi="Comic Sans MS" w:cs="Tahoma"/>
          <w:szCs w:val="22"/>
        </w:rPr>
      </w:pPr>
    </w:p>
    <w:p w14:paraId="478F0DE2" w14:textId="77777777" w:rsidR="00A349DE" w:rsidRDefault="00A349DE" w:rsidP="00A349DE">
      <w:pPr>
        <w:pStyle w:val="Textosinformato"/>
        <w:numPr>
          <w:ilvl w:val="0"/>
          <w:numId w:val="7"/>
        </w:numPr>
        <w:jc w:val="both"/>
        <w:rPr>
          <w:rFonts w:ascii="Comic Sans MS" w:hAnsi="Comic Sans MS" w:cs="Tahoma"/>
          <w:szCs w:val="22"/>
        </w:rPr>
      </w:pPr>
      <w:r>
        <w:rPr>
          <w:rFonts w:ascii="Comic Sans MS" w:hAnsi="Comic Sans MS" w:cs="Tahoma"/>
          <w:szCs w:val="22"/>
        </w:rPr>
        <w:t>Ejercer la representación legal de la Junta y, como tal, suscribir los actos y contratos en representación de la misma, y otorgar los poderes necesarios para la cabal defensa de los intereses de la entidad.</w:t>
      </w:r>
    </w:p>
    <w:p w14:paraId="56147E47" w14:textId="77777777" w:rsidR="00A349DE" w:rsidRDefault="00A349DE">
      <w:pPr>
        <w:pStyle w:val="Textosinformato"/>
        <w:jc w:val="both"/>
        <w:rPr>
          <w:rFonts w:ascii="Comic Sans MS" w:hAnsi="Comic Sans MS" w:cs="Tahoma"/>
          <w:szCs w:val="22"/>
        </w:rPr>
      </w:pPr>
    </w:p>
    <w:p w14:paraId="6B3D4833" w14:textId="77777777" w:rsidR="00A349DE" w:rsidRDefault="00A349DE" w:rsidP="00A349DE">
      <w:pPr>
        <w:pStyle w:val="Textosinformato"/>
        <w:numPr>
          <w:ilvl w:val="0"/>
          <w:numId w:val="7"/>
        </w:numPr>
        <w:jc w:val="both"/>
        <w:rPr>
          <w:rFonts w:ascii="Comic Sans MS" w:hAnsi="Comic Sans MS" w:cs="Tahoma"/>
          <w:szCs w:val="22"/>
        </w:rPr>
      </w:pPr>
      <w:r>
        <w:rPr>
          <w:rFonts w:ascii="Comic Sans MS" w:hAnsi="Comic Sans MS" w:cs="Tahoma"/>
          <w:szCs w:val="22"/>
        </w:rPr>
        <w:t>Ser ordenador  de gastos o suscripción de contratos hasta tres (3) salarios mínimos legales mensuales vigentes.</w:t>
      </w:r>
    </w:p>
    <w:p w14:paraId="2907C7A3" w14:textId="77777777" w:rsidR="00A349DE" w:rsidRDefault="00A349DE">
      <w:pPr>
        <w:pStyle w:val="Textosinformato"/>
        <w:ind w:left="397"/>
        <w:jc w:val="both"/>
        <w:rPr>
          <w:rFonts w:ascii="Comic Sans MS" w:hAnsi="Comic Sans MS" w:cs="Tahoma"/>
          <w:szCs w:val="22"/>
        </w:rPr>
      </w:pPr>
    </w:p>
    <w:p w14:paraId="2A827C7A" w14:textId="77777777" w:rsidR="00A349DE" w:rsidRDefault="00A349DE" w:rsidP="00A349DE">
      <w:pPr>
        <w:pStyle w:val="Textosinformato"/>
        <w:numPr>
          <w:ilvl w:val="0"/>
          <w:numId w:val="7"/>
        </w:numPr>
        <w:jc w:val="both"/>
        <w:rPr>
          <w:rFonts w:ascii="Comic Sans MS" w:hAnsi="Comic Sans MS" w:cs="Tahoma"/>
          <w:szCs w:val="22"/>
        </w:rPr>
      </w:pPr>
      <w:r>
        <w:rPr>
          <w:rFonts w:ascii="Comic Sans MS" w:hAnsi="Comic Sans MS" w:cs="Tahoma"/>
          <w:szCs w:val="22"/>
        </w:rPr>
        <w:t>Por derecho propio, ser Delegado ante la Asociación Comunal de Juntas.</w:t>
      </w:r>
    </w:p>
    <w:p w14:paraId="6AEE1A00" w14:textId="77777777" w:rsidR="00A349DE" w:rsidRDefault="00A349DE">
      <w:pPr>
        <w:pStyle w:val="Textosinformato"/>
        <w:ind w:left="397"/>
        <w:jc w:val="both"/>
        <w:rPr>
          <w:rFonts w:ascii="Comic Sans MS" w:hAnsi="Comic Sans MS" w:cs="Tahoma"/>
          <w:szCs w:val="22"/>
        </w:rPr>
      </w:pPr>
    </w:p>
    <w:p w14:paraId="4B686F5B" w14:textId="77777777" w:rsidR="00A349DE" w:rsidRDefault="00A349DE" w:rsidP="00A349DE">
      <w:pPr>
        <w:pStyle w:val="Textosinformato"/>
        <w:numPr>
          <w:ilvl w:val="0"/>
          <w:numId w:val="7"/>
        </w:numPr>
        <w:jc w:val="both"/>
        <w:rPr>
          <w:rFonts w:ascii="Comic Sans MS" w:hAnsi="Comic Sans MS" w:cs="Tahoma"/>
          <w:szCs w:val="22"/>
        </w:rPr>
      </w:pPr>
      <w:r>
        <w:rPr>
          <w:rFonts w:ascii="Comic Sans MS" w:hAnsi="Comic Sans MS" w:cs="Tahoma"/>
          <w:szCs w:val="22"/>
        </w:rPr>
        <w:t>Presidir y dirigir las reuniones de Directiva y Asamblea General;</w:t>
      </w:r>
    </w:p>
    <w:p w14:paraId="0084CB8E" w14:textId="77777777" w:rsidR="00A349DE" w:rsidRDefault="00A349DE">
      <w:pPr>
        <w:pStyle w:val="Textosinformato"/>
        <w:ind w:left="397"/>
        <w:jc w:val="both"/>
        <w:rPr>
          <w:rFonts w:ascii="Comic Sans MS" w:hAnsi="Comic Sans MS" w:cs="Tahoma"/>
          <w:szCs w:val="22"/>
        </w:rPr>
      </w:pPr>
    </w:p>
    <w:p w14:paraId="0181C3BB" w14:textId="77777777" w:rsidR="00A349DE" w:rsidRDefault="00A349DE" w:rsidP="00A349DE">
      <w:pPr>
        <w:pStyle w:val="Textosinformato"/>
        <w:numPr>
          <w:ilvl w:val="0"/>
          <w:numId w:val="7"/>
        </w:numPr>
        <w:jc w:val="both"/>
        <w:rPr>
          <w:rFonts w:ascii="Comic Sans MS" w:hAnsi="Comic Sans MS" w:cs="Tahoma"/>
          <w:szCs w:val="22"/>
        </w:rPr>
      </w:pPr>
      <w:r>
        <w:rPr>
          <w:rFonts w:ascii="Comic Sans MS" w:hAnsi="Comic Sans MS" w:cs="Tahoma"/>
          <w:szCs w:val="22"/>
        </w:rPr>
        <w:t xml:space="preserve">Ordenar la convocatoria para las reuniones de Directiva y Asamblea General; </w:t>
      </w:r>
    </w:p>
    <w:p w14:paraId="6A3E98CD" w14:textId="77777777" w:rsidR="00A349DE" w:rsidRDefault="00A349DE" w:rsidP="00A349DE">
      <w:pPr>
        <w:pStyle w:val="Textosinformato"/>
        <w:numPr>
          <w:ilvl w:val="0"/>
          <w:numId w:val="7"/>
        </w:numPr>
        <w:jc w:val="both"/>
        <w:rPr>
          <w:rFonts w:ascii="Comic Sans MS" w:hAnsi="Comic Sans MS" w:cs="Tahoma"/>
          <w:szCs w:val="22"/>
        </w:rPr>
      </w:pPr>
      <w:r>
        <w:rPr>
          <w:rFonts w:ascii="Comic Sans MS" w:hAnsi="Comic Sans MS" w:cs="Tahoma"/>
          <w:szCs w:val="22"/>
        </w:rPr>
        <w:t>Autenticar las Actas de Directiva y Asamblea General, y firmar la correspondencia;</w:t>
      </w:r>
    </w:p>
    <w:p w14:paraId="7E78DAD4" w14:textId="77777777" w:rsidR="00A349DE" w:rsidRDefault="00A349DE">
      <w:pPr>
        <w:pStyle w:val="Textosinformato"/>
        <w:ind w:left="397"/>
        <w:jc w:val="both"/>
        <w:rPr>
          <w:rFonts w:ascii="Comic Sans MS" w:hAnsi="Comic Sans MS" w:cs="Tahoma"/>
          <w:szCs w:val="22"/>
        </w:rPr>
      </w:pPr>
    </w:p>
    <w:p w14:paraId="7D6FED40" w14:textId="77777777" w:rsidR="00A349DE" w:rsidRDefault="00A349DE" w:rsidP="00A349DE">
      <w:pPr>
        <w:pStyle w:val="Textosinformato"/>
        <w:numPr>
          <w:ilvl w:val="0"/>
          <w:numId w:val="7"/>
        </w:numPr>
        <w:jc w:val="both"/>
        <w:rPr>
          <w:rFonts w:ascii="Comic Sans MS" w:hAnsi="Comic Sans MS" w:cs="Tahoma"/>
          <w:szCs w:val="22"/>
        </w:rPr>
      </w:pPr>
      <w:r>
        <w:rPr>
          <w:rFonts w:ascii="Comic Sans MS" w:hAnsi="Comic Sans MS" w:cs="Tahoma"/>
          <w:szCs w:val="22"/>
        </w:rPr>
        <w:t xml:space="preserve">Suscribir, junto con el Tesorero, los cheques y demás órdenes de pago que hayan sido previamente aprobados por el Dignatario u órgano competente y el director ejecutivo si se nombrara.   </w:t>
      </w:r>
    </w:p>
    <w:p w14:paraId="49EDA25E" w14:textId="77777777" w:rsidR="00A349DE" w:rsidRDefault="00A349DE">
      <w:pPr>
        <w:pStyle w:val="Textosinformato"/>
        <w:ind w:left="397"/>
        <w:jc w:val="both"/>
        <w:rPr>
          <w:rFonts w:ascii="Comic Sans MS" w:hAnsi="Comic Sans MS" w:cs="Tahoma"/>
          <w:szCs w:val="22"/>
        </w:rPr>
      </w:pPr>
    </w:p>
    <w:p w14:paraId="3C7ABC34" w14:textId="77777777" w:rsidR="00A349DE" w:rsidRDefault="00A349DE" w:rsidP="00A349DE">
      <w:pPr>
        <w:pStyle w:val="Textosinformato"/>
        <w:numPr>
          <w:ilvl w:val="0"/>
          <w:numId w:val="7"/>
        </w:numPr>
        <w:jc w:val="both"/>
        <w:rPr>
          <w:rFonts w:ascii="Comic Sans MS" w:hAnsi="Comic Sans MS" w:cs="Tahoma"/>
          <w:szCs w:val="22"/>
        </w:rPr>
      </w:pPr>
      <w:r>
        <w:rPr>
          <w:rFonts w:ascii="Comic Sans MS" w:hAnsi="Comic Sans MS" w:cs="Tahoma"/>
          <w:szCs w:val="22"/>
        </w:rPr>
        <w:t>Presentar periódicamente informes sobre los gastos, las inversiones y actividades realizadas;</w:t>
      </w:r>
    </w:p>
    <w:p w14:paraId="4B92D861" w14:textId="77777777" w:rsidR="00A349DE" w:rsidRDefault="00A349DE">
      <w:pPr>
        <w:pStyle w:val="Textosinformato"/>
        <w:ind w:left="397"/>
        <w:jc w:val="both"/>
        <w:rPr>
          <w:rFonts w:ascii="Comic Sans MS" w:hAnsi="Comic Sans MS" w:cs="Tahoma"/>
          <w:szCs w:val="22"/>
        </w:rPr>
      </w:pPr>
    </w:p>
    <w:p w14:paraId="5B83D1A3" w14:textId="77777777" w:rsidR="00A349DE" w:rsidRDefault="00A349DE" w:rsidP="00A349DE">
      <w:pPr>
        <w:pStyle w:val="Textosinformato"/>
        <w:numPr>
          <w:ilvl w:val="0"/>
          <w:numId w:val="7"/>
        </w:numPr>
        <w:jc w:val="both"/>
        <w:rPr>
          <w:rFonts w:ascii="Comic Sans MS" w:hAnsi="Comic Sans MS" w:cs="Tahoma"/>
          <w:szCs w:val="22"/>
        </w:rPr>
      </w:pPr>
      <w:r>
        <w:rPr>
          <w:rFonts w:ascii="Comic Sans MS" w:hAnsi="Comic Sans MS" w:cs="Tahoma"/>
          <w:szCs w:val="22"/>
        </w:rPr>
        <w:t>Hacer debida entrega del cargo, dentro del término de dos meses, a quien lo reemplace;</w:t>
      </w:r>
    </w:p>
    <w:p w14:paraId="6B0E303B" w14:textId="77777777" w:rsidR="00A349DE" w:rsidRDefault="00A349DE">
      <w:pPr>
        <w:pStyle w:val="Textosinformato"/>
        <w:ind w:left="397"/>
        <w:jc w:val="both"/>
        <w:rPr>
          <w:rFonts w:ascii="Comic Sans MS" w:hAnsi="Comic Sans MS" w:cs="Tahoma"/>
          <w:szCs w:val="22"/>
        </w:rPr>
      </w:pPr>
    </w:p>
    <w:p w14:paraId="1A5D355B" w14:textId="77777777" w:rsidR="00A349DE" w:rsidRDefault="00A349DE" w:rsidP="00A349DE">
      <w:pPr>
        <w:pStyle w:val="Textosinformato"/>
        <w:numPr>
          <w:ilvl w:val="0"/>
          <w:numId w:val="7"/>
        </w:numPr>
        <w:jc w:val="both"/>
        <w:rPr>
          <w:rFonts w:ascii="Comic Sans MS" w:hAnsi="Comic Sans MS" w:cs="Tahoma"/>
          <w:szCs w:val="22"/>
        </w:rPr>
      </w:pPr>
      <w:r>
        <w:rPr>
          <w:rFonts w:ascii="Comic Sans MS" w:hAnsi="Comic Sans MS" w:cs="Tahoma"/>
          <w:szCs w:val="22"/>
        </w:rPr>
        <w:t>Las demás que le señalen la Asamblea, la Directiva o el reglamento de la Directiva.</w:t>
      </w:r>
    </w:p>
    <w:p w14:paraId="04D4A985" w14:textId="77777777" w:rsidR="00A349DE" w:rsidRDefault="00A349DE">
      <w:pPr>
        <w:pStyle w:val="Textosinformato"/>
        <w:jc w:val="both"/>
        <w:outlineLvl w:val="0"/>
        <w:rPr>
          <w:rFonts w:ascii="Comic Sans MS" w:hAnsi="Comic Sans MS" w:cs="Tahoma"/>
          <w:szCs w:val="22"/>
        </w:rPr>
      </w:pPr>
    </w:p>
    <w:p w14:paraId="6D781567" w14:textId="77777777" w:rsidR="00A349DE" w:rsidRDefault="00A349DE">
      <w:pPr>
        <w:pStyle w:val="Textosinformato"/>
        <w:jc w:val="both"/>
        <w:outlineLvl w:val="0"/>
        <w:rPr>
          <w:rFonts w:ascii="Comic Sans MS" w:hAnsi="Comic Sans MS" w:cs="Tahoma"/>
          <w:szCs w:val="22"/>
        </w:rPr>
      </w:pPr>
      <w:r>
        <w:rPr>
          <w:rFonts w:ascii="Comic Sans MS" w:hAnsi="Comic Sans MS" w:cs="Tahoma"/>
          <w:szCs w:val="22"/>
        </w:rPr>
        <w:t>ARTÍCULO 43. DEL VICEPRESIDENTE.</w:t>
      </w:r>
    </w:p>
    <w:p w14:paraId="32D9F233" w14:textId="77777777" w:rsidR="00A349DE" w:rsidRDefault="00A349DE">
      <w:pPr>
        <w:pStyle w:val="Textosinformato"/>
        <w:jc w:val="both"/>
        <w:rPr>
          <w:rFonts w:ascii="Comic Sans MS" w:hAnsi="Comic Sans MS" w:cs="Tahoma"/>
          <w:szCs w:val="22"/>
        </w:rPr>
      </w:pPr>
    </w:p>
    <w:p w14:paraId="6E2D6A03" w14:textId="77777777" w:rsidR="00A349DE" w:rsidRDefault="00A349DE">
      <w:pPr>
        <w:pStyle w:val="Textosinformato"/>
        <w:jc w:val="both"/>
        <w:rPr>
          <w:rFonts w:ascii="Comic Sans MS" w:hAnsi="Comic Sans MS" w:cs="Tahoma"/>
          <w:szCs w:val="22"/>
        </w:rPr>
      </w:pPr>
      <w:r>
        <w:rPr>
          <w:rFonts w:ascii="Comic Sans MS" w:hAnsi="Comic Sans MS" w:cs="Tahoma"/>
          <w:szCs w:val="22"/>
        </w:rPr>
        <w:t>El Vicepresidente tiene las siguientes atribuciones:</w:t>
      </w:r>
    </w:p>
    <w:p w14:paraId="5F48ECF9" w14:textId="77777777" w:rsidR="00A349DE" w:rsidRDefault="00A349DE">
      <w:pPr>
        <w:pStyle w:val="Textosinformato"/>
        <w:jc w:val="both"/>
        <w:rPr>
          <w:rFonts w:ascii="Comic Sans MS" w:hAnsi="Comic Sans MS" w:cs="Tahoma"/>
          <w:szCs w:val="22"/>
        </w:rPr>
      </w:pPr>
    </w:p>
    <w:p w14:paraId="0BB7FE47" w14:textId="77777777" w:rsidR="00A349DE" w:rsidRDefault="00A349DE" w:rsidP="00A349DE">
      <w:pPr>
        <w:pStyle w:val="Textosinformato"/>
        <w:numPr>
          <w:ilvl w:val="0"/>
          <w:numId w:val="8"/>
        </w:numPr>
        <w:jc w:val="both"/>
        <w:rPr>
          <w:rFonts w:ascii="Comic Sans MS" w:hAnsi="Comic Sans MS" w:cs="Tahoma"/>
          <w:szCs w:val="22"/>
        </w:rPr>
      </w:pPr>
      <w:r>
        <w:rPr>
          <w:rFonts w:ascii="Comic Sans MS" w:hAnsi="Comic Sans MS" w:cs="Tahoma"/>
          <w:szCs w:val="22"/>
        </w:rPr>
        <w:t>Reemplazar al Presidente en sus ausencias temporales o definitivas, en calidad de vicepresidente hasta tanto se elija presidente en propiedad;</w:t>
      </w:r>
    </w:p>
    <w:p w14:paraId="2CA299E6" w14:textId="77777777" w:rsidR="00A349DE" w:rsidRDefault="00A349DE">
      <w:pPr>
        <w:pStyle w:val="Textosinformato"/>
        <w:ind w:left="397"/>
        <w:jc w:val="both"/>
        <w:rPr>
          <w:rFonts w:ascii="Comic Sans MS" w:hAnsi="Comic Sans MS" w:cs="Tahoma"/>
          <w:szCs w:val="22"/>
        </w:rPr>
      </w:pPr>
    </w:p>
    <w:p w14:paraId="74F6D78E" w14:textId="77777777" w:rsidR="00A349DE" w:rsidRDefault="00A349DE" w:rsidP="00A349DE">
      <w:pPr>
        <w:pStyle w:val="Textosinformato"/>
        <w:numPr>
          <w:ilvl w:val="0"/>
          <w:numId w:val="8"/>
        </w:numPr>
        <w:jc w:val="both"/>
        <w:rPr>
          <w:rFonts w:ascii="Comic Sans MS" w:hAnsi="Comic Sans MS" w:cs="Tahoma"/>
          <w:szCs w:val="22"/>
        </w:rPr>
      </w:pPr>
      <w:r>
        <w:rPr>
          <w:rFonts w:ascii="Comic Sans MS" w:hAnsi="Comic Sans MS" w:cs="Tahoma"/>
          <w:szCs w:val="22"/>
        </w:rPr>
        <w:t>Coordinar el funcionamiento de las Comisiones  de Trabajo;</w:t>
      </w:r>
    </w:p>
    <w:p w14:paraId="3CB85BF8" w14:textId="77777777" w:rsidR="00A349DE" w:rsidRDefault="00A349DE">
      <w:pPr>
        <w:pStyle w:val="Textosinformato"/>
        <w:ind w:left="397"/>
        <w:jc w:val="both"/>
        <w:rPr>
          <w:rFonts w:ascii="Comic Sans MS" w:hAnsi="Comic Sans MS" w:cs="Tahoma"/>
          <w:szCs w:val="22"/>
        </w:rPr>
      </w:pPr>
    </w:p>
    <w:p w14:paraId="07AD1CD4" w14:textId="77777777" w:rsidR="00A349DE" w:rsidRPr="000F432A" w:rsidRDefault="00A349DE" w:rsidP="00A349DE">
      <w:pPr>
        <w:pStyle w:val="Textosinformato"/>
        <w:numPr>
          <w:ilvl w:val="0"/>
          <w:numId w:val="8"/>
        </w:numPr>
        <w:jc w:val="both"/>
        <w:rPr>
          <w:rFonts w:ascii="Comic Sans MS" w:hAnsi="Comic Sans MS" w:cs="Tahoma"/>
          <w:b/>
          <w:szCs w:val="22"/>
          <w:u w:val="single"/>
        </w:rPr>
      </w:pPr>
      <w:r w:rsidRPr="000F432A">
        <w:rPr>
          <w:rFonts w:ascii="Comic Sans MS" w:hAnsi="Comic Sans MS" w:cs="Tahoma"/>
          <w:b/>
          <w:szCs w:val="22"/>
          <w:u w:val="single"/>
        </w:rPr>
        <w:t>Por derecho propio, coordinador de  las Comisiones  Empresariales;</w:t>
      </w:r>
    </w:p>
    <w:p w14:paraId="17379B6E" w14:textId="77777777" w:rsidR="00A349DE" w:rsidRDefault="00A349DE">
      <w:pPr>
        <w:pStyle w:val="Textosinformato"/>
        <w:ind w:left="397"/>
        <w:jc w:val="both"/>
        <w:rPr>
          <w:rFonts w:ascii="Comic Sans MS" w:hAnsi="Comic Sans MS" w:cs="Tahoma"/>
          <w:szCs w:val="22"/>
        </w:rPr>
      </w:pPr>
    </w:p>
    <w:p w14:paraId="4B527718" w14:textId="77777777" w:rsidR="00A349DE" w:rsidRDefault="00A349DE" w:rsidP="00A349DE">
      <w:pPr>
        <w:pStyle w:val="Textosinformato"/>
        <w:numPr>
          <w:ilvl w:val="0"/>
          <w:numId w:val="8"/>
        </w:numPr>
        <w:jc w:val="both"/>
        <w:rPr>
          <w:rFonts w:ascii="Comic Sans MS" w:hAnsi="Comic Sans MS" w:cs="Tahoma"/>
          <w:szCs w:val="22"/>
        </w:rPr>
      </w:pPr>
      <w:r>
        <w:rPr>
          <w:rFonts w:ascii="Comic Sans MS" w:hAnsi="Comic Sans MS" w:cs="Tahoma"/>
          <w:szCs w:val="22"/>
        </w:rPr>
        <w:t>Ejercer las funciones que le delegue el Presidente;</w:t>
      </w:r>
    </w:p>
    <w:p w14:paraId="35AFAD09" w14:textId="77777777" w:rsidR="00A349DE" w:rsidRDefault="00A349DE">
      <w:pPr>
        <w:pStyle w:val="Textosinformato"/>
        <w:ind w:left="397"/>
        <w:jc w:val="both"/>
        <w:rPr>
          <w:rFonts w:ascii="Comic Sans MS" w:hAnsi="Comic Sans MS" w:cs="Tahoma"/>
          <w:szCs w:val="22"/>
        </w:rPr>
      </w:pPr>
    </w:p>
    <w:p w14:paraId="2F8DF987" w14:textId="77777777" w:rsidR="00A349DE" w:rsidRDefault="00A349DE" w:rsidP="00A349DE">
      <w:pPr>
        <w:pStyle w:val="Textosinformato"/>
        <w:numPr>
          <w:ilvl w:val="0"/>
          <w:numId w:val="8"/>
        </w:numPr>
        <w:jc w:val="both"/>
        <w:rPr>
          <w:rFonts w:ascii="Comic Sans MS" w:hAnsi="Comic Sans MS" w:cs="Tahoma"/>
          <w:szCs w:val="22"/>
        </w:rPr>
      </w:pPr>
      <w:r>
        <w:rPr>
          <w:rFonts w:ascii="Comic Sans MS" w:hAnsi="Comic Sans MS" w:cs="Tahoma"/>
          <w:szCs w:val="22"/>
        </w:rPr>
        <w:t>Hacer debida entrega de su cargo, dentro del término de dos meses, a quien lo reemplace;</w:t>
      </w:r>
    </w:p>
    <w:p w14:paraId="74AA7FEA" w14:textId="77777777" w:rsidR="00A349DE" w:rsidRDefault="00A349DE">
      <w:pPr>
        <w:pStyle w:val="Textosinformato"/>
        <w:ind w:left="397"/>
        <w:jc w:val="both"/>
        <w:rPr>
          <w:rFonts w:ascii="Comic Sans MS" w:hAnsi="Comic Sans MS" w:cs="Tahoma"/>
          <w:szCs w:val="22"/>
        </w:rPr>
      </w:pPr>
    </w:p>
    <w:p w14:paraId="4BFA25F9" w14:textId="77777777" w:rsidR="00A349DE" w:rsidRDefault="00A349DE" w:rsidP="00A349DE">
      <w:pPr>
        <w:pStyle w:val="Textosinformato"/>
        <w:numPr>
          <w:ilvl w:val="0"/>
          <w:numId w:val="8"/>
        </w:numPr>
        <w:jc w:val="both"/>
        <w:rPr>
          <w:rFonts w:ascii="Comic Sans MS" w:hAnsi="Comic Sans MS" w:cs="Tahoma"/>
          <w:szCs w:val="22"/>
        </w:rPr>
      </w:pPr>
      <w:r>
        <w:rPr>
          <w:rFonts w:ascii="Comic Sans MS" w:hAnsi="Comic Sans MS" w:cs="Tahoma"/>
          <w:szCs w:val="22"/>
        </w:rPr>
        <w:t>Las demás que le encomienden la Asamblea, la Directiva o el reglamento.</w:t>
      </w:r>
    </w:p>
    <w:p w14:paraId="568FA5EF" w14:textId="77777777" w:rsidR="00A349DE" w:rsidRDefault="00A349DE">
      <w:pPr>
        <w:pStyle w:val="Textosinformato"/>
        <w:jc w:val="both"/>
        <w:rPr>
          <w:rFonts w:ascii="Comic Sans MS" w:hAnsi="Comic Sans MS" w:cs="Tahoma"/>
          <w:szCs w:val="22"/>
        </w:rPr>
      </w:pPr>
    </w:p>
    <w:p w14:paraId="5FDDB1EA" w14:textId="77777777" w:rsidR="00A349DE" w:rsidRDefault="00A349DE">
      <w:pPr>
        <w:pStyle w:val="Textosinformato"/>
        <w:jc w:val="both"/>
        <w:outlineLvl w:val="0"/>
        <w:rPr>
          <w:rFonts w:ascii="Comic Sans MS" w:hAnsi="Comic Sans MS" w:cs="Tahoma"/>
          <w:szCs w:val="22"/>
        </w:rPr>
      </w:pPr>
      <w:r>
        <w:rPr>
          <w:rFonts w:ascii="Comic Sans MS" w:hAnsi="Comic Sans MS" w:cs="Tahoma"/>
          <w:szCs w:val="22"/>
        </w:rPr>
        <w:t>ARTÍCULO 44. DEL TESORERO.</w:t>
      </w:r>
    </w:p>
    <w:p w14:paraId="56FF5405" w14:textId="77777777" w:rsidR="00A349DE" w:rsidRDefault="00A349DE">
      <w:pPr>
        <w:pStyle w:val="Textosinformato"/>
        <w:jc w:val="both"/>
        <w:rPr>
          <w:rFonts w:ascii="Comic Sans MS" w:hAnsi="Comic Sans MS" w:cs="Tahoma"/>
          <w:szCs w:val="22"/>
        </w:rPr>
      </w:pPr>
    </w:p>
    <w:p w14:paraId="1C4720E1" w14:textId="77777777" w:rsidR="00A349DE" w:rsidRDefault="00A349DE">
      <w:pPr>
        <w:pStyle w:val="Textosinformato"/>
        <w:jc w:val="both"/>
        <w:rPr>
          <w:rFonts w:ascii="Comic Sans MS" w:hAnsi="Comic Sans MS" w:cs="Tahoma"/>
          <w:szCs w:val="22"/>
        </w:rPr>
      </w:pPr>
      <w:r>
        <w:rPr>
          <w:rFonts w:ascii="Comic Sans MS" w:hAnsi="Comic Sans MS" w:cs="Tahoma"/>
          <w:szCs w:val="22"/>
        </w:rPr>
        <w:t>Corresponde al Tesorero:</w:t>
      </w:r>
    </w:p>
    <w:p w14:paraId="6FC52224" w14:textId="77777777" w:rsidR="00A349DE" w:rsidRDefault="00A349DE">
      <w:pPr>
        <w:pStyle w:val="Textosinformato"/>
        <w:jc w:val="both"/>
        <w:rPr>
          <w:rFonts w:ascii="Comic Sans MS" w:hAnsi="Comic Sans MS" w:cs="Tahoma"/>
          <w:szCs w:val="22"/>
        </w:rPr>
      </w:pPr>
    </w:p>
    <w:p w14:paraId="78BBA713" w14:textId="77777777" w:rsidR="00A349DE" w:rsidRDefault="00A349DE" w:rsidP="00A349DE">
      <w:pPr>
        <w:pStyle w:val="Textosinformato"/>
        <w:numPr>
          <w:ilvl w:val="0"/>
          <w:numId w:val="9"/>
        </w:numPr>
        <w:jc w:val="both"/>
        <w:rPr>
          <w:rFonts w:ascii="Comic Sans MS" w:hAnsi="Comic Sans MS" w:cs="Tahoma"/>
          <w:szCs w:val="22"/>
        </w:rPr>
      </w:pPr>
      <w:r>
        <w:rPr>
          <w:rFonts w:ascii="Comic Sans MS" w:hAnsi="Comic Sans MS" w:cs="Tahoma"/>
          <w:szCs w:val="22"/>
        </w:rPr>
        <w:t>La responsabilidad en el cuidado y manejo de los dineros y bienes de la Junta, excepto cuando se trata de actividades de Economía Social, en cuyo caso la responsabilidad se determina en los contratos de trabajo o en los respectivos reglamentos;</w:t>
      </w:r>
    </w:p>
    <w:p w14:paraId="52058899" w14:textId="77777777" w:rsidR="00A349DE" w:rsidRDefault="00A349DE">
      <w:pPr>
        <w:pStyle w:val="Textosinformato"/>
        <w:ind w:left="397"/>
        <w:jc w:val="both"/>
        <w:rPr>
          <w:rFonts w:ascii="Comic Sans MS" w:hAnsi="Comic Sans MS" w:cs="Tahoma"/>
          <w:szCs w:val="22"/>
        </w:rPr>
      </w:pPr>
    </w:p>
    <w:p w14:paraId="395649CC" w14:textId="77777777" w:rsidR="00A349DE" w:rsidRDefault="00A349DE" w:rsidP="00A349DE">
      <w:pPr>
        <w:pStyle w:val="Textosinformato"/>
        <w:numPr>
          <w:ilvl w:val="0"/>
          <w:numId w:val="9"/>
        </w:numPr>
        <w:jc w:val="both"/>
        <w:rPr>
          <w:rFonts w:ascii="Comic Sans MS" w:hAnsi="Comic Sans MS" w:cs="Tahoma"/>
          <w:szCs w:val="22"/>
        </w:rPr>
      </w:pPr>
      <w:r>
        <w:rPr>
          <w:rFonts w:ascii="Comic Sans MS" w:hAnsi="Comic Sans MS" w:cs="Tahoma"/>
          <w:szCs w:val="22"/>
        </w:rPr>
        <w:t>Mantener bajo su cuidado y  custodia y manejar los Libros de Tesorería y de Inventarios, registrarlos, diligenciarlos, conservar los recibos de los asientos contables y entregarlos al Tesorero que lo reemplace en el término máximo de dos meses;</w:t>
      </w:r>
    </w:p>
    <w:p w14:paraId="3E59E662" w14:textId="77777777" w:rsidR="00A349DE" w:rsidRDefault="00A349DE">
      <w:pPr>
        <w:pStyle w:val="Textosinformato"/>
        <w:ind w:left="397"/>
        <w:jc w:val="both"/>
        <w:rPr>
          <w:rFonts w:ascii="Comic Sans MS" w:hAnsi="Comic Sans MS" w:cs="Tahoma"/>
          <w:szCs w:val="22"/>
        </w:rPr>
      </w:pPr>
    </w:p>
    <w:p w14:paraId="19E81E30" w14:textId="77777777" w:rsidR="00A349DE" w:rsidRDefault="00A349DE" w:rsidP="00A349DE">
      <w:pPr>
        <w:pStyle w:val="Textosinformato"/>
        <w:numPr>
          <w:ilvl w:val="0"/>
          <w:numId w:val="9"/>
        </w:numPr>
        <w:jc w:val="both"/>
        <w:rPr>
          <w:rFonts w:ascii="Comic Sans MS" w:hAnsi="Comic Sans MS" w:cs="Tahoma"/>
          <w:szCs w:val="22"/>
        </w:rPr>
      </w:pPr>
      <w:r>
        <w:rPr>
          <w:rFonts w:ascii="Comic Sans MS" w:hAnsi="Comic Sans MS" w:cs="Tahoma"/>
          <w:szCs w:val="22"/>
        </w:rPr>
        <w:t>Constituir la garantía o fianza de manejo para responder por los dineros y bienes de la Junta. La prima será cubierta con dineros de la organización;</w:t>
      </w:r>
    </w:p>
    <w:p w14:paraId="78DAD015" w14:textId="77777777" w:rsidR="00A349DE" w:rsidRDefault="00A349DE">
      <w:pPr>
        <w:pStyle w:val="Textosinformato"/>
        <w:ind w:left="397"/>
        <w:jc w:val="both"/>
        <w:rPr>
          <w:rFonts w:ascii="Comic Sans MS" w:hAnsi="Comic Sans MS" w:cs="Tahoma"/>
          <w:szCs w:val="22"/>
        </w:rPr>
      </w:pPr>
    </w:p>
    <w:p w14:paraId="7D6D9BC1" w14:textId="77777777" w:rsidR="00A349DE" w:rsidRDefault="00A349DE" w:rsidP="00A349DE">
      <w:pPr>
        <w:pStyle w:val="Textosinformato"/>
        <w:numPr>
          <w:ilvl w:val="0"/>
          <w:numId w:val="9"/>
        </w:numPr>
        <w:jc w:val="both"/>
        <w:rPr>
          <w:rFonts w:ascii="Comic Sans MS" w:hAnsi="Comic Sans MS" w:cs="Tahoma"/>
          <w:szCs w:val="22"/>
        </w:rPr>
      </w:pPr>
      <w:r>
        <w:rPr>
          <w:rFonts w:ascii="Comic Sans MS" w:hAnsi="Comic Sans MS" w:cs="Tahoma"/>
          <w:szCs w:val="22"/>
        </w:rPr>
        <w:t xml:space="preserve">Firmar conjuntamente con el Presidente los cheques y documentos que impliquen manejo de dinero o de bienes, previa orden impartida por el órgano o Dignatario competente;  </w:t>
      </w:r>
    </w:p>
    <w:p w14:paraId="70FD2B21" w14:textId="77777777" w:rsidR="00A349DE" w:rsidRDefault="00A349DE">
      <w:pPr>
        <w:pStyle w:val="Textosinformato"/>
        <w:ind w:left="397"/>
        <w:jc w:val="both"/>
        <w:rPr>
          <w:rFonts w:ascii="Comic Sans MS" w:hAnsi="Comic Sans MS" w:cs="Tahoma"/>
          <w:szCs w:val="22"/>
        </w:rPr>
      </w:pPr>
    </w:p>
    <w:p w14:paraId="3B6C801C" w14:textId="77777777" w:rsidR="00A349DE" w:rsidRDefault="00A349DE" w:rsidP="00A349DE">
      <w:pPr>
        <w:pStyle w:val="Textosinformato"/>
        <w:numPr>
          <w:ilvl w:val="0"/>
          <w:numId w:val="9"/>
        </w:numPr>
        <w:jc w:val="both"/>
        <w:rPr>
          <w:rFonts w:ascii="Comic Sans MS" w:hAnsi="Comic Sans MS" w:cs="Tahoma"/>
          <w:szCs w:val="22"/>
        </w:rPr>
      </w:pPr>
      <w:r>
        <w:rPr>
          <w:rFonts w:ascii="Comic Sans MS" w:hAnsi="Comic Sans MS" w:cs="Tahoma"/>
          <w:szCs w:val="22"/>
        </w:rPr>
        <w:t>Cobrar a los afiliados la cuota mensual de sostenimiento de la Junta, según cuantía establecida en Asamblea;</w:t>
      </w:r>
    </w:p>
    <w:p w14:paraId="4C7B7409" w14:textId="77777777" w:rsidR="00A349DE" w:rsidRDefault="00A349DE">
      <w:pPr>
        <w:pStyle w:val="Textosinformato"/>
        <w:ind w:left="397"/>
        <w:jc w:val="both"/>
        <w:rPr>
          <w:rFonts w:ascii="Comic Sans MS" w:hAnsi="Comic Sans MS" w:cs="Tahoma"/>
          <w:szCs w:val="22"/>
        </w:rPr>
      </w:pPr>
    </w:p>
    <w:p w14:paraId="371F4A26" w14:textId="77777777" w:rsidR="00A349DE" w:rsidRDefault="00A349DE" w:rsidP="00A349DE">
      <w:pPr>
        <w:pStyle w:val="Textosinformato"/>
        <w:numPr>
          <w:ilvl w:val="0"/>
          <w:numId w:val="9"/>
        </w:numPr>
        <w:jc w:val="both"/>
        <w:rPr>
          <w:rFonts w:ascii="Comic Sans MS" w:hAnsi="Comic Sans MS" w:cs="Tahoma"/>
          <w:szCs w:val="22"/>
        </w:rPr>
      </w:pPr>
      <w:r>
        <w:rPr>
          <w:rFonts w:ascii="Comic Sans MS" w:hAnsi="Comic Sans MS" w:cs="Tahoma"/>
          <w:szCs w:val="22"/>
        </w:rPr>
        <w:t>Consignar en cuenta bancaria registrada a nombre de la Junta los ingresos por todo concepto, apenas sean recibidos;</w:t>
      </w:r>
    </w:p>
    <w:p w14:paraId="466C5538" w14:textId="77777777" w:rsidR="00A349DE" w:rsidRDefault="00A349DE">
      <w:pPr>
        <w:pStyle w:val="Textosinformato"/>
        <w:ind w:left="397"/>
        <w:jc w:val="both"/>
        <w:rPr>
          <w:rFonts w:ascii="Comic Sans MS" w:hAnsi="Comic Sans MS" w:cs="Tahoma"/>
          <w:szCs w:val="22"/>
        </w:rPr>
      </w:pPr>
    </w:p>
    <w:p w14:paraId="450E0EC6" w14:textId="77777777" w:rsidR="00A349DE" w:rsidRDefault="00A349DE" w:rsidP="00A349DE">
      <w:pPr>
        <w:pStyle w:val="Textosinformato"/>
        <w:numPr>
          <w:ilvl w:val="0"/>
          <w:numId w:val="9"/>
        </w:numPr>
        <w:ind w:left="0" w:firstLine="0"/>
        <w:jc w:val="both"/>
        <w:rPr>
          <w:rFonts w:ascii="Comic Sans MS" w:hAnsi="Comic Sans MS" w:cs="Tahoma"/>
          <w:szCs w:val="22"/>
        </w:rPr>
      </w:pPr>
      <w:r>
        <w:rPr>
          <w:rFonts w:ascii="Comic Sans MS" w:hAnsi="Comic Sans MS" w:cs="Tahoma"/>
          <w:szCs w:val="22"/>
        </w:rPr>
        <w:t xml:space="preserve">Rendir a la Asamblea general y a la junta directiva en cada una de sus </w:t>
      </w:r>
    </w:p>
    <w:p w14:paraId="47599C11" w14:textId="77777777" w:rsidR="00A349DE" w:rsidRDefault="00A349DE">
      <w:pPr>
        <w:pStyle w:val="Textosinformato"/>
        <w:jc w:val="both"/>
        <w:rPr>
          <w:rFonts w:ascii="Comic Sans MS" w:hAnsi="Comic Sans MS" w:cs="Tahoma"/>
          <w:szCs w:val="22"/>
        </w:rPr>
      </w:pPr>
      <w:r>
        <w:rPr>
          <w:rFonts w:ascii="Comic Sans MS" w:hAnsi="Comic Sans MS" w:cs="Tahoma"/>
          <w:szCs w:val="22"/>
        </w:rPr>
        <w:t xml:space="preserve">     reuniones un informe del movimiento de Tesorería;</w:t>
      </w:r>
    </w:p>
    <w:p w14:paraId="53C525B8" w14:textId="77777777" w:rsidR="00A349DE" w:rsidRDefault="00A349DE">
      <w:pPr>
        <w:pStyle w:val="Textosinformato"/>
        <w:ind w:left="397"/>
        <w:jc w:val="both"/>
        <w:rPr>
          <w:rFonts w:ascii="Comic Sans MS" w:hAnsi="Comic Sans MS" w:cs="Tahoma"/>
          <w:szCs w:val="22"/>
        </w:rPr>
      </w:pPr>
    </w:p>
    <w:p w14:paraId="4D44F31D" w14:textId="77777777" w:rsidR="00A349DE" w:rsidRDefault="00A349DE" w:rsidP="00A349DE">
      <w:pPr>
        <w:pStyle w:val="Textosinformato"/>
        <w:numPr>
          <w:ilvl w:val="0"/>
          <w:numId w:val="9"/>
        </w:numPr>
        <w:ind w:left="0" w:firstLine="0"/>
        <w:jc w:val="both"/>
        <w:rPr>
          <w:rFonts w:ascii="Comic Sans MS" w:hAnsi="Comic Sans MS" w:cs="Tahoma"/>
          <w:szCs w:val="22"/>
        </w:rPr>
      </w:pPr>
      <w:r>
        <w:rPr>
          <w:rFonts w:ascii="Comic Sans MS" w:hAnsi="Comic Sans MS" w:cs="Tahoma"/>
          <w:szCs w:val="22"/>
        </w:rPr>
        <w:t xml:space="preserve">Entregar, en el término de dos meses, los libros y bienes a su cargo a quien </w:t>
      </w:r>
    </w:p>
    <w:p w14:paraId="692F6F42" w14:textId="77777777" w:rsidR="00A349DE" w:rsidRDefault="00A349DE">
      <w:pPr>
        <w:pStyle w:val="Textosinformato"/>
        <w:ind w:firstLine="397"/>
        <w:jc w:val="both"/>
        <w:rPr>
          <w:rFonts w:ascii="Comic Sans MS" w:hAnsi="Comic Sans MS" w:cs="Tahoma"/>
          <w:szCs w:val="22"/>
        </w:rPr>
      </w:pPr>
      <w:r>
        <w:rPr>
          <w:rFonts w:ascii="Comic Sans MS" w:hAnsi="Comic Sans MS" w:cs="Tahoma"/>
          <w:szCs w:val="22"/>
        </w:rPr>
        <w:t>lo reemplace;</w:t>
      </w:r>
    </w:p>
    <w:p w14:paraId="5BCC1B01" w14:textId="77777777" w:rsidR="00A349DE" w:rsidRDefault="00A349DE">
      <w:pPr>
        <w:pStyle w:val="Textosinformato"/>
        <w:jc w:val="both"/>
        <w:rPr>
          <w:rFonts w:ascii="Comic Sans MS" w:hAnsi="Comic Sans MS" w:cs="Tahoma"/>
          <w:szCs w:val="22"/>
        </w:rPr>
      </w:pPr>
    </w:p>
    <w:p w14:paraId="4034E202" w14:textId="77777777" w:rsidR="00A349DE" w:rsidRDefault="00A349DE" w:rsidP="00A349DE">
      <w:pPr>
        <w:pStyle w:val="Textosinformato"/>
        <w:numPr>
          <w:ilvl w:val="0"/>
          <w:numId w:val="9"/>
        </w:numPr>
        <w:jc w:val="both"/>
        <w:rPr>
          <w:rFonts w:ascii="Comic Sans MS" w:hAnsi="Comic Sans MS" w:cs="Tahoma"/>
          <w:szCs w:val="22"/>
        </w:rPr>
      </w:pPr>
      <w:r>
        <w:rPr>
          <w:rFonts w:ascii="Comic Sans MS" w:hAnsi="Comic Sans MS" w:cs="Tahoma"/>
          <w:szCs w:val="22"/>
        </w:rPr>
        <w:t>Manejo de la Caja Menor en la cual podrá manejar fondos hasta por la suma de $50.000.</w:t>
      </w:r>
    </w:p>
    <w:p w14:paraId="47CF4F1A" w14:textId="77777777" w:rsidR="00A349DE" w:rsidRDefault="00A349DE">
      <w:pPr>
        <w:pStyle w:val="Textosinformato"/>
        <w:jc w:val="both"/>
        <w:rPr>
          <w:rFonts w:ascii="Comic Sans MS" w:hAnsi="Comic Sans MS" w:cs="Tahoma"/>
          <w:szCs w:val="22"/>
        </w:rPr>
      </w:pPr>
    </w:p>
    <w:p w14:paraId="771A7341" w14:textId="77777777" w:rsidR="00A349DE" w:rsidRDefault="00A349DE" w:rsidP="00A349DE">
      <w:pPr>
        <w:pStyle w:val="Textosinformato"/>
        <w:numPr>
          <w:ilvl w:val="0"/>
          <w:numId w:val="9"/>
        </w:numPr>
        <w:jc w:val="both"/>
        <w:rPr>
          <w:rFonts w:ascii="Comic Sans MS" w:hAnsi="Comic Sans MS" w:cs="Tahoma"/>
          <w:szCs w:val="22"/>
        </w:rPr>
      </w:pPr>
      <w:r>
        <w:rPr>
          <w:rFonts w:ascii="Comic Sans MS" w:hAnsi="Comic Sans MS" w:cs="Tahoma"/>
          <w:szCs w:val="22"/>
        </w:rPr>
        <w:t>Hacer los balances mensuales, los cuales deben ser refrendados por el fiscal.</w:t>
      </w:r>
    </w:p>
    <w:p w14:paraId="4CC48A82" w14:textId="77777777" w:rsidR="00A349DE" w:rsidRDefault="00A349DE">
      <w:pPr>
        <w:pStyle w:val="Textosinformato"/>
        <w:jc w:val="both"/>
        <w:rPr>
          <w:rFonts w:ascii="Comic Sans MS" w:hAnsi="Comic Sans MS" w:cs="Tahoma"/>
          <w:szCs w:val="22"/>
        </w:rPr>
      </w:pPr>
    </w:p>
    <w:p w14:paraId="2B028DD8" w14:textId="77777777" w:rsidR="00A349DE" w:rsidRDefault="00A349DE" w:rsidP="00A349DE">
      <w:pPr>
        <w:pStyle w:val="Textosinformato"/>
        <w:numPr>
          <w:ilvl w:val="0"/>
          <w:numId w:val="9"/>
        </w:numPr>
        <w:jc w:val="both"/>
        <w:rPr>
          <w:rFonts w:ascii="Comic Sans MS" w:hAnsi="Comic Sans MS" w:cs="Tahoma"/>
          <w:szCs w:val="22"/>
        </w:rPr>
      </w:pPr>
      <w:r>
        <w:rPr>
          <w:rFonts w:ascii="Comic Sans MS" w:hAnsi="Comic Sans MS" w:cs="Tahoma"/>
          <w:szCs w:val="22"/>
        </w:rPr>
        <w:t>Lo demás que le señalen la Asamblea, la Directiva o el reglamento.</w:t>
      </w:r>
    </w:p>
    <w:p w14:paraId="1C087189" w14:textId="77777777" w:rsidR="00B166AB" w:rsidRDefault="00B166AB" w:rsidP="00B166AB">
      <w:pPr>
        <w:pStyle w:val="Prrafodelista"/>
        <w:rPr>
          <w:rFonts w:ascii="Comic Sans MS" w:hAnsi="Comic Sans MS" w:cs="Tahoma"/>
          <w:szCs w:val="22"/>
        </w:rPr>
      </w:pPr>
    </w:p>
    <w:p w14:paraId="0AF854FD" w14:textId="77777777" w:rsidR="00B166AB" w:rsidRDefault="00B166AB" w:rsidP="00A349DE">
      <w:pPr>
        <w:pStyle w:val="Textosinformato"/>
        <w:numPr>
          <w:ilvl w:val="0"/>
          <w:numId w:val="9"/>
        </w:numPr>
        <w:jc w:val="both"/>
        <w:rPr>
          <w:rFonts w:ascii="Comic Sans MS" w:hAnsi="Comic Sans MS" w:cs="Tahoma"/>
          <w:szCs w:val="22"/>
        </w:rPr>
      </w:pPr>
    </w:p>
    <w:p w14:paraId="73E11492" w14:textId="77777777" w:rsidR="00A349DE" w:rsidRDefault="00A349DE">
      <w:pPr>
        <w:pStyle w:val="Textosinformato"/>
        <w:jc w:val="both"/>
        <w:rPr>
          <w:rFonts w:ascii="Comic Sans MS" w:hAnsi="Comic Sans MS" w:cs="Tahoma"/>
          <w:szCs w:val="22"/>
        </w:rPr>
      </w:pPr>
    </w:p>
    <w:p w14:paraId="1CDF1AC1" w14:textId="77777777" w:rsidR="00A349DE" w:rsidRDefault="00A349DE">
      <w:pPr>
        <w:pStyle w:val="Textosinformato"/>
        <w:jc w:val="both"/>
        <w:outlineLvl w:val="0"/>
        <w:rPr>
          <w:rFonts w:ascii="Comic Sans MS" w:hAnsi="Comic Sans MS" w:cs="Tahoma"/>
          <w:szCs w:val="22"/>
        </w:rPr>
      </w:pPr>
      <w:r>
        <w:rPr>
          <w:rFonts w:ascii="Comic Sans MS" w:hAnsi="Comic Sans MS" w:cs="Tahoma"/>
          <w:szCs w:val="22"/>
        </w:rPr>
        <w:t>ARTÍCULO 45. DEL SECRETARIO(a).</w:t>
      </w:r>
    </w:p>
    <w:p w14:paraId="36121F60" w14:textId="77777777" w:rsidR="00A349DE" w:rsidRDefault="00A349DE">
      <w:pPr>
        <w:pStyle w:val="Textosinformato"/>
        <w:jc w:val="both"/>
        <w:rPr>
          <w:rFonts w:ascii="Comic Sans MS" w:hAnsi="Comic Sans MS" w:cs="Tahoma"/>
          <w:szCs w:val="22"/>
        </w:rPr>
      </w:pPr>
    </w:p>
    <w:p w14:paraId="704A87BB" w14:textId="77777777" w:rsidR="00A349DE" w:rsidRDefault="00A349DE">
      <w:pPr>
        <w:pStyle w:val="Textosinformato"/>
        <w:jc w:val="both"/>
        <w:rPr>
          <w:rFonts w:ascii="Comic Sans MS" w:hAnsi="Comic Sans MS" w:cs="Tahoma"/>
          <w:szCs w:val="22"/>
        </w:rPr>
      </w:pPr>
      <w:r>
        <w:rPr>
          <w:rFonts w:ascii="Comic Sans MS" w:hAnsi="Comic Sans MS" w:cs="Tahoma"/>
          <w:szCs w:val="22"/>
        </w:rPr>
        <w:t>El Secretario de la Junta cumplirá las siguientes funciones:</w:t>
      </w:r>
    </w:p>
    <w:p w14:paraId="7645F350" w14:textId="77777777" w:rsidR="00A349DE" w:rsidRDefault="00A349DE">
      <w:pPr>
        <w:pStyle w:val="Textosinformato"/>
        <w:jc w:val="both"/>
        <w:rPr>
          <w:rFonts w:ascii="Comic Sans MS" w:hAnsi="Comic Sans MS" w:cs="Tahoma"/>
          <w:szCs w:val="22"/>
        </w:rPr>
      </w:pPr>
    </w:p>
    <w:p w14:paraId="749430EE" w14:textId="77777777" w:rsidR="00A349DE" w:rsidRDefault="00A349DE" w:rsidP="00A349DE">
      <w:pPr>
        <w:pStyle w:val="Textosinformato"/>
        <w:numPr>
          <w:ilvl w:val="0"/>
          <w:numId w:val="10"/>
        </w:numPr>
        <w:jc w:val="both"/>
        <w:rPr>
          <w:rFonts w:ascii="Comic Sans MS" w:hAnsi="Comic Sans MS" w:cs="Tahoma"/>
          <w:szCs w:val="22"/>
        </w:rPr>
      </w:pPr>
      <w:r>
        <w:rPr>
          <w:rFonts w:ascii="Comic Sans MS" w:hAnsi="Comic Sans MS" w:cs="Tahoma"/>
          <w:szCs w:val="22"/>
        </w:rPr>
        <w:t>Comunicar la convocatoria a reuniones de Asamblea y Directiva;</w:t>
      </w:r>
    </w:p>
    <w:p w14:paraId="742617D0" w14:textId="77777777" w:rsidR="00A349DE" w:rsidRDefault="00A349DE">
      <w:pPr>
        <w:pStyle w:val="Textosinformato"/>
        <w:ind w:left="397"/>
        <w:jc w:val="both"/>
        <w:rPr>
          <w:rFonts w:ascii="Comic Sans MS" w:hAnsi="Comic Sans MS" w:cs="Tahoma"/>
          <w:szCs w:val="22"/>
        </w:rPr>
      </w:pPr>
    </w:p>
    <w:p w14:paraId="746C826B" w14:textId="77777777" w:rsidR="00A349DE" w:rsidRDefault="00A349DE" w:rsidP="00A349DE">
      <w:pPr>
        <w:pStyle w:val="Textosinformato"/>
        <w:numPr>
          <w:ilvl w:val="0"/>
          <w:numId w:val="10"/>
        </w:numPr>
        <w:jc w:val="both"/>
        <w:rPr>
          <w:rFonts w:ascii="Comic Sans MS" w:hAnsi="Comic Sans MS" w:cs="Tahoma"/>
          <w:szCs w:val="22"/>
        </w:rPr>
      </w:pPr>
      <w:r w:rsidRPr="00F36163">
        <w:rPr>
          <w:rFonts w:ascii="Comic Sans MS" w:hAnsi="Comic Sans MS" w:cs="Tahoma"/>
          <w:szCs w:val="22"/>
          <w:highlight w:val="yellow"/>
        </w:rPr>
        <w:t>Tener bajo su custodia y cuidado y diligenciar</w:t>
      </w:r>
      <w:r>
        <w:rPr>
          <w:rFonts w:ascii="Comic Sans MS" w:hAnsi="Comic Sans MS" w:cs="Tahoma"/>
          <w:szCs w:val="22"/>
        </w:rPr>
        <w:t xml:space="preserve"> los Libros de Registro de Afiliados y de Actas de Asamblea y Directiva, registrarlos y entregarlos al Secretario que lo reemplace en término máximo de dos meses;</w:t>
      </w:r>
    </w:p>
    <w:p w14:paraId="01D42674" w14:textId="77777777" w:rsidR="00A349DE" w:rsidRDefault="00A349DE">
      <w:pPr>
        <w:pStyle w:val="Textosinformato"/>
        <w:ind w:left="397"/>
        <w:jc w:val="both"/>
        <w:rPr>
          <w:rFonts w:ascii="Comic Sans MS" w:hAnsi="Comic Sans MS" w:cs="Tahoma"/>
          <w:szCs w:val="22"/>
        </w:rPr>
      </w:pPr>
    </w:p>
    <w:p w14:paraId="42D3F30D" w14:textId="77777777" w:rsidR="00A349DE" w:rsidRDefault="00A349DE" w:rsidP="00A349DE">
      <w:pPr>
        <w:pStyle w:val="Textosinformato"/>
        <w:numPr>
          <w:ilvl w:val="0"/>
          <w:numId w:val="10"/>
        </w:numPr>
        <w:jc w:val="both"/>
        <w:rPr>
          <w:rFonts w:ascii="Comic Sans MS" w:hAnsi="Comic Sans MS" w:cs="Tahoma"/>
          <w:szCs w:val="22"/>
        </w:rPr>
      </w:pPr>
      <w:r w:rsidRPr="00F36163">
        <w:rPr>
          <w:rFonts w:ascii="Comic Sans MS" w:hAnsi="Comic Sans MS" w:cs="Tahoma"/>
          <w:szCs w:val="22"/>
          <w:highlight w:val="yellow"/>
        </w:rPr>
        <w:t>Llevar, custodiar y organizar el archivo</w:t>
      </w:r>
      <w:r>
        <w:rPr>
          <w:rFonts w:ascii="Comic Sans MS" w:hAnsi="Comic Sans MS" w:cs="Tahoma"/>
          <w:szCs w:val="22"/>
        </w:rPr>
        <w:t xml:space="preserve"> y documentos de la Junta;</w:t>
      </w:r>
    </w:p>
    <w:p w14:paraId="58201B6E" w14:textId="77777777" w:rsidR="00A349DE" w:rsidRDefault="00A349DE">
      <w:pPr>
        <w:pStyle w:val="Textosinformato"/>
        <w:ind w:left="397"/>
        <w:jc w:val="both"/>
        <w:rPr>
          <w:rFonts w:ascii="Comic Sans MS" w:hAnsi="Comic Sans MS" w:cs="Tahoma"/>
          <w:szCs w:val="22"/>
        </w:rPr>
      </w:pPr>
    </w:p>
    <w:p w14:paraId="62C93668" w14:textId="77777777" w:rsidR="00A349DE" w:rsidRDefault="00A349DE" w:rsidP="00A349DE">
      <w:pPr>
        <w:pStyle w:val="Textosinformato"/>
        <w:numPr>
          <w:ilvl w:val="0"/>
          <w:numId w:val="10"/>
        </w:numPr>
        <w:jc w:val="both"/>
        <w:rPr>
          <w:rFonts w:ascii="Comic Sans MS" w:hAnsi="Comic Sans MS" w:cs="Tahoma"/>
          <w:szCs w:val="22"/>
        </w:rPr>
      </w:pPr>
      <w:r>
        <w:rPr>
          <w:rFonts w:ascii="Comic Sans MS" w:hAnsi="Comic Sans MS" w:cs="Tahoma"/>
          <w:szCs w:val="22"/>
        </w:rPr>
        <w:t>Certificar sobre la condición de afiliados de los miembros de la Junta;</w:t>
      </w:r>
    </w:p>
    <w:p w14:paraId="5C391FC0" w14:textId="77777777" w:rsidR="00A349DE" w:rsidRDefault="00A349DE">
      <w:pPr>
        <w:pStyle w:val="Textosinformato"/>
        <w:ind w:left="397"/>
        <w:jc w:val="both"/>
        <w:rPr>
          <w:rFonts w:ascii="Comic Sans MS" w:hAnsi="Comic Sans MS" w:cs="Tahoma"/>
          <w:szCs w:val="22"/>
        </w:rPr>
      </w:pPr>
    </w:p>
    <w:p w14:paraId="1683FF24" w14:textId="77777777" w:rsidR="00A349DE" w:rsidRDefault="00A349DE" w:rsidP="00A349DE">
      <w:pPr>
        <w:pStyle w:val="Textosinformato"/>
        <w:numPr>
          <w:ilvl w:val="0"/>
          <w:numId w:val="10"/>
        </w:numPr>
        <w:jc w:val="both"/>
        <w:rPr>
          <w:rFonts w:ascii="Comic Sans MS" w:hAnsi="Comic Sans MS" w:cs="Tahoma"/>
          <w:szCs w:val="22"/>
        </w:rPr>
      </w:pPr>
      <w:r>
        <w:rPr>
          <w:rFonts w:ascii="Comic Sans MS" w:hAnsi="Comic Sans MS" w:cs="Tahoma"/>
          <w:szCs w:val="22"/>
        </w:rPr>
        <w:t>Servir de Secretario en las reuniones de la Asamblea, la Directiva y la Comisión de Convivencia y Conciliación;</w:t>
      </w:r>
    </w:p>
    <w:p w14:paraId="60DFBB41" w14:textId="77777777" w:rsidR="00A349DE" w:rsidRDefault="00A349DE">
      <w:pPr>
        <w:pStyle w:val="Textosinformato"/>
        <w:ind w:left="397"/>
        <w:jc w:val="both"/>
        <w:rPr>
          <w:rFonts w:ascii="Comic Sans MS" w:hAnsi="Comic Sans MS" w:cs="Tahoma"/>
          <w:szCs w:val="22"/>
        </w:rPr>
      </w:pPr>
    </w:p>
    <w:p w14:paraId="021F88C7" w14:textId="77777777" w:rsidR="00A349DE" w:rsidRDefault="00A349DE" w:rsidP="00A349DE">
      <w:pPr>
        <w:pStyle w:val="Textosinformato"/>
        <w:numPr>
          <w:ilvl w:val="0"/>
          <w:numId w:val="10"/>
        </w:numPr>
        <w:jc w:val="both"/>
        <w:rPr>
          <w:rFonts w:ascii="Comic Sans MS" w:hAnsi="Comic Sans MS" w:cs="Tahoma"/>
          <w:szCs w:val="22"/>
        </w:rPr>
      </w:pPr>
      <w:r>
        <w:rPr>
          <w:rFonts w:ascii="Comic Sans MS" w:hAnsi="Comic Sans MS" w:cs="Tahoma"/>
          <w:szCs w:val="22"/>
        </w:rPr>
        <w:t>Las demás que le señalen la Asamblea, la Directiva o el reglamento.</w:t>
      </w:r>
    </w:p>
    <w:p w14:paraId="0ECEFDCF" w14:textId="77777777" w:rsidR="00A349DE" w:rsidRDefault="00A349DE">
      <w:pPr>
        <w:pStyle w:val="Textosinformato"/>
        <w:jc w:val="both"/>
        <w:rPr>
          <w:rFonts w:ascii="Comic Sans MS" w:hAnsi="Comic Sans MS" w:cs="Tahoma"/>
          <w:szCs w:val="22"/>
        </w:rPr>
      </w:pPr>
    </w:p>
    <w:p w14:paraId="35EB9491" w14:textId="77777777" w:rsidR="00A349DE" w:rsidRDefault="00A349DE">
      <w:pPr>
        <w:pStyle w:val="Textosinformato"/>
        <w:jc w:val="both"/>
        <w:outlineLvl w:val="0"/>
        <w:rPr>
          <w:rFonts w:ascii="Comic Sans MS" w:hAnsi="Comic Sans MS" w:cs="Tahoma"/>
          <w:szCs w:val="22"/>
        </w:rPr>
      </w:pPr>
      <w:r>
        <w:rPr>
          <w:rFonts w:ascii="Comic Sans MS" w:hAnsi="Comic Sans MS" w:cs="Tahoma"/>
          <w:szCs w:val="22"/>
        </w:rPr>
        <w:t xml:space="preserve">ARTÍCULO 46. DE LOS COORDINADORES DE LAS COMISIONES DE TRABAJO </w:t>
      </w:r>
    </w:p>
    <w:p w14:paraId="29AF4928" w14:textId="77777777" w:rsidR="00A349DE" w:rsidRDefault="00A349DE">
      <w:pPr>
        <w:pStyle w:val="Textosinformato"/>
        <w:jc w:val="both"/>
        <w:rPr>
          <w:rFonts w:ascii="Comic Sans MS" w:hAnsi="Comic Sans MS" w:cs="Tahoma"/>
          <w:szCs w:val="22"/>
        </w:rPr>
      </w:pPr>
    </w:p>
    <w:p w14:paraId="44964C23" w14:textId="77777777" w:rsidR="00A349DE" w:rsidRDefault="00A349DE">
      <w:pPr>
        <w:pStyle w:val="Textosinformato"/>
        <w:jc w:val="both"/>
        <w:rPr>
          <w:rFonts w:ascii="Comic Sans MS" w:hAnsi="Comic Sans MS" w:cs="Tahoma"/>
          <w:szCs w:val="22"/>
        </w:rPr>
      </w:pPr>
      <w:r>
        <w:rPr>
          <w:rFonts w:ascii="Comic Sans MS" w:hAnsi="Comic Sans MS" w:cs="Tahoma"/>
          <w:szCs w:val="22"/>
        </w:rPr>
        <w:t>La dirección y coordinación de cada Comité de Trabajo estarán a cargo del Coordinador, con las siguientes funciones generales:</w:t>
      </w:r>
    </w:p>
    <w:p w14:paraId="54F3B4ED" w14:textId="77777777" w:rsidR="00A349DE" w:rsidRDefault="00A349DE">
      <w:pPr>
        <w:pStyle w:val="Textosinformato"/>
        <w:jc w:val="both"/>
        <w:rPr>
          <w:rFonts w:ascii="Comic Sans MS" w:hAnsi="Comic Sans MS" w:cs="Tahoma"/>
          <w:szCs w:val="22"/>
        </w:rPr>
      </w:pPr>
    </w:p>
    <w:p w14:paraId="2470DC9D" w14:textId="77777777" w:rsidR="00A349DE" w:rsidRDefault="00A349DE" w:rsidP="00A349DE">
      <w:pPr>
        <w:pStyle w:val="Textosinformato"/>
        <w:numPr>
          <w:ilvl w:val="0"/>
          <w:numId w:val="11"/>
        </w:numPr>
        <w:jc w:val="both"/>
        <w:rPr>
          <w:rFonts w:ascii="Comic Sans MS" w:hAnsi="Comic Sans MS" w:cs="Tahoma"/>
          <w:szCs w:val="22"/>
        </w:rPr>
      </w:pPr>
      <w:r>
        <w:rPr>
          <w:rFonts w:ascii="Comic Sans MS" w:hAnsi="Comic Sans MS" w:cs="Tahoma"/>
          <w:szCs w:val="22"/>
        </w:rPr>
        <w:t>Convocar a reuniones de la Comisión de trabajo y  presidirlas;</w:t>
      </w:r>
    </w:p>
    <w:p w14:paraId="18CC37D2" w14:textId="77777777" w:rsidR="00A349DE" w:rsidRDefault="00A349DE">
      <w:pPr>
        <w:pStyle w:val="Textosinformato"/>
        <w:ind w:left="397"/>
        <w:jc w:val="both"/>
        <w:rPr>
          <w:rFonts w:ascii="Comic Sans MS" w:hAnsi="Comic Sans MS" w:cs="Tahoma"/>
          <w:szCs w:val="22"/>
        </w:rPr>
      </w:pPr>
    </w:p>
    <w:p w14:paraId="6D864363" w14:textId="77777777" w:rsidR="00A349DE" w:rsidRDefault="00A349DE" w:rsidP="00A349DE">
      <w:pPr>
        <w:pStyle w:val="Textosinformato"/>
        <w:numPr>
          <w:ilvl w:val="0"/>
          <w:numId w:val="11"/>
        </w:numPr>
        <w:jc w:val="both"/>
        <w:rPr>
          <w:rFonts w:ascii="Comic Sans MS" w:hAnsi="Comic Sans MS" w:cs="Tahoma"/>
          <w:szCs w:val="22"/>
        </w:rPr>
      </w:pPr>
      <w:r>
        <w:rPr>
          <w:rFonts w:ascii="Comic Sans MS" w:hAnsi="Comic Sans MS" w:cs="Tahoma"/>
          <w:szCs w:val="22"/>
        </w:rPr>
        <w:t>Nombrar, de entre los inscritos, el afiliado que ejerza la Secretaría de la Comisión;</w:t>
      </w:r>
    </w:p>
    <w:p w14:paraId="52D40D79" w14:textId="77777777" w:rsidR="00A349DE" w:rsidRDefault="00A349DE">
      <w:pPr>
        <w:pStyle w:val="Textosinformato"/>
        <w:ind w:left="397"/>
        <w:jc w:val="both"/>
        <w:rPr>
          <w:rFonts w:ascii="Comic Sans MS" w:hAnsi="Comic Sans MS" w:cs="Tahoma"/>
          <w:szCs w:val="22"/>
        </w:rPr>
      </w:pPr>
    </w:p>
    <w:p w14:paraId="2C15B300" w14:textId="77777777" w:rsidR="00A349DE" w:rsidRDefault="00A349DE" w:rsidP="00A349DE">
      <w:pPr>
        <w:pStyle w:val="Textosinformato"/>
        <w:numPr>
          <w:ilvl w:val="0"/>
          <w:numId w:val="11"/>
        </w:numPr>
        <w:jc w:val="both"/>
        <w:rPr>
          <w:rFonts w:ascii="Comic Sans MS" w:hAnsi="Comic Sans MS" w:cs="Tahoma"/>
          <w:szCs w:val="22"/>
        </w:rPr>
      </w:pPr>
      <w:r>
        <w:rPr>
          <w:rFonts w:ascii="Comic Sans MS" w:hAnsi="Comic Sans MS" w:cs="Tahoma"/>
          <w:szCs w:val="22"/>
        </w:rPr>
        <w:t>Ordenar gastos en la cuantía que le determine la Asamblea;</w:t>
      </w:r>
    </w:p>
    <w:p w14:paraId="5780CAE2" w14:textId="77777777" w:rsidR="00A349DE" w:rsidRDefault="00A349DE">
      <w:pPr>
        <w:pStyle w:val="Textosinformato"/>
        <w:ind w:left="397"/>
        <w:jc w:val="both"/>
        <w:rPr>
          <w:rFonts w:ascii="Comic Sans MS" w:hAnsi="Comic Sans MS" w:cs="Tahoma"/>
          <w:szCs w:val="22"/>
        </w:rPr>
      </w:pPr>
    </w:p>
    <w:p w14:paraId="02F42FAD" w14:textId="77777777" w:rsidR="00A349DE" w:rsidRDefault="00A349DE" w:rsidP="00A349DE">
      <w:pPr>
        <w:pStyle w:val="Textosinformato"/>
        <w:numPr>
          <w:ilvl w:val="0"/>
          <w:numId w:val="11"/>
        </w:numPr>
        <w:jc w:val="both"/>
        <w:rPr>
          <w:rFonts w:ascii="Comic Sans MS" w:hAnsi="Comic Sans MS" w:cs="Tahoma"/>
          <w:szCs w:val="22"/>
        </w:rPr>
      </w:pPr>
      <w:r>
        <w:rPr>
          <w:rFonts w:ascii="Comic Sans MS" w:hAnsi="Comic Sans MS" w:cs="Tahoma"/>
          <w:szCs w:val="22"/>
        </w:rPr>
        <w:t>Crear las comisiones de trabajo;</w:t>
      </w:r>
    </w:p>
    <w:p w14:paraId="6CD59EB7" w14:textId="77777777" w:rsidR="00A349DE" w:rsidRDefault="00A349DE">
      <w:pPr>
        <w:pStyle w:val="Textosinformato"/>
        <w:ind w:left="397"/>
        <w:jc w:val="both"/>
        <w:rPr>
          <w:rFonts w:ascii="Comic Sans MS" w:hAnsi="Comic Sans MS" w:cs="Tahoma"/>
          <w:szCs w:val="22"/>
        </w:rPr>
      </w:pPr>
    </w:p>
    <w:p w14:paraId="5A36CC64" w14:textId="77777777" w:rsidR="00A349DE" w:rsidRDefault="00A349DE" w:rsidP="00A349DE">
      <w:pPr>
        <w:pStyle w:val="Textosinformato"/>
        <w:numPr>
          <w:ilvl w:val="0"/>
          <w:numId w:val="11"/>
        </w:numPr>
        <w:jc w:val="both"/>
        <w:rPr>
          <w:rFonts w:ascii="Comic Sans MS" w:hAnsi="Comic Sans MS" w:cs="Tahoma"/>
          <w:szCs w:val="22"/>
        </w:rPr>
      </w:pPr>
      <w:r>
        <w:rPr>
          <w:rFonts w:ascii="Comic Sans MS" w:hAnsi="Comic Sans MS" w:cs="Tahoma"/>
          <w:szCs w:val="22"/>
        </w:rPr>
        <w:t>Rendir un informe de las gestiones del Comité en reuniones de Asamblea y Directiva donde se le solicite;</w:t>
      </w:r>
    </w:p>
    <w:p w14:paraId="034BF71E" w14:textId="77777777" w:rsidR="00A349DE" w:rsidRDefault="00A349DE">
      <w:pPr>
        <w:pStyle w:val="Textosinformato"/>
        <w:ind w:left="397"/>
        <w:jc w:val="both"/>
        <w:rPr>
          <w:rFonts w:ascii="Comic Sans MS" w:hAnsi="Comic Sans MS" w:cs="Tahoma"/>
          <w:szCs w:val="22"/>
        </w:rPr>
      </w:pPr>
    </w:p>
    <w:p w14:paraId="1453E4C3" w14:textId="77777777" w:rsidR="00A349DE" w:rsidRDefault="00A349DE" w:rsidP="00A349DE">
      <w:pPr>
        <w:pStyle w:val="Textosinformato"/>
        <w:numPr>
          <w:ilvl w:val="0"/>
          <w:numId w:val="11"/>
        </w:numPr>
        <w:jc w:val="both"/>
        <w:rPr>
          <w:rFonts w:ascii="Comic Sans MS" w:hAnsi="Comic Sans MS" w:cs="Tahoma"/>
          <w:szCs w:val="22"/>
        </w:rPr>
      </w:pPr>
      <w:r>
        <w:rPr>
          <w:rFonts w:ascii="Comic Sans MS" w:hAnsi="Comic Sans MS" w:cs="Tahoma"/>
          <w:szCs w:val="22"/>
        </w:rPr>
        <w:t>Elaborar los presupuestos necesarios para la ejecución de las funciones que le encomienden la Asamblea o la Directiva;</w:t>
      </w:r>
    </w:p>
    <w:p w14:paraId="717BBC6B" w14:textId="77777777" w:rsidR="00A349DE" w:rsidRDefault="00A349DE">
      <w:pPr>
        <w:pStyle w:val="Textosinformato"/>
        <w:ind w:left="397"/>
        <w:jc w:val="both"/>
        <w:rPr>
          <w:rFonts w:ascii="Comic Sans MS" w:hAnsi="Comic Sans MS" w:cs="Tahoma"/>
          <w:szCs w:val="22"/>
        </w:rPr>
      </w:pPr>
    </w:p>
    <w:p w14:paraId="32F852D4" w14:textId="77777777" w:rsidR="00A349DE" w:rsidRDefault="00A349DE" w:rsidP="00A349DE">
      <w:pPr>
        <w:pStyle w:val="Textosinformato"/>
        <w:numPr>
          <w:ilvl w:val="0"/>
          <w:numId w:val="11"/>
        </w:numPr>
        <w:jc w:val="both"/>
        <w:rPr>
          <w:rFonts w:ascii="Comic Sans MS" w:hAnsi="Comic Sans MS" w:cs="Tahoma"/>
          <w:szCs w:val="22"/>
        </w:rPr>
      </w:pPr>
      <w:r>
        <w:rPr>
          <w:rFonts w:ascii="Comic Sans MS" w:hAnsi="Comic Sans MS" w:cs="Tahoma"/>
          <w:szCs w:val="22"/>
        </w:rPr>
        <w:t>Elaborar, junto con el Secretario del Comité, informes generales de las gestiones, datos y estadísticas de los proyectos en ejecución y por ejecutar, los cuales serán presentados a la Asamblea General y a la Directiva en reuniones ordinarias;</w:t>
      </w:r>
    </w:p>
    <w:p w14:paraId="7B8E4F87" w14:textId="77777777" w:rsidR="00A349DE" w:rsidRDefault="00A349DE">
      <w:pPr>
        <w:pStyle w:val="Textosinformato"/>
        <w:ind w:left="397"/>
        <w:jc w:val="both"/>
        <w:rPr>
          <w:rFonts w:ascii="Comic Sans MS" w:hAnsi="Comic Sans MS" w:cs="Tahoma"/>
          <w:szCs w:val="22"/>
        </w:rPr>
      </w:pPr>
    </w:p>
    <w:p w14:paraId="1D8DD6F2" w14:textId="77777777" w:rsidR="00A349DE" w:rsidRDefault="00A349DE" w:rsidP="00A349DE">
      <w:pPr>
        <w:pStyle w:val="Textosinformato"/>
        <w:numPr>
          <w:ilvl w:val="0"/>
          <w:numId w:val="11"/>
        </w:numPr>
        <w:jc w:val="both"/>
        <w:rPr>
          <w:rFonts w:ascii="Comic Sans MS" w:hAnsi="Comic Sans MS" w:cs="Tahoma"/>
          <w:szCs w:val="22"/>
        </w:rPr>
      </w:pPr>
      <w:r>
        <w:rPr>
          <w:rFonts w:ascii="Comic Sans MS" w:hAnsi="Comic Sans MS" w:cs="Tahoma"/>
          <w:szCs w:val="22"/>
        </w:rPr>
        <w:t>Presentar por escrito informes al Tesorero de la Junta, con sus respectivos comprobantes de ingresos y egresos, en el evento que se realicen actividades que impliquen manejo de dinero, dentro del término de quince (15) días posteriores a la realización de los mismos;</w:t>
      </w:r>
    </w:p>
    <w:p w14:paraId="657BC0C7" w14:textId="77777777" w:rsidR="00A349DE" w:rsidRDefault="00A349DE">
      <w:pPr>
        <w:pStyle w:val="Textosinformato"/>
        <w:ind w:left="397"/>
        <w:jc w:val="both"/>
        <w:rPr>
          <w:rFonts w:ascii="Comic Sans MS" w:hAnsi="Comic Sans MS" w:cs="Tahoma"/>
          <w:szCs w:val="22"/>
        </w:rPr>
      </w:pPr>
    </w:p>
    <w:p w14:paraId="579F7B57" w14:textId="77777777" w:rsidR="00A349DE" w:rsidRDefault="00A349DE" w:rsidP="00A349DE">
      <w:pPr>
        <w:pStyle w:val="Textosinformato"/>
        <w:numPr>
          <w:ilvl w:val="0"/>
          <w:numId w:val="11"/>
        </w:numPr>
        <w:jc w:val="both"/>
        <w:rPr>
          <w:rFonts w:ascii="Comic Sans MS" w:hAnsi="Comic Sans MS" w:cs="Tahoma"/>
          <w:szCs w:val="22"/>
        </w:rPr>
      </w:pPr>
      <w:r>
        <w:rPr>
          <w:rFonts w:ascii="Comic Sans MS" w:hAnsi="Comic Sans MS" w:cs="Tahoma"/>
          <w:szCs w:val="22"/>
        </w:rPr>
        <w:t>Hacer debida entrega de su cargo y de los bienes de la Junta, dentro del término de dos meses, a quien lo reemplace;</w:t>
      </w:r>
    </w:p>
    <w:p w14:paraId="1C4BABC6" w14:textId="77777777" w:rsidR="00A349DE" w:rsidRDefault="00A349DE">
      <w:pPr>
        <w:pStyle w:val="Textosinformato"/>
        <w:ind w:left="397"/>
        <w:jc w:val="both"/>
        <w:rPr>
          <w:rFonts w:ascii="Comic Sans MS" w:hAnsi="Comic Sans MS" w:cs="Tahoma"/>
          <w:szCs w:val="22"/>
        </w:rPr>
      </w:pPr>
    </w:p>
    <w:p w14:paraId="1E098560" w14:textId="77777777" w:rsidR="00A349DE" w:rsidRDefault="00A349DE" w:rsidP="00A349DE">
      <w:pPr>
        <w:pStyle w:val="Textosinformato"/>
        <w:numPr>
          <w:ilvl w:val="0"/>
          <w:numId w:val="11"/>
        </w:numPr>
        <w:jc w:val="both"/>
        <w:rPr>
          <w:rFonts w:ascii="Comic Sans MS" w:hAnsi="Comic Sans MS" w:cs="Tahoma"/>
          <w:szCs w:val="22"/>
        </w:rPr>
      </w:pPr>
      <w:r>
        <w:rPr>
          <w:rFonts w:ascii="Comic Sans MS" w:hAnsi="Comic Sans MS" w:cs="Tahoma"/>
          <w:szCs w:val="22"/>
        </w:rPr>
        <w:t>Las demás que le señalen la Asamblea, la Directiva o el Reglamento.</w:t>
      </w:r>
    </w:p>
    <w:p w14:paraId="6E4E816C" w14:textId="77777777" w:rsidR="00A349DE" w:rsidRDefault="00A349DE">
      <w:pPr>
        <w:pStyle w:val="Textosinformato"/>
        <w:jc w:val="both"/>
        <w:rPr>
          <w:rFonts w:ascii="Comic Sans MS" w:hAnsi="Comic Sans MS" w:cs="Tahoma"/>
          <w:szCs w:val="22"/>
        </w:rPr>
      </w:pPr>
    </w:p>
    <w:p w14:paraId="54C80C5C" w14:textId="77777777" w:rsidR="00A349DE" w:rsidRDefault="00A349DE">
      <w:pPr>
        <w:pStyle w:val="Textosinformato"/>
        <w:jc w:val="both"/>
        <w:outlineLvl w:val="0"/>
        <w:rPr>
          <w:rFonts w:ascii="Comic Sans MS" w:hAnsi="Comic Sans MS" w:cs="Tahoma"/>
          <w:szCs w:val="22"/>
        </w:rPr>
      </w:pPr>
      <w:r>
        <w:rPr>
          <w:rFonts w:ascii="Comic Sans MS" w:hAnsi="Comic Sans MS" w:cs="Tahoma"/>
          <w:szCs w:val="22"/>
        </w:rPr>
        <w:t>ARTÍCULO 47. DEL COORDINADOR DE LAS COMISIONES  EMPRESARIALES.</w:t>
      </w:r>
    </w:p>
    <w:p w14:paraId="198F16A4" w14:textId="77777777" w:rsidR="00A349DE" w:rsidRDefault="00A349DE">
      <w:pPr>
        <w:pStyle w:val="Textosinformato"/>
        <w:jc w:val="both"/>
        <w:rPr>
          <w:rFonts w:ascii="Comic Sans MS" w:hAnsi="Comic Sans MS" w:cs="Tahoma"/>
          <w:szCs w:val="22"/>
        </w:rPr>
      </w:pPr>
    </w:p>
    <w:p w14:paraId="216456AA" w14:textId="77777777" w:rsidR="00A349DE" w:rsidRDefault="00A349DE">
      <w:pPr>
        <w:pStyle w:val="Textosinformato"/>
        <w:jc w:val="both"/>
        <w:rPr>
          <w:rFonts w:ascii="Comic Sans MS" w:hAnsi="Comic Sans MS" w:cs="Tahoma"/>
          <w:szCs w:val="22"/>
        </w:rPr>
      </w:pPr>
      <w:r>
        <w:rPr>
          <w:rFonts w:ascii="Comic Sans MS" w:hAnsi="Comic Sans MS" w:cs="Tahoma"/>
          <w:szCs w:val="22"/>
        </w:rPr>
        <w:t>Son funciones del Coordinador de las Comisiones  Empresariales:</w:t>
      </w:r>
    </w:p>
    <w:p w14:paraId="215D7D5E" w14:textId="77777777" w:rsidR="00A349DE" w:rsidRDefault="00A349DE">
      <w:pPr>
        <w:pStyle w:val="Textosinformato"/>
        <w:jc w:val="both"/>
        <w:rPr>
          <w:rFonts w:ascii="Comic Sans MS" w:hAnsi="Comic Sans MS" w:cs="Tahoma"/>
          <w:szCs w:val="22"/>
        </w:rPr>
      </w:pPr>
    </w:p>
    <w:p w14:paraId="1A9F4F2D" w14:textId="77777777" w:rsidR="00A349DE" w:rsidRDefault="00A349DE" w:rsidP="00A349DE">
      <w:pPr>
        <w:pStyle w:val="Textosinformato"/>
        <w:numPr>
          <w:ilvl w:val="0"/>
          <w:numId w:val="12"/>
        </w:numPr>
        <w:jc w:val="both"/>
        <w:rPr>
          <w:rFonts w:ascii="Comic Sans MS" w:hAnsi="Comic Sans MS" w:cs="Tahoma"/>
          <w:szCs w:val="22"/>
        </w:rPr>
      </w:pPr>
      <w:r>
        <w:rPr>
          <w:rFonts w:ascii="Comic Sans MS" w:hAnsi="Comic Sans MS" w:cs="Tahoma"/>
          <w:szCs w:val="22"/>
        </w:rPr>
        <w:t>Convocar a reuniones de la Comisión  y presidirlas;</w:t>
      </w:r>
    </w:p>
    <w:p w14:paraId="6CAD2485" w14:textId="77777777" w:rsidR="00A349DE" w:rsidRDefault="00A349DE">
      <w:pPr>
        <w:pStyle w:val="Textosinformato"/>
        <w:ind w:left="397"/>
        <w:jc w:val="both"/>
        <w:rPr>
          <w:rFonts w:ascii="Comic Sans MS" w:hAnsi="Comic Sans MS" w:cs="Tahoma"/>
          <w:szCs w:val="22"/>
        </w:rPr>
      </w:pPr>
    </w:p>
    <w:p w14:paraId="495F04D7" w14:textId="77777777" w:rsidR="00A349DE" w:rsidRDefault="00A349DE" w:rsidP="00A349DE">
      <w:pPr>
        <w:pStyle w:val="Textosinformato"/>
        <w:numPr>
          <w:ilvl w:val="0"/>
          <w:numId w:val="12"/>
        </w:numPr>
        <w:jc w:val="both"/>
        <w:rPr>
          <w:rFonts w:ascii="Comic Sans MS" w:hAnsi="Comic Sans MS" w:cs="Tahoma"/>
          <w:szCs w:val="22"/>
        </w:rPr>
      </w:pPr>
      <w:r>
        <w:rPr>
          <w:rFonts w:ascii="Comic Sans MS" w:hAnsi="Comic Sans MS" w:cs="Tahoma"/>
          <w:szCs w:val="22"/>
        </w:rPr>
        <w:t>Nombrar, de entre los inscritos, al afiliado que ejerza la Secretaría de la Comisión;</w:t>
      </w:r>
    </w:p>
    <w:p w14:paraId="5D499621" w14:textId="77777777" w:rsidR="00A349DE" w:rsidRDefault="00A349DE">
      <w:pPr>
        <w:pStyle w:val="Textosinformato"/>
        <w:ind w:left="397"/>
        <w:jc w:val="both"/>
        <w:rPr>
          <w:rFonts w:ascii="Comic Sans MS" w:hAnsi="Comic Sans MS" w:cs="Tahoma"/>
          <w:szCs w:val="22"/>
        </w:rPr>
      </w:pPr>
    </w:p>
    <w:p w14:paraId="6B114AA6" w14:textId="77777777" w:rsidR="00A349DE" w:rsidRDefault="00A349DE" w:rsidP="00A349DE">
      <w:pPr>
        <w:pStyle w:val="Textosinformato"/>
        <w:numPr>
          <w:ilvl w:val="0"/>
          <w:numId w:val="12"/>
        </w:numPr>
        <w:jc w:val="both"/>
        <w:rPr>
          <w:rFonts w:ascii="Comic Sans MS" w:hAnsi="Comic Sans MS" w:cs="Tahoma"/>
          <w:szCs w:val="22"/>
        </w:rPr>
      </w:pPr>
      <w:r>
        <w:rPr>
          <w:rFonts w:ascii="Comic Sans MS" w:hAnsi="Comic Sans MS" w:cs="Tahoma"/>
          <w:szCs w:val="22"/>
        </w:rPr>
        <w:t>Rendir informes de las gestiones de la Comisión empresarial a la Directiva y a la Asamblea.</w:t>
      </w:r>
    </w:p>
    <w:p w14:paraId="1169BA45" w14:textId="77777777" w:rsidR="00A349DE" w:rsidRDefault="00A349DE">
      <w:pPr>
        <w:pStyle w:val="Textosinformato"/>
        <w:ind w:left="397"/>
        <w:jc w:val="both"/>
        <w:rPr>
          <w:rFonts w:ascii="Comic Sans MS" w:hAnsi="Comic Sans MS" w:cs="Tahoma"/>
          <w:szCs w:val="22"/>
        </w:rPr>
      </w:pPr>
    </w:p>
    <w:p w14:paraId="201B9534" w14:textId="77777777" w:rsidR="00A349DE" w:rsidRDefault="00A349DE" w:rsidP="00A349DE">
      <w:pPr>
        <w:pStyle w:val="Textosinformato"/>
        <w:numPr>
          <w:ilvl w:val="0"/>
          <w:numId w:val="7"/>
        </w:numPr>
        <w:jc w:val="both"/>
        <w:rPr>
          <w:rFonts w:ascii="Comic Sans MS" w:hAnsi="Comic Sans MS" w:cs="Tahoma"/>
          <w:szCs w:val="22"/>
        </w:rPr>
      </w:pPr>
      <w:r>
        <w:rPr>
          <w:rFonts w:ascii="Comic Sans MS" w:hAnsi="Comic Sans MS" w:cs="Tahoma"/>
          <w:szCs w:val="22"/>
        </w:rPr>
        <w:t>Ordenar gastos en la cuantía que le determine la Asamblea hasta por______ salarios mínimos legales mensuales vigentes;</w:t>
      </w:r>
    </w:p>
    <w:p w14:paraId="5D379ED7" w14:textId="77777777" w:rsidR="00A349DE" w:rsidRDefault="00A349DE">
      <w:pPr>
        <w:pStyle w:val="Textosinformato"/>
        <w:ind w:left="397"/>
        <w:jc w:val="both"/>
        <w:rPr>
          <w:rFonts w:ascii="Comic Sans MS" w:hAnsi="Comic Sans MS" w:cs="Tahoma"/>
          <w:szCs w:val="22"/>
        </w:rPr>
      </w:pPr>
    </w:p>
    <w:p w14:paraId="39D58BBA" w14:textId="77777777" w:rsidR="00A349DE" w:rsidRDefault="00A349DE" w:rsidP="00A349DE">
      <w:pPr>
        <w:pStyle w:val="Textosinformato"/>
        <w:numPr>
          <w:ilvl w:val="0"/>
          <w:numId w:val="12"/>
        </w:numPr>
        <w:jc w:val="both"/>
        <w:rPr>
          <w:rFonts w:ascii="Comic Sans MS" w:hAnsi="Comic Sans MS" w:cs="Tahoma"/>
          <w:szCs w:val="22"/>
        </w:rPr>
      </w:pPr>
      <w:r>
        <w:rPr>
          <w:rFonts w:ascii="Comic Sans MS" w:hAnsi="Comic Sans MS" w:cs="Tahoma"/>
          <w:szCs w:val="22"/>
        </w:rPr>
        <w:t>Crear las comisiones de trabajo;</w:t>
      </w:r>
    </w:p>
    <w:p w14:paraId="505E2E71" w14:textId="77777777" w:rsidR="00A349DE" w:rsidRDefault="00A349DE">
      <w:pPr>
        <w:pStyle w:val="Textosinformato"/>
        <w:ind w:left="397"/>
        <w:jc w:val="both"/>
        <w:rPr>
          <w:rFonts w:ascii="Comic Sans MS" w:hAnsi="Comic Sans MS" w:cs="Tahoma"/>
          <w:szCs w:val="22"/>
        </w:rPr>
      </w:pPr>
    </w:p>
    <w:p w14:paraId="48289704" w14:textId="77777777" w:rsidR="00A349DE" w:rsidRDefault="00A349DE" w:rsidP="00A349DE">
      <w:pPr>
        <w:pStyle w:val="Textosinformato"/>
        <w:numPr>
          <w:ilvl w:val="0"/>
          <w:numId w:val="12"/>
        </w:numPr>
        <w:jc w:val="both"/>
        <w:rPr>
          <w:rFonts w:ascii="Comic Sans MS" w:hAnsi="Comic Sans MS" w:cs="Tahoma"/>
          <w:szCs w:val="22"/>
        </w:rPr>
      </w:pPr>
      <w:r>
        <w:rPr>
          <w:rFonts w:ascii="Comic Sans MS" w:hAnsi="Comic Sans MS" w:cs="Tahoma"/>
          <w:szCs w:val="22"/>
        </w:rPr>
        <w:t>Elaborar los presupuestos necesarios para la ejecución de las funciones que le encomienden la Asamblea o la Directiva;</w:t>
      </w:r>
    </w:p>
    <w:p w14:paraId="583658DB" w14:textId="77777777" w:rsidR="00A349DE" w:rsidRDefault="00A349DE">
      <w:pPr>
        <w:pStyle w:val="Textosinformato"/>
        <w:ind w:left="397"/>
        <w:jc w:val="both"/>
        <w:rPr>
          <w:rFonts w:ascii="Comic Sans MS" w:hAnsi="Comic Sans MS" w:cs="Tahoma"/>
          <w:szCs w:val="22"/>
        </w:rPr>
      </w:pPr>
    </w:p>
    <w:p w14:paraId="37FBB2AF" w14:textId="77777777" w:rsidR="00A349DE" w:rsidRDefault="00A349DE" w:rsidP="00A349DE">
      <w:pPr>
        <w:pStyle w:val="Textosinformato"/>
        <w:numPr>
          <w:ilvl w:val="0"/>
          <w:numId w:val="12"/>
        </w:numPr>
        <w:jc w:val="both"/>
        <w:rPr>
          <w:rFonts w:ascii="Comic Sans MS" w:hAnsi="Comic Sans MS" w:cs="Tahoma"/>
          <w:b/>
          <w:szCs w:val="22"/>
        </w:rPr>
      </w:pPr>
      <w:r>
        <w:rPr>
          <w:rFonts w:ascii="Comic Sans MS" w:hAnsi="Comic Sans MS" w:cs="Tahoma"/>
          <w:szCs w:val="22"/>
        </w:rPr>
        <w:t>Las demás que le asignen la Asamblea o el Reglamento.</w:t>
      </w:r>
    </w:p>
    <w:p w14:paraId="4E02B758" w14:textId="77777777" w:rsidR="00A349DE" w:rsidRDefault="00A349DE">
      <w:pPr>
        <w:pStyle w:val="Textosinformato"/>
        <w:jc w:val="both"/>
        <w:rPr>
          <w:rFonts w:ascii="Comic Sans MS" w:hAnsi="Comic Sans MS" w:cs="Tahoma"/>
          <w:b/>
          <w:szCs w:val="22"/>
        </w:rPr>
      </w:pPr>
    </w:p>
    <w:p w14:paraId="594087A7" w14:textId="77777777" w:rsidR="00A349DE" w:rsidRDefault="00A349DE">
      <w:pPr>
        <w:pStyle w:val="Textosinformato"/>
        <w:jc w:val="center"/>
        <w:outlineLvl w:val="0"/>
        <w:rPr>
          <w:rFonts w:ascii="Comic Sans MS" w:hAnsi="Comic Sans MS" w:cs="Tahoma"/>
          <w:b/>
          <w:szCs w:val="22"/>
        </w:rPr>
      </w:pPr>
      <w:r>
        <w:rPr>
          <w:rFonts w:ascii="Comic Sans MS" w:hAnsi="Comic Sans MS" w:cs="Tahoma"/>
          <w:b/>
          <w:szCs w:val="22"/>
        </w:rPr>
        <w:t>CAPÍTULO 8</w:t>
      </w:r>
    </w:p>
    <w:p w14:paraId="1BA105F6" w14:textId="77777777" w:rsidR="00A349DE" w:rsidRDefault="00A349DE">
      <w:pPr>
        <w:pStyle w:val="Textosinformato"/>
        <w:jc w:val="center"/>
        <w:outlineLvl w:val="0"/>
        <w:rPr>
          <w:rFonts w:ascii="Comic Sans MS" w:hAnsi="Comic Sans MS" w:cs="Tahoma"/>
          <w:b/>
          <w:szCs w:val="22"/>
        </w:rPr>
      </w:pPr>
      <w:r>
        <w:rPr>
          <w:rFonts w:ascii="Comic Sans MS" w:hAnsi="Comic Sans MS" w:cs="Tahoma"/>
          <w:b/>
          <w:szCs w:val="22"/>
        </w:rPr>
        <w:t>DEL FISCAL</w:t>
      </w:r>
    </w:p>
    <w:p w14:paraId="0B6E5E40" w14:textId="77777777" w:rsidR="00A349DE" w:rsidRDefault="00A349DE">
      <w:pPr>
        <w:pStyle w:val="Textosinformato"/>
        <w:jc w:val="both"/>
        <w:rPr>
          <w:rFonts w:ascii="Comic Sans MS" w:hAnsi="Comic Sans MS" w:cs="Tahoma"/>
          <w:b/>
          <w:szCs w:val="22"/>
        </w:rPr>
      </w:pPr>
    </w:p>
    <w:p w14:paraId="2422735A" w14:textId="77777777" w:rsidR="00A349DE" w:rsidRDefault="00A349DE">
      <w:pPr>
        <w:pStyle w:val="Textosinformato"/>
        <w:jc w:val="both"/>
        <w:outlineLvl w:val="0"/>
        <w:rPr>
          <w:rFonts w:ascii="Comic Sans MS" w:hAnsi="Comic Sans MS" w:cs="Tahoma"/>
          <w:szCs w:val="22"/>
        </w:rPr>
      </w:pPr>
      <w:r>
        <w:rPr>
          <w:rFonts w:ascii="Comic Sans MS" w:hAnsi="Comic Sans MS" w:cs="Tahoma"/>
          <w:szCs w:val="22"/>
        </w:rPr>
        <w:t>ARTÍCULO 48. DEL FISCAL.</w:t>
      </w:r>
    </w:p>
    <w:p w14:paraId="58AFFCB7" w14:textId="77777777" w:rsidR="00A349DE" w:rsidRDefault="00A349DE">
      <w:pPr>
        <w:pStyle w:val="Textosinformato"/>
        <w:jc w:val="both"/>
        <w:rPr>
          <w:rFonts w:ascii="Comic Sans MS" w:hAnsi="Comic Sans MS" w:cs="Tahoma"/>
          <w:szCs w:val="22"/>
        </w:rPr>
      </w:pPr>
    </w:p>
    <w:p w14:paraId="727EDB15" w14:textId="77777777" w:rsidR="00A349DE" w:rsidRDefault="00A349DE">
      <w:pPr>
        <w:pStyle w:val="Textosinformato"/>
        <w:jc w:val="both"/>
        <w:rPr>
          <w:rFonts w:ascii="Comic Sans MS" w:hAnsi="Comic Sans MS" w:cs="Tahoma"/>
          <w:szCs w:val="22"/>
        </w:rPr>
      </w:pPr>
      <w:r>
        <w:rPr>
          <w:rFonts w:ascii="Comic Sans MS" w:hAnsi="Comic Sans MS" w:cs="Tahoma"/>
          <w:szCs w:val="22"/>
        </w:rPr>
        <w:t>El Fiscal tendrá el mismo período que la Directiva y ejercerá las siguientes funciones:</w:t>
      </w:r>
    </w:p>
    <w:p w14:paraId="07A7B655" w14:textId="77777777" w:rsidR="00A349DE" w:rsidRDefault="00A349DE">
      <w:pPr>
        <w:pStyle w:val="Textosinformato"/>
        <w:jc w:val="both"/>
        <w:rPr>
          <w:rFonts w:ascii="Comic Sans MS" w:hAnsi="Comic Sans MS" w:cs="Tahoma"/>
          <w:szCs w:val="22"/>
        </w:rPr>
      </w:pPr>
    </w:p>
    <w:p w14:paraId="480A9E8A" w14:textId="77777777" w:rsidR="00A349DE" w:rsidRDefault="00A349DE" w:rsidP="00A349DE">
      <w:pPr>
        <w:pStyle w:val="Textosinformato"/>
        <w:numPr>
          <w:ilvl w:val="0"/>
          <w:numId w:val="13"/>
        </w:numPr>
        <w:jc w:val="both"/>
        <w:rPr>
          <w:rFonts w:ascii="Comic Sans MS" w:hAnsi="Comic Sans MS" w:cs="Tahoma"/>
          <w:szCs w:val="22"/>
        </w:rPr>
      </w:pPr>
      <w:r>
        <w:rPr>
          <w:rFonts w:ascii="Comic Sans MS" w:hAnsi="Comic Sans MS" w:cs="Tahoma"/>
          <w:szCs w:val="22"/>
        </w:rPr>
        <w:t>Velar por el cumplimiento de los Estatutos, planes de trabajo y funciones de todos los Dignatarios.</w:t>
      </w:r>
    </w:p>
    <w:p w14:paraId="5A70EECB" w14:textId="77777777" w:rsidR="00A349DE" w:rsidRDefault="00A349DE">
      <w:pPr>
        <w:pStyle w:val="Textosinformato"/>
        <w:ind w:left="397"/>
        <w:jc w:val="both"/>
        <w:rPr>
          <w:rFonts w:ascii="Comic Sans MS" w:hAnsi="Comic Sans MS" w:cs="Tahoma"/>
          <w:szCs w:val="22"/>
        </w:rPr>
      </w:pPr>
    </w:p>
    <w:p w14:paraId="3985D9B5" w14:textId="77777777" w:rsidR="00A349DE" w:rsidRDefault="00A349DE" w:rsidP="00A349DE">
      <w:pPr>
        <w:pStyle w:val="Textosinformato"/>
        <w:numPr>
          <w:ilvl w:val="0"/>
          <w:numId w:val="13"/>
        </w:numPr>
        <w:jc w:val="both"/>
        <w:rPr>
          <w:rFonts w:ascii="Comic Sans MS" w:hAnsi="Comic Sans MS" w:cs="Tahoma"/>
          <w:szCs w:val="22"/>
        </w:rPr>
      </w:pPr>
      <w:r>
        <w:rPr>
          <w:rFonts w:ascii="Comic Sans MS" w:hAnsi="Comic Sans MS" w:cs="Tahoma"/>
          <w:szCs w:val="22"/>
        </w:rPr>
        <w:t>Visar los cheques y demás órdenes de egreso de dineros, para lo cual observará que las autorizaciones se hayan otorgado por el órgano o Dignatario competentes;</w:t>
      </w:r>
    </w:p>
    <w:p w14:paraId="5EFDC72C" w14:textId="77777777" w:rsidR="00A349DE" w:rsidRDefault="00A349DE">
      <w:pPr>
        <w:pStyle w:val="Textosinformato"/>
        <w:ind w:left="397"/>
        <w:jc w:val="both"/>
        <w:rPr>
          <w:rFonts w:ascii="Comic Sans MS" w:hAnsi="Comic Sans MS" w:cs="Tahoma"/>
          <w:szCs w:val="22"/>
        </w:rPr>
      </w:pPr>
    </w:p>
    <w:p w14:paraId="48CEDBB2" w14:textId="77777777" w:rsidR="00A349DE" w:rsidRDefault="00A349DE" w:rsidP="00A349DE">
      <w:pPr>
        <w:pStyle w:val="Textosinformato"/>
        <w:numPr>
          <w:ilvl w:val="0"/>
          <w:numId w:val="13"/>
        </w:numPr>
        <w:jc w:val="both"/>
        <w:rPr>
          <w:rFonts w:ascii="Comic Sans MS" w:hAnsi="Comic Sans MS" w:cs="Tahoma"/>
          <w:szCs w:val="22"/>
        </w:rPr>
      </w:pPr>
      <w:r>
        <w:rPr>
          <w:rFonts w:ascii="Comic Sans MS" w:hAnsi="Comic Sans MS" w:cs="Tahoma"/>
          <w:szCs w:val="22"/>
        </w:rPr>
        <w:t>Velar por el recaudo y cuidado de los dineros y bienes de la Junta, así como por su correcta utilización;</w:t>
      </w:r>
    </w:p>
    <w:p w14:paraId="42CF070B" w14:textId="77777777" w:rsidR="00A349DE" w:rsidRDefault="00A349DE">
      <w:pPr>
        <w:pStyle w:val="Textosinformato"/>
        <w:ind w:left="397"/>
        <w:jc w:val="both"/>
        <w:rPr>
          <w:rFonts w:ascii="Comic Sans MS" w:hAnsi="Comic Sans MS" w:cs="Tahoma"/>
          <w:szCs w:val="22"/>
        </w:rPr>
      </w:pPr>
    </w:p>
    <w:p w14:paraId="1B4E007F" w14:textId="77777777" w:rsidR="00A349DE" w:rsidRDefault="00A349DE" w:rsidP="00A349DE">
      <w:pPr>
        <w:pStyle w:val="Textosinformato"/>
        <w:numPr>
          <w:ilvl w:val="0"/>
          <w:numId w:val="13"/>
        </w:numPr>
        <w:jc w:val="both"/>
        <w:rPr>
          <w:rFonts w:ascii="Comic Sans MS" w:hAnsi="Comic Sans MS" w:cs="Tahoma"/>
          <w:szCs w:val="22"/>
        </w:rPr>
      </w:pPr>
      <w:r>
        <w:rPr>
          <w:rFonts w:ascii="Comic Sans MS" w:hAnsi="Comic Sans MS" w:cs="Tahoma"/>
          <w:szCs w:val="22"/>
        </w:rPr>
        <w:t>Rendir informes a la Asamblea y a la Directiva sobre el recaudo, cuidado, manejo e inversión de los bienes que forman parte del patrimonio de la Junta, y denunciar ante las autoridades administrativas o judiciales las irregularidades que observe en el manejo patrimonial de la Junta.</w:t>
      </w:r>
    </w:p>
    <w:p w14:paraId="1A75D743" w14:textId="77777777" w:rsidR="00A349DE" w:rsidRDefault="00A349DE">
      <w:pPr>
        <w:pStyle w:val="Textosinformato"/>
        <w:jc w:val="both"/>
        <w:rPr>
          <w:rFonts w:ascii="Comic Sans MS" w:hAnsi="Comic Sans MS" w:cs="Tahoma"/>
          <w:szCs w:val="22"/>
        </w:rPr>
      </w:pPr>
    </w:p>
    <w:p w14:paraId="35CFF7FD" w14:textId="77777777" w:rsidR="00A349DE" w:rsidRDefault="00A349DE">
      <w:pPr>
        <w:pStyle w:val="Textosinformato"/>
        <w:jc w:val="both"/>
        <w:rPr>
          <w:rFonts w:ascii="Comic Sans MS" w:hAnsi="Comic Sans MS" w:cs="Tahoma"/>
          <w:szCs w:val="22"/>
        </w:rPr>
      </w:pPr>
      <w:r w:rsidRPr="007B5CF9">
        <w:rPr>
          <w:rFonts w:ascii="Comic Sans MS" w:hAnsi="Comic Sans MS" w:cs="Tahoma"/>
          <w:szCs w:val="22"/>
          <w:highlight w:val="yellow"/>
        </w:rPr>
        <w:t>PARÁGRAFO 1. No podrá ser designado Fiscal quien en el período anterior haya desempeñado el cargo de Tesorero o Presidente y viceversa.</w:t>
      </w:r>
    </w:p>
    <w:p w14:paraId="066965CD" w14:textId="77777777" w:rsidR="00A349DE" w:rsidRDefault="00A349DE">
      <w:pPr>
        <w:pStyle w:val="Textosinformato"/>
        <w:jc w:val="both"/>
        <w:rPr>
          <w:rFonts w:ascii="Comic Sans MS" w:hAnsi="Comic Sans MS" w:cs="Tahoma"/>
          <w:szCs w:val="22"/>
        </w:rPr>
      </w:pPr>
    </w:p>
    <w:p w14:paraId="1473287E" w14:textId="77777777" w:rsidR="00A349DE" w:rsidRDefault="00A349DE">
      <w:pPr>
        <w:pStyle w:val="Textosinformato"/>
        <w:jc w:val="both"/>
        <w:rPr>
          <w:rFonts w:ascii="Comic Sans MS" w:hAnsi="Comic Sans MS" w:cs="Tahoma"/>
          <w:szCs w:val="22"/>
        </w:rPr>
      </w:pPr>
      <w:r>
        <w:rPr>
          <w:rFonts w:ascii="Comic Sans MS" w:hAnsi="Comic Sans MS" w:cs="Tahoma"/>
          <w:szCs w:val="22"/>
        </w:rPr>
        <w:t xml:space="preserve">PARÁGRAFO 2. Se podrá elegir el mismo día de la elección de dignatarios, </w:t>
      </w:r>
      <w:r w:rsidRPr="007B5CF9">
        <w:rPr>
          <w:rFonts w:ascii="Comic Sans MS" w:hAnsi="Comic Sans MS" w:cs="Tahoma"/>
          <w:szCs w:val="22"/>
          <w:highlight w:val="yellow"/>
        </w:rPr>
        <w:t>un fiscal suplente</w:t>
      </w:r>
      <w:r>
        <w:rPr>
          <w:rFonts w:ascii="Comic Sans MS" w:hAnsi="Comic Sans MS" w:cs="Tahoma"/>
          <w:szCs w:val="22"/>
        </w:rPr>
        <w:t>, quien  reemplazará  al Fiscal en sus faltas temporales o absolutas, hasta tanto sea ratificado como Fiscal o se elija uno nuevo.</w:t>
      </w:r>
    </w:p>
    <w:p w14:paraId="20E51409" w14:textId="77777777" w:rsidR="00A349DE" w:rsidRDefault="00A349DE">
      <w:pPr>
        <w:pStyle w:val="Textosinformato"/>
        <w:rPr>
          <w:rFonts w:ascii="Comic Sans MS" w:hAnsi="Comic Sans MS" w:cs="Tahoma"/>
          <w:b/>
          <w:szCs w:val="22"/>
        </w:rPr>
      </w:pPr>
    </w:p>
    <w:p w14:paraId="0F3E61D5" w14:textId="77777777" w:rsidR="00A349DE" w:rsidRDefault="00A349DE">
      <w:pPr>
        <w:pStyle w:val="Textosinformato"/>
        <w:jc w:val="center"/>
        <w:outlineLvl w:val="0"/>
        <w:rPr>
          <w:rFonts w:ascii="Comic Sans MS" w:hAnsi="Comic Sans MS" w:cs="Tahoma"/>
          <w:b/>
          <w:szCs w:val="22"/>
        </w:rPr>
      </w:pPr>
      <w:r>
        <w:rPr>
          <w:rFonts w:ascii="Comic Sans MS" w:hAnsi="Comic Sans MS" w:cs="Tahoma"/>
          <w:b/>
          <w:szCs w:val="22"/>
        </w:rPr>
        <w:t>CAPÍTULO 9</w:t>
      </w:r>
    </w:p>
    <w:p w14:paraId="673BE392" w14:textId="77777777" w:rsidR="00A349DE" w:rsidRDefault="00A349DE">
      <w:pPr>
        <w:pStyle w:val="Textosinformato"/>
        <w:jc w:val="center"/>
        <w:outlineLvl w:val="0"/>
        <w:rPr>
          <w:rFonts w:ascii="Comic Sans MS" w:hAnsi="Comic Sans MS" w:cs="Tahoma"/>
          <w:b/>
          <w:szCs w:val="22"/>
        </w:rPr>
      </w:pPr>
      <w:r>
        <w:rPr>
          <w:rFonts w:ascii="Comic Sans MS" w:hAnsi="Comic Sans MS" w:cs="Tahoma"/>
          <w:b/>
          <w:szCs w:val="22"/>
        </w:rPr>
        <w:t>DELEGADOS A LA ASOCIACIÓN</w:t>
      </w:r>
    </w:p>
    <w:p w14:paraId="7F9644E8" w14:textId="77777777" w:rsidR="00A349DE" w:rsidRDefault="00A349DE">
      <w:pPr>
        <w:pStyle w:val="Textosinformato"/>
        <w:jc w:val="both"/>
        <w:rPr>
          <w:rFonts w:ascii="Comic Sans MS" w:hAnsi="Comic Sans MS" w:cs="Tahoma"/>
          <w:b/>
          <w:szCs w:val="22"/>
        </w:rPr>
      </w:pPr>
    </w:p>
    <w:p w14:paraId="42DE7590" w14:textId="77777777" w:rsidR="00A349DE" w:rsidRDefault="00A349DE">
      <w:pPr>
        <w:pStyle w:val="Textosinformato"/>
        <w:jc w:val="both"/>
        <w:rPr>
          <w:rFonts w:ascii="Comic Sans MS" w:hAnsi="Comic Sans MS" w:cs="Tahoma"/>
          <w:bCs/>
          <w:szCs w:val="22"/>
        </w:rPr>
      </w:pPr>
      <w:r>
        <w:rPr>
          <w:rFonts w:ascii="Comic Sans MS" w:hAnsi="Comic Sans MS" w:cs="Tahoma"/>
          <w:bCs/>
          <w:szCs w:val="22"/>
        </w:rPr>
        <w:t>ARTICULO 49. REQUISITOS PARA SER DELEGADO ANTE UN ORGANISMO DE GRADO SUPERIOR.</w:t>
      </w:r>
    </w:p>
    <w:p w14:paraId="6B50E3C3" w14:textId="77777777" w:rsidR="00A349DE" w:rsidRDefault="00A349DE">
      <w:pPr>
        <w:pStyle w:val="Textosinformato"/>
        <w:jc w:val="both"/>
        <w:rPr>
          <w:rFonts w:ascii="Comic Sans MS" w:hAnsi="Comic Sans MS" w:cs="Tahoma"/>
          <w:bCs/>
          <w:szCs w:val="22"/>
        </w:rPr>
      </w:pPr>
    </w:p>
    <w:p w14:paraId="193E9080" w14:textId="77777777" w:rsidR="00A349DE" w:rsidRDefault="00A349DE" w:rsidP="00A349DE">
      <w:pPr>
        <w:pStyle w:val="Textosinformato"/>
        <w:numPr>
          <w:ilvl w:val="0"/>
          <w:numId w:val="30"/>
        </w:numPr>
        <w:jc w:val="both"/>
        <w:rPr>
          <w:rFonts w:ascii="Comic Sans MS" w:hAnsi="Comic Sans MS" w:cs="Tahoma"/>
          <w:bCs/>
          <w:szCs w:val="22"/>
        </w:rPr>
      </w:pPr>
      <w:r>
        <w:rPr>
          <w:rFonts w:ascii="Comic Sans MS" w:hAnsi="Comic Sans MS" w:cs="Tahoma"/>
          <w:bCs/>
          <w:szCs w:val="22"/>
        </w:rPr>
        <w:t>Ser afiliado a esta junta</w:t>
      </w:r>
    </w:p>
    <w:p w14:paraId="103A3E44" w14:textId="77777777" w:rsidR="00A349DE" w:rsidRDefault="00A349DE" w:rsidP="00A349DE">
      <w:pPr>
        <w:pStyle w:val="Textosinformato"/>
        <w:numPr>
          <w:ilvl w:val="0"/>
          <w:numId w:val="30"/>
        </w:numPr>
        <w:jc w:val="both"/>
        <w:rPr>
          <w:rFonts w:ascii="Comic Sans MS" w:hAnsi="Comic Sans MS" w:cs="Tahoma"/>
          <w:bCs/>
          <w:szCs w:val="22"/>
        </w:rPr>
      </w:pPr>
      <w:r>
        <w:rPr>
          <w:rFonts w:ascii="Comic Sans MS" w:hAnsi="Comic Sans MS" w:cs="Tahoma"/>
          <w:bCs/>
          <w:szCs w:val="22"/>
        </w:rPr>
        <w:t>Ser elegido por la asamblea general de conformidad con los presentes estatutos</w:t>
      </w:r>
    </w:p>
    <w:p w14:paraId="25738049" w14:textId="77777777" w:rsidR="00A349DE" w:rsidRDefault="00A349DE" w:rsidP="00A349DE">
      <w:pPr>
        <w:pStyle w:val="Textosinformato"/>
        <w:numPr>
          <w:ilvl w:val="0"/>
          <w:numId w:val="30"/>
        </w:numPr>
        <w:jc w:val="both"/>
        <w:rPr>
          <w:rFonts w:ascii="Comic Sans MS" w:hAnsi="Comic Sans MS" w:cs="Tahoma"/>
          <w:bCs/>
          <w:szCs w:val="22"/>
        </w:rPr>
      </w:pPr>
      <w:r>
        <w:rPr>
          <w:rFonts w:ascii="Comic Sans MS" w:hAnsi="Comic Sans MS" w:cs="Tahoma"/>
          <w:bCs/>
          <w:szCs w:val="22"/>
        </w:rPr>
        <w:t>Estar inscrito y reconocido como delegado por parte de la entidad que ejerce la inspección, control y vigilancia.</w:t>
      </w:r>
    </w:p>
    <w:p w14:paraId="5B0D323B" w14:textId="77777777" w:rsidR="00A349DE" w:rsidRDefault="00A349DE">
      <w:pPr>
        <w:pStyle w:val="Textosinformato"/>
        <w:jc w:val="both"/>
        <w:outlineLvl w:val="0"/>
        <w:rPr>
          <w:rFonts w:ascii="Comic Sans MS" w:hAnsi="Comic Sans MS" w:cs="Tahoma"/>
          <w:szCs w:val="22"/>
        </w:rPr>
      </w:pPr>
    </w:p>
    <w:p w14:paraId="244CE6BD" w14:textId="77777777" w:rsidR="00A349DE" w:rsidRDefault="00A349DE">
      <w:pPr>
        <w:pStyle w:val="Textosinformato"/>
        <w:jc w:val="both"/>
        <w:outlineLvl w:val="0"/>
        <w:rPr>
          <w:rFonts w:ascii="Comic Sans MS" w:hAnsi="Comic Sans MS" w:cs="Tahoma"/>
          <w:szCs w:val="22"/>
        </w:rPr>
      </w:pPr>
      <w:r>
        <w:rPr>
          <w:rFonts w:ascii="Comic Sans MS" w:hAnsi="Comic Sans MS" w:cs="Tahoma"/>
          <w:szCs w:val="22"/>
        </w:rPr>
        <w:t>ARTÍCULO 50. FUNCIONES.</w:t>
      </w:r>
    </w:p>
    <w:p w14:paraId="353CAA51" w14:textId="77777777" w:rsidR="00A349DE" w:rsidRDefault="00A349DE">
      <w:pPr>
        <w:pStyle w:val="Textosinformato"/>
        <w:jc w:val="both"/>
        <w:rPr>
          <w:rFonts w:ascii="Comic Sans MS" w:hAnsi="Comic Sans MS" w:cs="Tahoma"/>
          <w:szCs w:val="22"/>
        </w:rPr>
      </w:pPr>
    </w:p>
    <w:p w14:paraId="735EAE1A" w14:textId="77777777" w:rsidR="00A349DE" w:rsidRDefault="00A349DE">
      <w:pPr>
        <w:pStyle w:val="Textosinformato"/>
        <w:jc w:val="both"/>
        <w:rPr>
          <w:rFonts w:ascii="Comic Sans MS" w:hAnsi="Comic Sans MS" w:cs="Tahoma"/>
          <w:szCs w:val="22"/>
        </w:rPr>
      </w:pPr>
      <w:r>
        <w:rPr>
          <w:rFonts w:ascii="Comic Sans MS" w:hAnsi="Comic Sans MS" w:cs="Tahoma"/>
          <w:szCs w:val="22"/>
        </w:rPr>
        <w:t>Son funciones de los Delegados a la Asociación:</w:t>
      </w:r>
    </w:p>
    <w:p w14:paraId="124A22FE" w14:textId="77777777" w:rsidR="00A349DE" w:rsidRDefault="00A349DE">
      <w:pPr>
        <w:pStyle w:val="Textosinformato"/>
        <w:jc w:val="both"/>
        <w:rPr>
          <w:rFonts w:ascii="Comic Sans MS" w:hAnsi="Comic Sans MS" w:cs="Tahoma"/>
          <w:szCs w:val="22"/>
        </w:rPr>
      </w:pPr>
    </w:p>
    <w:p w14:paraId="412D3461" w14:textId="77777777" w:rsidR="00A349DE" w:rsidRDefault="00A349DE" w:rsidP="00A349DE">
      <w:pPr>
        <w:pStyle w:val="Textosinformato"/>
        <w:numPr>
          <w:ilvl w:val="0"/>
          <w:numId w:val="14"/>
        </w:numPr>
        <w:jc w:val="both"/>
        <w:rPr>
          <w:rFonts w:ascii="Comic Sans MS" w:hAnsi="Comic Sans MS" w:cs="Tahoma"/>
          <w:szCs w:val="22"/>
        </w:rPr>
      </w:pPr>
      <w:r>
        <w:rPr>
          <w:rFonts w:ascii="Comic Sans MS" w:hAnsi="Comic Sans MS" w:cs="Tahoma"/>
          <w:szCs w:val="22"/>
        </w:rPr>
        <w:t>Representar a la Junta y defender sus derechos y prerrogativas;</w:t>
      </w:r>
    </w:p>
    <w:p w14:paraId="7E3F395D" w14:textId="77777777" w:rsidR="00A349DE" w:rsidRDefault="00A349DE">
      <w:pPr>
        <w:pStyle w:val="Textosinformato"/>
        <w:ind w:left="397"/>
        <w:jc w:val="both"/>
        <w:rPr>
          <w:rFonts w:ascii="Comic Sans MS" w:hAnsi="Comic Sans MS" w:cs="Tahoma"/>
          <w:szCs w:val="22"/>
        </w:rPr>
      </w:pPr>
    </w:p>
    <w:p w14:paraId="5A88939A" w14:textId="77777777" w:rsidR="00A349DE" w:rsidRDefault="00A349DE" w:rsidP="00A349DE">
      <w:pPr>
        <w:pStyle w:val="Textosinformato"/>
        <w:numPr>
          <w:ilvl w:val="0"/>
          <w:numId w:val="14"/>
        </w:numPr>
        <w:jc w:val="both"/>
        <w:rPr>
          <w:rFonts w:ascii="Comic Sans MS" w:hAnsi="Comic Sans MS" w:cs="Tahoma"/>
          <w:szCs w:val="22"/>
        </w:rPr>
      </w:pPr>
      <w:r>
        <w:rPr>
          <w:rFonts w:ascii="Comic Sans MS" w:hAnsi="Comic Sans MS" w:cs="Tahoma"/>
          <w:szCs w:val="22"/>
        </w:rPr>
        <w:t>Asistir puntualmente a las reuniones de los órganos de la Asociación de los cuales forme parte;</w:t>
      </w:r>
    </w:p>
    <w:p w14:paraId="44936DA9" w14:textId="77777777" w:rsidR="00A349DE" w:rsidRDefault="00A349DE">
      <w:pPr>
        <w:pStyle w:val="Textosinformato"/>
        <w:ind w:left="397"/>
        <w:jc w:val="both"/>
        <w:rPr>
          <w:rFonts w:ascii="Comic Sans MS" w:hAnsi="Comic Sans MS" w:cs="Tahoma"/>
          <w:szCs w:val="22"/>
        </w:rPr>
      </w:pPr>
    </w:p>
    <w:p w14:paraId="66E2C9C1" w14:textId="77777777" w:rsidR="00A349DE" w:rsidRDefault="00A349DE" w:rsidP="00A349DE">
      <w:pPr>
        <w:pStyle w:val="Textosinformato"/>
        <w:numPr>
          <w:ilvl w:val="0"/>
          <w:numId w:val="14"/>
        </w:numPr>
        <w:jc w:val="both"/>
        <w:rPr>
          <w:rFonts w:ascii="Comic Sans MS" w:hAnsi="Comic Sans MS" w:cs="Tahoma"/>
          <w:szCs w:val="22"/>
        </w:rPr>
      </w:pPr>
      <w:r>
        <w:rPr>
          <w:rFonts w:ascii="Comic Sans MS" w:hAnsi="Comic Sans MS" w:cs="Tahoma"/>
          <w:szCs w:val="22"/>
        </w:rPr>
        <w:t>Votar con responsabilidad y mantener informada a la Junta sobre las decisiones y resoluciones de la Asociación;</w:t>
      </w:r>
    </w:p>
    <w:p w14:paraId="2562D764" w14:textId="77777777" w:rsidR="00A349DE" w:rsidRDefault="00A349DE">
      <w:pPr>
        <w:pStyle w:val="Textosinformato"/>
        <w:ind w:left="397"/>
        <w:jc w:val="both"/>
        <w:rPr>
          <w:rFonts w:ascii="Comic Sans MS" w:hAnsi="Comic Sans MS" w:cs="Tahoma"/>
          <w:szCs w:val="22"/>
        </w:rPr>
      </w:pPr>
    </w:p>
    <w:p w14:paraId="5BEDEED8" w14:textId="77777777" w:rsidR="00A349DE" w:rsidRDefault="00A349DE" w:rsidP="00A349DE">
      <w:pPr>
        <w:pStyle w:val="Textosinformato"/>
        <w:numPr>
          <w:ilvl w:val="0"/>
          <w:numId w:val="14"/>
        </w:numPr>
        <w:jc w:val="both"/>
        <w:rPr>
          <w:rFonts w:ascii="Comic Sans MS" w:hAnsi="Comic Sans MS" w:cs="Tahoma"/>
          <w:szCs w:val="22"/>
        </w:rPr>
      </w:pPr>
      <w:r>
        <w:rPr>
          <w:rFonts w:ascii="Comic Sans MS" w:hAnsi="Comic Sans MS" w:cs="Tahoma"/>
          <w:szCs w:val="22"/>
        </w:rPr>
        <w:t>Informar en las Asambleas de la Junta sobre las actividades desarrolladas en cumplimiento de su cargo;</w:t>
      </w:r>
    </w:p>
    <w:p w14:paraId="51F0B44D" w14:textId="77777777" w:rsidR="00A349DE" w:rsidRDefault="00A349DE" w:rsidP="00A349DE">
      <w:pPr>
        <w:pStyle w:val="Textosinformato"/>
        <w:numPr>
          <w:ilvl w:val="0"/>
          <w:numId w:val="14"/>
        </w:numPr>
        <w:jc w:val="both"/>
        <w:rPr>
          <w:rFonts w:ascii="Comic Sans MS" w:hAnsi="Comic Sans MS" w:cs="Tahoma"/>
          <w:szCs w:val="22"/>
        </w:rPr>
      </w:pPr>
      <w:r>
        <w:rPr>
          <w:rFonts w:ascii="Comic Sans MS" w:hAnsi="Comic Sans MS" w:cs="Tahoma"/>
          <w:szCs w:val="22"/>
        </w:rPr>
        <w:t>Orientar a la Junta y a la comunidad en las actividades y proyectos establecidos por los organismos superiores;</w:t>
      </w:r>
    </w:p>
    <w:p w14:paraId="1A41D407" w14:textId="77777777" w:rsidR="00A349DE" w:rsidRDefault="00A349DE">
      <w:pPr>
        <w:pStyle w:val="Textosinformato"/>
        <w:ind w:left="397"/>
        <w:jc w:val="both"/>
        <w:rPr>
          <w:rFonts w:ascii="Comic Sans MS" w:hAnsi="Comic Sans MS" w:cs="Tahoma"/>
          <w:szCs w:val="22"/>
        </w:rPr>
      </w:pPr>
    </w:p>
    <w:p w14:paraId="6A6FD327" w14:textId="77777777" w:rsidR="00A349DE" w:rsidRDefault="00A349DE" w:rsidP="00A349DE">
      <w:pPr>
        <w:pStyle w:val="Textosinformato"/>
        <w:numPr>
          <w:ilvl w:val="0"/>
          <w:numId w:val="14"/>
        </w:numPr>
        <w:jc w:val="both"/>
        <w:rPr>
          <w:rFonts w:ascii="Comic Sans MS" w:hAnsi="Comic Sans MS" w:cs="Tahoma"/>
          <w:szCs w:val="22"/>
        </w:rPr>
      </w:pPr>
      <w:r>
        <w:rPr>
          <w:rFonts w:ascii="Comic Sans MS" w:hAnsi="Comic Sans MS" w:cs="Tahoma"/>
          <w:szCs w:val="22"/>
        </w:rPr>
        <w:t>Hacer debida entrega del cargo, dentro del término de dos meses, a quienes los reemplacen.</w:t>
      </w:r>
    </w:p>
    <w:p w14:paraId="5F046B5D" w14:textId="77777777" w:rsidR="00A349DE" w:rsidRDefault="00A349DE">
      <w:pPr>
        <w:pStyle w:val="Textosinformato"/>
        <w:jc w:val="both"/>
        <w:rPr>
          <w:rFonts w:ascii="Comic Sans MS" w:hAnsi="Comic Sans MS" w:cs="Tahoma"/>
          <w:szCs w:val="22"/>
        </w:rPr>
      </w:pPr>
    </w:p>
    <w:p w14:paraId="4797B3B7" w14:textId="77777777" w:rsidR="00A349DE" w:rsidRDefault="00A349DE">
      <w:pPr>
        <w:pStyle w:val="Textosinformato"/>
        <w:jc w:val="both"/>
        <w:rPr>
          <w:rFonts w:ascii="Comic Sans MS" w:hAnsi="Comic Sans MS" w:cs="Tahoma"/>
          <w:szCs w:val="22"/>
        </w:rPr>
      </w:pPr>
      <w:r>
        <w:rPr>
          <w:rFonts w:ascii="Comic Sans MS" w:hAnsi="Comic Sans MS" w:cs="Tahoma"/>
          <w:szCs w:val="22"/>
        </w:rPr>
        <w:t xml:space="preserve">ARTÍCULO 51. DELEGADOS A LA ASOCIACIÓN: De conformidad con el artículo 9 del Decreto 2350 de Agosto de 2003, la Junta elegirá </w:t>
      </w:r>
      <w:r>
        <w:rPr>
          <w:rFonts w:ascii="Comic Sans MS" w:hAnsi="Comic Sans MS" w:cs="Tahoma"/>
          <w:szCs w:val="22"/>
          <w:highlight w:val="yellow"/>
        </w:rPr>
        <w:t>cuatro delegados</w:t>
      </w:r>
      <w:r>
        <w:rPr>
          <w:rFonts w:ascii="Comic Sans MS" w:hAnsi="Comic Sans MS" w:cs="Tahoma"/>
          <w:szCs w:val="22"/>
        </w:rPr>
        <w:t xml:space="preserve"> a la Asociación, </w:t>
      </w:r>
      <w:r w:rsidRPr="001F665A">
        <w:rPr>
          <w:rFonts w:ascii="Comic Sans MS" w:hAnsi="Comic Sans MS" w:cs="Tahoma"/>
          <w:szCs w:val="22"/>
          <w:highlight w:val="yellow"/>
          <w:u w:val="single"/>
        </w:rPr>
        <w:t>de los cuales el presidente será delegado por derecho propio.</w:t>
      </w:r>
    </w:p>
    <w:p w14:paraId="21D640A9" w14:textId="77777777" w:rsidR="00A349DE" w:rsidRDefault="00A349DE">
      <w:pPr>
        <w:pStyle w:val="Textosinformato"/>
        <w:jc w:val="both"/>
        <w:rPr>
          <w:rFonts w:ascii="Comic Sans MS" w:hAnsi="Comic Sans MS" w:cs="Tahoma"/>
          <w:b/>
          <w:szCs w:val="22"/>
        </w:rPr>
      </w:pPr>
    </w:p>
    <w:p w14:paraId="337B4A51" w14:textId="77777777" w:rsidR="00A349DE" w:rsidRDefault="00A349DE">
      <w:pPr>
        <w:pStyle w:val="Textosinformato"/>
        <w:jc w:val="both"/>
        <w:rPr>
          <w:rFonts w:ascii="Comic Sans MS" w:hAnsi="Comic Sans MS" w:cs="Tahoma"/>
          <w:szCs w:val="22"/>
        </w:rPr>
      </w:pPr>
      <w:r>
        <w:rPr>
          <w:rFonts w:ascii="Comic Sans MS" w:hAnsi="Comic Sans MS" w:cs="Tahoma"/>
          <w:bCs/>
          <w:szCs w:val="22"/>
        </w:rPr>
        <w:t>ARTICULO 52. DEL CONSEJO COMUNAL.</w:t>
      </w:r>
      <w:r>
        <w:rPr>
          <w:rFonts w:ascii="Comic Sans MS" w:hAnsi="Comic Sans MS" w:cs="Tahoma"/>
          <w:b/>
          <w:szCs w:val="22"/>
        </w:rPr>
        <w:t xml:space="preserve"> </w:t>
      </w:r>
      <w:r>
        <w:rPr>
          <w:rFonts w:ascii="Comic Sans MS" w:hAnsi="Comic Sans MS" w:cs="Tahoma"/>
          <w:bCs/>
          <w:szCs w:val="22"/>
        </w:rPr>
        <w:t>De conformidad con el artículo 44 de la Ley 743, la asamblea previa a cada elección general, en la misma que se elige al tribunal de Garantías, se decidirá si elige Junta Directiva o Consejo Comunal. Los demás órganos se elegirán normalmente en bloques separados a saber conciliadores, fiscal, delegados y coordinadores de las comisiones de trabajo.</w:t>
      </w:r>
      <w:r>
        <w:rPr>
          <w:rFonts w:ascii="Comic Sans MS" w:hAnsi="Comic Sans MS" w:cs="Tahoma"/>
          <w:szCs w:val="22"/>
        </w:rPr>
        <w:t xml:space="preserve"> En el evento de optar por el Consejo Comunal como órgano de dirección, éste estará integrado por un número de </w:t>
      </w:r>
      <w:r w:rsidR="00595E59">
        <w:rPr>
          <w:rFonts w:ascii="Comic Sans MS" w:hAnsi="Comic Sans MS" w:cs="Tahoma"/>
          <w:szCs w:val="22"/>
        </w:rPr>
        <w:t>afiliados definidos</w:t>
      </w:r>
      <w:r>
        <w:rPr>
          <w:rFonts w:ascii="Comic Sans MS" w:hAnsi="Comic Sans MS" w:cs="Tahoma"/>
          <w:szCs w:val="22"/>
        </w:rPr>
        <w:t xml:space="preserve"> por la Asamblea General. En cualquier caso su número no podrá ser inferior a nueve (9) miembros, quienes en lo posible representarán, entre otros, a los siguientes sectores: mujeres, jóvenes, trabajadores, comerciantes, economía solidaria, productores, ambientalistas, cultura, recreación, deporte, educación, u otros, según lo determine la Asamblea General.</w:t>
      </w:r>
    </w:p>
    <w:p w14:paraId="1BDEE4BD" w14:textId="77777777" w:rsidR="00A349DE" w:rsidRDefault="00A349DE">
      <w:pPr>
        <w:pStyle w:val="Textosinformato"/>
        <w:jc w:val="both"/>
        <w:rPr>
          <w:rFonts w:ascii="Comic Sans MS" w:hAnsi="Comic Sans MS" w:cs="Tahoma"/>
          <w:szCs w:val="22"/>
        </w:rPr>
      </w:pPr>
    </w:p>
    <w:p w14:paraId="50F9DBEF" w14:textId="77777777" w:rsidR="00992F3C" w:rsidRDefault="00992F3C">
      <w:pPr>
        <w:pStyle w:val="Textosinformato"/>
        <w:jc w:val="both"/>
        <w:rPr>
          <w:rFonts w:ascii="Comic Sans MS" w:hAnsi="Comic Sans MS" w:cs="Tahoma"/>
          <w:szCs w:val="22"/>
        </w:rPr>
      </w:pPr>
    </w:p>
    <w:p w14:paraId="1C773F49" w14:textId="77777777" w:rsidR="00A349DE" w:rsidRDefault="00A349DE">
      <w:pPr>
        <w:pStyle w:val="Textosinformato"/>
        <w:jc w:val="both"/>
        <w:rPr>
          <w:rFonts w:ascii="Comic Sans MS" w:hAnsi="Comic Sans MS" w:cs="Tahoma"/>
          <w:szCs w:val="22"/>
        </w:rPr>
      </w:pPr>
      <w:r>
        <w:rPr>
          <w:rFonts w:ascii="Comic Sans MS" w:hAnsi="Comic Sans MS" w:cs="Tahoma"/>
          <w:szCs w:val="22"/>
        </w:rPr>
        <w:t>Cada uno de estos sectores determinados por la Asamblea General, tendrá representación en el Consejo, con un (1) delegado, de acuerdo con los candidatos que postulen los afiliados pertenecientes a los respectivos sectores. La escogencia de los candidatos se hará por parte de los afiliados que tengan interés en dicho sector. Para la designación de los demás consejeros, se aplicará el cuociente electoral. El Consejo asignará los cargos directivos de su seno.</w:t>
      </w:r>
    </w:p>
    <w:p w14:paraId="25C396BB" w14:textId="77777777" w:rsidR="00A349DE" w:rsidRDefault="00A349DE">
      <w:pPr>
        <w:pStyle w:val="Textosinformato"/>
        <w:jc w:val="both"/>
        <w:rPr>
          <w:rFonts w:ascii="Comic Sans MS" w:hAnsi="Comic Sans MS" w:cs="Tahoma"/>
          <w:szCs w:val="22"/>
        </w:rPr>
      </w:pPr>
    </w:p>
    <w:p w14:paraId="5B7A5B26" w14:textId="77777777" w:rsidR="00A349DE" w:rsidRDefault="00A349DE">
      <w:pPr>
        <w:pStyle w:val="Textosinformato"/>
        <w:jc w:val="both"/>
        <w:outlineLvl w:val="0"/>
        <w:rPr>
          <w:rFonts w:ascii="Comic Sans MS" w:hAnsi="Comic Sans MS" w:cs="Tahoma"/>
          <w:bCs/>
          <w:szCs w:val="22"/>
        </w:rPr>
      </w:pPr>
      <w:r>
        <w:rPr>
          <w:rFonts w:ascii="Comic Sans MS" w:hAnsi="Comic Sans MS" w:cs="Tahoma"/>
          <w:bCs/>
          <w:szCs w:val="22"/>
        </w:rPr>
        <w:t>Son funciones del Consejo Comunal las mismas de la Directiva</w:t>
      </w:r>
    </w:p>
    <w:p w14:paraId="0007AB22" w14:textId="77777777" w:rsidR="00A349DE" w:rsidRDefault="00A349DE">
      <w:pPr>
        <w:pStyle w:val="Textosinformato"/>
        <w:rPr>
          <w:rFonts w:ascii="Comic Sans MS" w:hAnsi="Comic Sans MS" w:cs="Tahoma"/>
          <w:b/>
          <w:szCs w:val="22"/>
        </w:rPr>
      </w:pPr>
    </w:p>
    <w:p w14:paraId="413CE129" w14:textId="77777777" w:rsidR="00A349DE" w:rsidRDefault="00A349DE">
      <w:pPr>
        <w:pStyle w:val="Textosinformato"/>
        <w:jc w:val="center"/>
        <w:outlineLvl w:val="0"/>
        <w:rPr>
          <w:rFonts w:ascii="Comic Sans MS" w:hAnsi="Comic Sans MS" w:cs="Tahoma"/>
          <w:b/>
          <w:szCs w:val="22"/>
        </w:rPr>
      </w:pPr>
      <w:r>
        <w:rPr>
          <w:rFonts w:ascii="Comic Sans MS" w:hAnsi="Comic Sans MS" w:cs="Tahoma"/>
          <w:b/>
          <w:szCs w:val="22"/>
        </w:rPr>
        <w:t>CAPÍTULO 10</w:t>
      </w:r>
    </w:p>
    <w:p w14:paraId="5796C95F" w14:textId="77777777" w:rsidR="00A349DE" w:rsidRDefault="00A349DE">
      <w:pPr>
        <w:pStyle w:val="Textosinformato"/>
        <w:jc w:val="center"/>
        <w:outlineLvl w:val="0"/>
        <w:rPr>
          <w:rFonts w:ascii="Comic Sans MS" w:hAnsi="Comic Sans MS" w:cs="Tahoma"/>
          <w:szCs w:val="22"/>
        </w:rPr>
      </w:pPr>
      <w:r>
        <w:rPr>
          <w:rFonts w:ascii="Comic Sans MS" w:hAnsi="Comic Sans MS" w:cs="Tahoma"/>
          <w:b/>
          <w:szCs w:val="22"/>
        </w:rPr>
        <w:t>COMISIONES  DE TRABAJO</w:t>
      </w:r>
    </w:p>
    <w:p w14:paraId="4EB82311" w14:textId="77777777" w:rsidR="00A349DE" w:rsidRDefault="00A349DE">
      <w:pPr>
        <w:pStyle w:val="Textosinformato"/>
        <w:jc w:val="center"/>
        <w:rPr>
          <w:rFonts w:ascii="Comic Sans MS" w:hAnsi="Comic Sans MS" w:cs="Tahoma"/>
          <w:szCs w:val="22"/>
        </w:rPr>
      </w:pPr>
    </w:p>
    <w:p w14:paraId="0926300D" w14:textId="77777777" w:rsidR="00A349DE" w:rsidRDefault="00A349DE">
      <w:pPr>
        <w:pStyle w:val="Textosinformato"/>
        <w:jc w:val="both"/>
        <w:outlineLvl w:val="0"/>
        <w:rPr>
          <w:rFonts w:ascii="Comic Sans MS" w:hAnsi="Comic Sans MS" w:cs="Tahoma"/>
          <w:b/>
          <w:bCs/>
          <w:szCs w:val="22"/>
        </w:rPr>
      </w:pPr>
      <w:r>
        <w:rPr>
          <w:rFonts w:ascii="Comic Sans MS" w:hAnsi="Comic Sans MS" w:cs="Tahoma"/>
          <w:b/>
          <w:bCs/>
          <w:szCs w:val="22"/>
        </w:rPr>
        <w:t>ARTÍCULO 53. COMISIONES  DE TRABAJO.</w:t>
      </w:r>
    </w:p>
    <w:p w14:paraId="190E1347" w14:textId="77777777" w:rsidR="00A349DE" w:rsidRDefault="00A349DE">
      <w:pPr>
        <w:pStyle w:val="Textosinformato"/>
        <w:jc w:val="both"/>
        <w:rPr>
          <w:rFonts w:ascii="Comic Sans MS" w:hAnsi="Comic Sans MS" w:cs="Tahoma"/>
          <w:szCs w:val="22"/>
        </w:rPr>
      </w:pPr>
    </w:p>
    <w:p w14:paraId="4C06593E" w14:textId="77777777" w:rsidR="00A349DE" w:rsidRDefault="00A349DE">
      <w:pPr>
        <w:pStyle w:val="Textosinformato"/>
        <w:jc w:val="both"/>
        <w:rPr>
          <w:rFonts w:ascii="Comic Sans MS" w:hAnsi="Comic Sans MS" w:cs="Tahoma"/>
          <w:szCs w:val="22"/>
        </w:rPr>
      </w:pPr>
      <w:r>
        <w:rPr>
          <w:rFonts w:ascii="Comic Sans MS" w:hAnsi="Comic Sans MS" w:cs="Tahoma"/>
          <w:szCs w:val="22"/>
        </w:rPr>
        <w:t>Las Comisiones  de Trabajo de la Junta son los órganos encargados de ejecutar los planes y programas que defina la comunidad.</w:t>
      </w:r>
    </w:p>
    <w:p w14:paraId="2A9A802F" w14:textId="77777777" w:rsidR="00A349DE" w:rsidRDefault="00A349DE">
      <w:pPr>
        <w:pStyle w:val="Textosinformato"/>
        <w:jc w:val="both"/>
        <w:rPr>
          <w:rFonts w:ascii="Comic Sans MS" w:hAnsi="Comic Sans MS" w:cs="Tahoma"/>
          <w:szCs w:val="22"/>
        </w:rPr>
      </w:pPr>
    </w:p>
    <w:p w14:paraId="04344AB1" w14:textId="77777777" w:rsidR="00A349DE" w:rsidRDefault="00A349DE">
      <w:pPr>
        <w:pStyle w:val="Textosinformato"/>
        <w:jc w:val="both"/>
        <w:rPr>
          <w:rFonts w:ascii="Comic Sans MS" w:hAnsi="Comic Sans MS" w:cs="Tahoma"/>
          <w:szCs w:val="22"/>
        </w:rPr>
      </w:pPr>
      <w:r w:rsidRPr="00302A14">
        <w:rPr>
          <w:rFonts w:ascii="Comic Sans MS" w:hAnsi="Comic Sans MS" w:cs="Tahoma"/>
          <w:szCs w:val="22"/>
          <w:highlight w:val="yellow"/>
        </w:rPr>
        <w:t>El número, nombre y funciones de las Comisiones deben ser determinados por la Asamblea</w:t>
      </w:r>
      <w:r>
        <w:rPr>
          <w:rFonts w:ascii="Comic Sans MS" w:hAnsi="Comic Sans MS" w:cs="Tahoma"/>
          <w:szCs w:val="22"/>
        </w:rPr>
        <w:t>. En todo caso, como mínimo, la Junta tendrá las siguientes Comisiones de Trabajo: de planeación, de capacitación, de obras y de juventudes.</w:t>
      </w:r>
    </w:p>
    <w:p w14:paraId="652223F1" w14:textId="77777777" w:rsidR="00A349DE" w:rsidRDefault="00A349DE">
      <w:pPr>
        <w:pStyle w:val="Textosinformato"/>
        <w:jc w:val="both"/>
        <w:rPr>
          <w:rFonts w:ascii="Comic Sans MS" w:hAnsi="Comic Sans MS" w:cs="Tahoma"/>
          <w:szCs w:val="22"/>
        </w:rPr>
      </w:pPr>
    </w:p>
    <w:p w14:paraId="69C9C4DE" w14:textId="77777777" w:rsidR="00A349DE" w:rsidRDefault="00A349DE">
      <w:pPr>
        <w:pStyle w:val="Textosinformato"/>
        <w:jc w:val="both"/>
        <w:outlineLvl w:val="0"/>
        <w:rPr>
          <w:rFonts w:ascii="Comic Sans MS" w:hAnsi="Comic Sans MS" w:cs="Tahoma"/>
          <w:szCs w:val="22"/>
        </w:rPr>
      </w:pPr>
      <w:r>
        <w:rPr>
          <w:rFonts w:ascii="Comic Sans MS" w:hAnsi="Comic Sans MS" w:cs="Tahoma"/>
          <w:szCs w:val="22"/>
        </w:rPr>
        <w:t>FUNCIONES DE LAS COMISIONES DE TRABAJO</w:t>
      </w:r>
    </w:p>
    <w:p w14:paraId="7C925D33" w14:textId="77777777" w:rsidR="00A349DE" w:rsidRDefault="00A349DE">
      <w:pPr>
        <w:pStyle w:val="Textosinformato"/>
        <w:jc w:val="both"/>
        <w:rPr>
          <w:rFonts w:ascii="Comic Sans MS" w:hAnsi="Comic Sans MS" w:cs="Tahoma"/>
          <w:szCs w:val="22"/>
        </w:rPr>
      </w:pPr>
    </w:p>
    <w:p w14:paraId="160E6497" w14:textId="77777777" w:rsidR="00A349DE" w:rsidRDefault="00A349DE">
      <w:pPr>
        <w:pStyle w:val="Textosinformato"/>
        <w:jc w:val="both"/>
        <w:outlineLvl w:val="0"/>
        <w:rPr>
          <w:rFonts w:ascii="Comic Sans MS" w:hAnsi="Comic Sans MS" w:cs="Tahoma"/>
          <w:szCs w:val="22"/>
        </w:rPr>
      </w:pPr>
      <w:r>
        <w:rPr>
          <w:rFonts w:ascii="Comic Sans MS" w:hAnsi="Comic Sans MS" w:cs="Tahoma"/>
          <w:b/>
          <w:bCs/>
          <w:szCs w:val="22"/>
        </w:rPr>
        <w:t>ARTÍCULO 54. SON FUNCIONES DE LA COMISION  DE CAPACITACIÓN</w:t>
      </w:r>
      <w:r>
        <w:rPr>
          <w:rFonts w:ascii="Comic Sans MS" w:hAnsi="Comic Sans MS" w:cs="Tahoma"/>
          <w:szCs w:val="22"/>
        </w:rPr>
        <w:t>:</w:t>
      </w:r>
    </w:p>
    <w:p w14:paraId="4135C075" w14:textId="77777777" w:rsidR="00A349DE" w:rsidRDefault="00A349DE">
      <w:pPr>
        <w:pStyle w:val="Textosinformato"/>
        <w:jc w:val="both"/>
        <w:rPr>
          <w:rFonts w:ascii="Comic Sans MS" w:hAnsi="Comic Sans MS" w:cs="Tahoma"/>
          <w:szCs w:val="22"/>
        </w:rPr>
      </w:pPr>
    </w:p>
    <w:p w14:paraId="46252CE8"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Trabajar para que en su territorio se creen y fortalezcan los establecimientos de educación formal y no formal en torno a modelos educativos que correspondan con la identidad, necesidades y aspiraciones de la comunidad;</w:t>
      </w:r>
    </w:p>
    <w:p w14:paraId="1B38A969" w14:textId="77777777" w:rsidR="00A349DE" w:rsidRDefault="00A349DE">
      <w:pPr>
        <w:pStyle w:val="Textosinformato"/>
        <w:ind w:left="397" w:hanging="397"/>
        <w:jc w:val="both"/>
        <w:rPr>
          <w:rFonts w:ascii="Comic Sans MS" w:hAnsi="Comic Sans MS" w:cs="Tahoma"/>
          <w:szCs w:val="22"/>
        </w:rPr>
      </w:pPr>
    </w:p>
    <w:p w14:paraId="67C7CE8D"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Evaluar con la comunidad la calidad de la educación impartida por los establecimientos públicos y privados, y propender por su mejoramiento;</w:t>
      </w:r>
    </w:p>
    <w:p w14:paraId="774BD3E8" w14:textId="77777777" w:rsidR="00A349DE" w:rsidRDefault="00A349DE">
      <w:pPr>
        <w:pStyle w:val="Textosinformato"/>
        <w:ind w:left="397" w:hanging="397"/>
        <w:jc w:val="both"/>
        <w:rPr>
          <w:rFonts w:ascii="Comic Sans MS" w:hAnsi="Comic Sans MS" w:cs="Tahoma"/>
          <w:szCs w:val="22"/>
        </w:rPr>
      </w:pPr>
    </w:p>
    <w:p w14:paraId="330D5F92"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 xml:space="preserve">Organizar, por lo menos cada mes, eventos de </w:t>
      </w:r>
      <w:r w:rsidR="00D85C00">
        <w:rPr>
          <w:rFonts w:ascii="Comic Sans MS" w:hAnsi="Comic Sans MS" w:cs="Tahoma"/>
          <w:szCs w:val="22"/>
        </w:rPr>
        <w:t>formación</w:t>
      </w:r>
      <w:r>
        <w:rPr>
          <w:rFonts w:ascii="Comic Sans MS" w:hAnsi="Comic Sans MS" w:cs="Tahoma"/>
          <w:szCs w:val="22"/>
        </w:rPr>
        <w:t xml:space="preserve"> para los afiliados y la comunidad en derechos fundamentales, democracia participativa, elaboración y gestión de proyectos, servicios públicos, situación económica, social y política del país, mecanismos de participación, cuidado del ambiente y otros temas de interés común;</w:t>
      </w:r>
    </w:p>
    <w:p w14:paraId="23183A49" w14:textId="77777777" w:rsidR="00A349DE" w:rsidRDefault="00A349DE">
      <w:pPr>
        <w:pStyle w:val="Textosinformato"/>
        <w:ind w:left="397" w:hanging="397"/>
        <w:jc w:val="both"/>
        <w:rPr>
          <w:rFonts w:ascii="Comic Sans MS" w:hAnsi="Comic Sans MS" w:cs="Tahoma"/>
          <w:szCs w:val="22"/>
        </w:rPr>
      </w:pPr>
    </w:p>
    <w:p w14:paraId="7380B89D"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Trabajar con las demás Juntas para que los Planes de Desarrollo y los Presupuestos Municipales, Departamentales y Nacional incluyan recursos para formación comunitaria y ciudadana, y se gasten en convenio con la organización comunal en cualquiera de sus niveles;</w:t>
      </w:r>
    </w:p>
    <w:p w14:paraId="2C3764C9" w14:textId="77777777" w:rsidR="00A349DE" w:rsidRDefault="00A349DE">
      <w:pPr>
        <w:pStyle w:val="Textosinformato"/>
        <w:ind w:left="397" w:hanging="397"/>
        <w:jc w:val="both"/>
        <w:rPr>
          <w:rFonts w:ascii="Comic Sans MS" w:hAnsi="Comic Sans MS" w:cs="Tahoma"/>
          <w:szCs w:val="22"/>
        </w:rPr>
      </w:pPr>
    </w:p>
    <w:p w14:paraId="64222F56"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Crear la Comisión Empresarial comunal de capacitación para desarrollar actividades económicas para el cumplimiento de sus funciones y para que se dispute la ejecución de los recursos públicos con destino a la capacitación;</w:t>
      </w:r>
    </w:p>
    <w:p w14:paraId="0E7ED88D" w14:textId="77777777" w:rsidR="00A349DE" w:rsidRDefault="00A349DE">
      <w:pPr>
        <w:pStyle w:val="Textosinformato"/>
        <w:ind w:left="397" w:hanging="397"/>
        <w:jc w:val="both"/>
        <w:rPr>
          <w:rFonts w:ascii="Comic Sans MS" w:hAnsi="Comic Sans MS" w:cs="Tahoma"/>
          <w:szCs w:val="22"/>
        </w:rPr>
      </w:pPr>
    </w:p>
    <w:p w14:paraId="334658B0"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Las demás de su naturaleza aprobadas en Asamblea de la Junta o asumidas por la Comisión de trabajo.</w:t>
      </w:r>
    </w:p>
    <w:p w14:paraId="2CC52C02" w14:textId="77777777" w:rsidR="00A349DE" w:rsidRDefault="00A349DE" w:rsidP="00992F3C">
      <w:pPr>
        <w:pStyle w:val="Textosinformato"/>
        <w:tabs>
          <w:tab w:val="left" w:pos="360"/>
        </w:tabs>
        <w:ind w:left="397"/>
        <w:jc w:val="both"/>
        <w:rPr>
          <w:rFonts w:ascii="Comic Sans MS" w:hAnsi="Comic Sans MS" w:cs="Tahoma"/>
          <w:szCs w:val="22"/>
        </w:rPr>
      </w:pPr>
    </w:p>
    <w:p w14:paraId="23361AED" w14:textId="77777777" w:rsidR="00A349DE" w:rsidRDefault="00A349DE">
      <w:pPr>
        <w:pStyle w:val="Textosinformato"/>
        <w:jc w:val="both"/>
        <w:outlineLvl w:val="0"/>
        <w:rPr>
          <w:rFonts w:ascii="Comic Sans MS" w:hAnsi="Comic Sans MS" w:cs="Tahoma"/>
          <w:szCs w:val="22"/>
        </w:rPr>
      </w:pPr>
      <w:r>
        <w:rPr>
          <w:rFonts w:ascii="Comic Sans MS" w:hAnsi="Comic Sans MS" w:cs="Tahoma"/>
          <w:b/>
          <w:bCs/>
          <w:szCs w:val="22"/>
        </w:rPr>
        <w:t>ARTÍCULO 55. SON FUNCIONES DE LA COMISION  DE OBRAS</w:t>
      </w:r>
      <w:r>
        <w:rPr>
          <w:rFonts w:ascii="Comic Sans MS" w:hAnsi="Comic Sans MS" w:cs="Tahoma"/>
          <w:szCs w:val="22"/>
        </w:rPr>
        <w:t>:</w:t>
      </w:r>
    </w:p>
    <w:p w14:paraId="6DB3B389" w14:textId="77777777" w:rsidR="00A349DE" w:rsidRDefault="00A349DE">
      <w:pPr>
        <w:pStyle w:val="Textosinformato"/>
        <w:jc w:val="both"/>
        <w:rPr>
          <w:rFonts w:ascii="Comic Sans MS" w:hAnsi="Comic Sans MS" w:cs="Tahoma"/>
          <w:szCs w:val="22"/>
        </w:rPr>
      </w:pPr>
    </w:p>
    <w:p w14:paraId="21FB8CE0"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Realizar un inventario de las obras que se deben construir en la comunidad, establecer cuáles se pueden llevar a cabo con el trabajo de la comunidad, cuáles con trabajo comunal y aporte público, y cuáles definitivamente deben ser asumidas exclusivamente por la Administración, por lo que deben ser incluidas en el Plan de Desarrollo Local o Municipal;</w:t>
      </w:r>
    </w:p>
    <w:p w14:paraId="4A583BD3" w14:textId="77777777" w:rsidR="00A349DE" w:rsidRDefault="00A349DE">
      <w:pPr>
        <w:pStyle w:val="Textosinformato"/>
        <w:ind w:left="397" w:hanging="397"/>
        <w:jc w:val="both"/>
        <w:rPr>
          <w:rFonts w:ascii="Comic Sans MS" w:hAnsi="Comic Sans MS" w:cs="Tahoma"/>
          <w:szCs w:val="22"/>
        </w:rPr>
      </w:pPr>
    </w:p>
    <w:p w14:paraId="35FBEE50"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Elaborar un Plan de Trabajo por el período de la Junta, en el que se establezca el cómo, el cuándo y el con qué se realizarán las obras que se pueden adelantar con trabajo de la comunidad;</w:t>
      </w:r>
    </w:p>
    <w:p w14:paraId="1CF232AE" w14:textId="77777777" w:rsidR="00A349DE" w:rsidRDefault="00A349DE">
      <w:pPr>
        <w:pStyle w:val="Textosinformato"/>
        <w:ind w:left="397" w:hanging="397"/>
        <w:jc w:val="both"/>
        <w:rPr>
          <w:rFonts w:ascii="Comic Sans MS" w:hAnsi="Comic Sans MS" w:cs="Tahoma"/>
          <w:szCs w:val="22"/>
        </w:rPr>
      </w:pPr>
    </w:p>
    <w:p w14:paraId="128EF8DB" w14:textId="77777777" w:rsidR="00A349DE" w:rsidRDefault="00A349DE" w:rsidP="00A349DE">
      <w:pPr>
        <w:pStyle w:val="Textosinformato"/>
        <w:numPr>
          <w:ilvl w:val="0"/>
          <w:numId w:val="15"/>
        </w:numPr>
        <w:tabs>
          <w:tab w:val="left" w:pos="360"/>
        </w:tabs>
        <w:ind w:left="502"/>
        <w:jc w:val="both"/>
        <w:rPr>
          <w:rFonts w:ascii="Comic Sans MS" w:hAnsi="Comic Sans MS" w:cs="Tahoma"/>
          <w:szCs w:val="22"/>
        </w:rPr>
      </w:pPr>
      <w:r>
        <w:rPr>
          <w:rFonts w:ascii="Comic Sans MS" w:hAnsi="Comic Sans MS" w:cs="Tahoma"/>
          <w:szCs w:val="22"/>
        </w:rPr>
        <w:t>Organizar las brigadas o mingas comunales para realizar las obras comunales susceptibles de construirse comunitariamente;</w:t>
      </w:r>
    </w:p>
    <w:p w14:paraId="11EDB384" w14:textId="77777777" w:rsidR="00A349DE" w:rsidRDefault="00A349DE">
      <w:pPr>
        <w:pStyle w:val="Textosinformato"/>
        <w:ind w:left="502" w:hanging="397"/>
        <w:jc w:val="both"/>
        <w:rPr>
          <w:rFonts w:ascii="Comic Sans MS" w:hAnsi="Comic Sans MS" w:cs="Tahoma"/>
          <w:szCs w:val="22"/>
        </w:rPr>
      </w:pPr>
    </w:p>
    <w:p w14:paraId="670C8D24" w14:textId="77777777" w:rsidR="00A349DE" w:rsidRDefault="00A349DE" w:rsidP="00A349DE">
      <w:pPr>
        <w:pStyle w:val="Textosinformato"/>
        <w:numPr>
          <w:ilvl w:val="0"/>
          <w:numId w:val="15"/>
        </w:numPr>
        <w:tabs>
          <w:tab w:val="left" w:pos="360"/>
        </w:tabs>
        <w:ind w:left="502"/>
        <w:jc w:val="both"/>
        <w:rPr>
          <w:rFonts w:ascii="Comic Sans MS" w:hAnsi="Comic Sans MS" w:cs="Tahoma"/>
          <w:szCs w:val="22"/>
        </w:rPr>
      </w:pPr>
      <w:r>
        <w:rPr>
          <w:rFonts w:ascii="Comic Sans MS" w:hAnsi="Comic Sans MS" w:cs="Tahoma"/>
          <w:szCs w:val="22"/>
        </w:rPr>
        <w:t>Actuar sobre el Plan de Desarrollo Municipal para que incluya las obras que deben ser apoyadas con recursos públicos y actuar sobre los Presupuestos para que asignen los recursos;</w:t>
      </w:r>
    </w:p>
    <w:p w14:paraId="678F9523" w14:textId="77777777" w:rsidR="00A349DE" w:rsidRDefault="00A349DE">
      <w:pPr>
        <w:pStyle w:val="Textosinformato"/>
        <w:ind w:left="502" w:hanging="397"/>
        <w:jc w:val="both"/>
        <w:rPr>
          <w:rFonts w:ascii="Comic Sans MS" w:hAnsi="Comic Sans MS" w:cs="Tahoma"/>
          <w:szCs w:val="22"/>
        </w:rPr>
      </w:pPr>
    </w:p>
    <w:p w14:paraId="0A59519C" w14:textId="77777777" w:rsidR="00A349DE" w:rsidRDefault="00A349DE" w:rsidP="00A349DE">
      <w:pPr>
        <w:pStyle w:val="Textosinformato"/>
        <w:numPr>
          <w:ilvl w:val="0"/>
          <w:numId w:val="15"/>
        </w:numPr>
        <w:tabs>
          <w:tab w:val="left" w:pos="360"/>
        </w:tabs>
        <w:ind w:left="502"/>
        <w:jc w:val="both"/>
        <w:rPr>
          <w:rFonts w:ascii="Comic Sans MS" w:hAnsi="Comic Sans MS" w:cs="Tahoma"/>
          <w:szCs w:val="22"/>
        </w:rPr>
      </w:pPr>
      <w:r>
        <w:rPr>
          <w:rFonts w:ascii="Comic Sans MS" w:hAnsi="Comic Sans MS" w:cs="Tahoma"/>
          <w:szCs w:val="22"/>
        </w:rPr>
        <w:t>Crear una Comisión  Empresarial especializada en la construcción de obras para que dispute los recursos o contratos que se asignen dentro de la jurisdicción de la Junta;</w:t>
      </w:r>
    </w:p>
    <w:p w14:paraId="1F9C84BF" w14:textId="77777777" w:rsidR="00A349DE" w:rsidRDefault="00A349DE">
      <w:pPr>
        <w:pStyle w:val="Textosinformato"/>
        <w:ind w:left="502" w:hanging="397"/>
        <w:jc w:val="both"/>
        <w:rPr>
          <w:rFonts w:ascii="Comic Sans MS" w:hAnsi="Comic Sans MS" w:cs="Tahoma"/>
          <w:szCs w:val="22"/>
        </w:rPr>
      </w:pPr>
    </w:p>
    <w:p w14:paraId="529D5A45" w14:textId="77777777" w:rsidR="00A349DE" w:rsidRDefault="00A349DE" w:rsidP="00A349DE">
      <w:pPr>
        <w:pStyle w:val="Textosinformato"/>
        <w:numPr>
          <w:ilvl w:val="0"/>
          <w:numId w:val="15"/>
        </w:numPr>
        <w:jc w:val="both"/>
        <w:rPr>
          <w:rFonts w:ascii="Comic Sans MS" w:hAnsi="Comic Sans MS" w:cs="Tahoma"/>
          <w:szCs w:val="22"/>
        </w:rPr>
      </w:pPr>
      <w:r>
        <w:rPr>
          <w:rFonts w:ascii="Comic Sans MS" w:hAnsi="Comic Sans MS" w:cs="Tahoma"/>
          <w:szCs w:val="22"/>
        </w:rPr>
        <w:t>Las demás propias de su naturaleza.</w:t>
      </w:r>
    </w:p>
    <w:p w14:paraId="799CDC75" w14:textId="77777777" w:rsidR="00A349DE" w:rsidRDefault="00A349DE">
      <w:pPr>
        <w:pStyle w:val="Textosinformato"/>
        <w:jc w:val="both"/>
        <w:rPr>
          <w:rFonts w:ascii="Comic Sans MS" w:hAnsi="Comic Sans MS" w:cs="Tahoma"/>
          <w:szCs w:val="22"/>
        </w:rPr>
      </w:pPr>
    </w:p>
    <w:p w14:paraId="11C27B14" w14:textId="77777777" w:rsidR="00A349DE" w:rsidRDefault="00A349DE">
      <w:pPr>
        <w:pStyle w:val="Textosinformato"/>
        <w:jc w:val="both"/>
        <w:outlineLvl w:val="0"/>
        <w:rPr>
          <w:rFonts w:ascii="Comic Sans MS" w:hAnsi="Comic Sans MS" w:cs="Tahoma"/>
          <w:szCs w:val="22"/>
        </w:rPr>
      </w:pPr>
      <w:r>
        <w:rPr>
          <w:rFonts w:ascii="Comic Sans MS" w:hAnsi="Comic Sans MS" w:cs="Tahoma"/>
          <w:b/>
          <w:bCs/>
          <w:szCs w:val="22"/>
        </w:rPr>
        <w:t>ARTÍCULO 56. SON FUNCIONES DE LA  COMISION  DE CULTURA Y DEPORTES</w:t>
      </w:r>
      <w:r>
        <w:rPr>
          <w:rFonts w:ascii="Comic Sans MS" w:hAnsi="Comic Sans MS" w:cs="Tahoma"/>
          <w:szCs w:val="22"/>
        </w:rPr>
        <w:t>:</w:t>
      </w:r>
    </w:p>
    <w:p w14:paraId="6CF86A6E" w14:textId="77777777" w:rsidR="00A349DE" w:rsidRDefault="00A349DE">
      <w:pPr>
        <w:pStyle w:val="Textosinformato"/>
        <w:jc w:val="both"/>
        <w:rPr>
          <w:rFonts w:ascii="Comic Sans MS" w:hAnsi="Comic Sans MS" w:cs="Tahoma"/>
          <w:szCs w:val="22"/>
        </w:rPr>
      </w:pPr>
    </w:p>
    <w:p w14:paraId="1117F8B2"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Realizar el inventario de los valores culturales y deportivos que existen en su jurisdicción;</w:t>
      </w:r>
    </w:p>
    <w:p w14:paraId="5FAC8C85" w14:textId="77777777" w:rsidR="00A349DE" w:rsidRDefault="00A349DE">
      <w:pPr>
        <w:pStyle w:val="Textosinformato"/>
        <w:ind w:left="397" w:hanging="397"/>
        <w:jc w:val="both"/>
        <w:rPr>
          <w:rFonts w:ascii="Comic Sans MS" w:hAnsi="Comic Sans MS" w:cs="Tahoma"/>
          <w:szCs w:val="22"/>
        </w:rPr>
      </w:pPr>
    </w:p>
    <w:p w14:paraId="7997AB92"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Organizar grupos culturales y programar sus presentaciones dentro y fuera del territorio de la Junta;</w:t>
      </w:r>
    </w:p>
    <w:p w14:paraId="4A9DF766" w14:textId="77777777" w:rsidR="00A349DE" w:rsidRDefault="00A349DE">
      <w:pPr>
        <w:pStyle w:val="Textosinformato"/>
        <w:ind w:left="397" w:hanging="397"/>
        <w:jc w:val="both"/>
        <w:rPr>
          <w:rFonts w:ascii="Comic Sans MS" w:hAnsi="Comic Sans MS" w:cs="Tahoma"/>
          <w:szCs w:val="22"/>
        </w:rPr>
      </w:pPr>
    </w:p>
    <w:p w14:paraId="2928EB88"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Organizar encuentros culturales y deportivos con las Juntas y organizaciones vecinas;</w:t>
      </w:r>
    </w:p>
    <w:p w14:paraId="21E09454" w14:textId="77777777" w:rsidR="00A349DE" w:rsidRDefault="00A349DE">
      <w:pPr>
        <w:pStyle w:val="Textosinformato"/>
        <w:ind w:left="397" w:hanging="397"/>
        <w:jc w:val="both"/>
        <w:rPr>
          <w:rFonts w:ascii="Comic Sans MS" w:hAnsi="Comic Sans MS" w:cs="Tahoma"/>
          <w:szCs w:val="22"/>
        </w:rPr>
      </w:pPr>
    </w:p>
    <w:p w14:paraId="3FA71EC7"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Buscar apoyo en el sector público y privado para apoyar a los artistas y deportistas del lugar;</w:t>
      </w:r>
    </w:p>
    <w:p w14:paraId="09547DFB" w14:textId="77777777" w:rsidR="00A349DE" w:rsidRDefault="00A349DE">
      <w:pPr>
        <w:pStyle w:val="Textosinformato"/>
        <w:ind w:left="397" w:hanging="397"/>
        <w:jc w:val="both"/>
        <w:rPr>
          <w:rFonts w:ascii="Comic Sans MS" w:hAnsi="Comic Sans MS" w:cs="Tahoma"/>
          <w:szCs w:val="22"/>
        </w:rPr>
      </w:pPr>
    </w:p>
    <w:p w14:paraId="0971B6D1"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Trabajar para que el Plan de Desarrollo del municipio y localidad incluya políticas, programas y proyectos para apoyar las expresiones culturales y deportivas del lugar;</w:t>
      </w:r>
    </w:p>
    <w:p w14:paraId="6A7F1EFA" w14:textId="77777777" w:rsidR="00A349DE" w:rsidRDefault="00A349DE">
      <w:pPr>
        <w:pStyle w:val="Textosinformato"/>
        <w:ind w:left="397" w:hanging="397"/>
        <w:jc w:val="both"/>
        <w:rPr>
          <w:rFonts w:ascii="Comic Sans MS" w:hAnsi="Comic Sans MS" w:cs="Tahoma"/>
          <w:szCs w:val="22"/>
        </w:rPr>
      </w:pPr>
    </w:p>
    <w:p w14:paraId="29D45FB9"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Crear la Comisión  Empresarial para que consiga recursos y acceda a contratos públicos de actividades culturales y deportivas;</w:t>
      </w:r>
    </w:p>
    <w:p w14:paraId="5368FC32" w14:textId="77777777" w:rsidR="00A349DE" w:rsidRDefault="00A349DE">
      <w:pPr>
        <w:pStyle w:val="Textosinformato"/>
        <w:ind w:left="397" w:hanging="397"/>
        <w:jc w:val="both"/>
        <w:rPr>
          <w:rFonts w:ascii="Comic Sans MS" w:hAnsi="Comic Sans MS" w:cs="Tahoma"/>
          <w:szCs w:val="22"/>
        </w:rPr>
      </w:pPr>
    </w:p>
    <w:p w14:paraId="7D9FE8A5"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Las demás propias de su naturaleza.</w:t>
      </w:r>
    </w:p>
    <w:p w14:paraId="7AAD0403" w14:textId="77777777" w:rsidR="00A349DE" w:rsidRDefault="00A349DE">
      <w:pPr>
        <w:pStyle w:val="Textosinformato"/>
        <w:ind w:left="397" w:hanging="397"/>
        <w:jc w:val="both"/>
        <w:rPr>
          <w:rFonts w:ascii="Comic Sans MS" w:hAnsi="Comic Sans MS" w:cs="Tahoma"/>
          <w:szCs w:val="22"/>
        </w:rPr>
      </w:pPr>
      <w:r>
        <w:rPr>
          <w:rFonts w:ascii="Comic Sans MS" w:hAnsi="Comic Sans MS" w:cs="Tahoma"/>
          <w:szCs w:val="22"/>
        </w:rPr>
        <w:t xml:space="preserve"> </w:t>
      </w:r>
    </w:p>
    <w:p w14:paraId="5A7FF3E1" w14:textId="77777777" w:rsidR="00A349DE" w:rsidRDefault="00A349DE">
      <w:pPr>
        <w:pStyle w:val="Textosinformato"/>
        <w:jc w:val="both"/>
        <w:outlineLvl w:val="0"/>
        <w:rPr>
          <w:rFonts w:ascii="Comic Sans MS" w:hAnsi="Comic Sans MS" w:cs="Tahoma"/>
          <w:b/>
          <w:bCs/>
          <w:szCs w:val="22"/>
        </w:rPr>
      </w:pPr>
      <w:r>
        <w:rPr>
          <w:rFonts w:ascii="Comic Sans MS" w:hAnsi="Comic Sans MS" w:cs="Tahoma"/>
          <w:b/>
          <w:bCs/>
          <w:szCs w:val="22"/>
        </w:rPr>
        <w:t>ARTÍCULO 57. SON FUNCIONES DE LA COMISION DE SALUD:</w:t>
      </w:r>
    </w:p>
    <w:p w14:paraId="79BBE443" w14:textId="77777777" w:rsidR="00A349DE" w:rsidRDefault="00A349DE">
      <w:pPr>
        <w:pStyle w:val="Textosinformato"/>
        <w:jc w:val="both"/>
        <w:rPr>
          <w:rFonts w:ascii="Comic Sans MS" w:hAnsi="Comic Sans MS" w:cs="Tahoma"/>
          <w:szCs w:val="22"/>
        </w:rPr>
      </w:pPr>
    </w:p>
    <w:p w14:paraId="3830E343"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Realizar un censo sobre las condiciones de salubridad de sus habitantes, por edades y sexo;</w:t>
      </w:r>
    </w:p>
    <w:p w14:paraId="468B642C" w14:textId="77777777" w:rsidR="00A349DE" w:rsidRDefault="00A349DE">
      <w:pPr>
        <w:pStyle w:val="Textosinformato"/>
        <w:ind w:left="397" w:hanging="397"/>
        <w:jc w:val="both"/>
        <w:rPr>
          <w:rFonts w:ascii="Comic Sans MS" w:hAnsi="Comic Sans MS" w:cs="Tahoma"/>
          <w:szCs w:val="22"/>
        </w:rPr>
      </w:pPr>
    </w:p>
    <w:p w14:paraId="6C8EB5DC"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Realizar un censo sobre los médicos y demás personas vinculadas a la salud residentes en el lugar, y programar brigadas de atención en salud a las personas más necesitadas;</w:t>
      </w:r>
    </w:p>
    <w:p w14:paraId="39E3BCDF" w14:textId="77777777" w:rsidR="00A349DE" w:rsidRDefault="00A349DE">
      <w:pPr>
        <w:pStyle w:val="Textosinformato"/>
        <w:ind w:left="397" w:hanging="397"/>
        <w:jc w:val="both"/>
        <w:rPr>
          <w:rFonts w:ascii="Comic Sans MS" w:hAnsi="Comic Sans MS" w:cs="Tahoma"/>
          <w:szCs w:val="22"/>
        </w:rPr>
      </w:pPr>
    </w:p>
    <w:p w14:paraId="70D18BE7"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Realizar el censo sobre las personas afiliadas a la seguridad social y promover su vinculación colectiva al Seguro Social, buscando tratamiento especial;</w:t>
      </w:r>
    </w:p>
    <w:p w14:paraId="31F11567" w14:textId="77777777" w:rsidR="00A349DE" w:rsidRDefault="00A349DE">
      <w:pPr>
        <w:pStyle w:val="Textosinformato"/>
        <w:ind w:left="397" w:hanging="397"/>
        <w:jc w:val="both"/>
        <w:rPr>
          <w:rFonts w:ascii="Comic Sans MS" w:hAnsi="Comic Sans MS" w:cs="Tahoma"/>
          <w:szCs w:val="22"/>
        </w:rPr>
      </w:pPr>
    </w:p>
    <w:p w14:paraId="08CEED42"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Velar por la adecuada atención y funcionamiento de los centros de salud existentes;</w:t>
      </w:r>
    </w:p>
    <w:p w14:paraId="0570B27B" w14:textId="77777777" w:rsidR="00A349DE" w:rsidRDefault="00A349DE">
      <w:pPr>
        <w:pStyle w:val="Textosinformato"/>
        <w:ind w:left="397" w:hanging="397"/>
        <w:jc w:val="both"/>
        <w:rPr>
          <w:rFonts w:ascii="Comic Sans MS" w:hAnsi="Comic Sans MS" w:cs="Tahoma"/>
          <w:szCs w:val="22"/>
        </w:rPr>
      </w:pPr>
    </w:p>
    <w:p w14:paraId="4F7BC052"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Desarrollar veeduría en el marco de la Constitución y la ley sobre los hospitales, centros de salud y droguerías existentes en el territorio de la Junta;</w:t>
      </w:r>
    </w:p>
    <w:p w14:paraId="598DE700" w14:textId="77777777" w:rsidR="00A349DE" w:rsidRDefault="00A349DE">
      <w:pPr>
        <w:pStyle w:val="Textosinformato"/>
        <w:ind w:left="397" w:hanging="397"/>
        <w:jc w:val="both"/>
        <w:rPr>
          <w:rFonts w:ascii="Comic Sans MS" w:hAnsi="Comic Sans MS" w:cs="Tahoma"/>
          <w:szCs w:val="22"/>
        </w:rPr>
      </w:pPr>
    </w:p>
    <w:p w14:paraId="33E3C357"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Actuar sobre el Plan de Desarrollo del municipio y sobre los Presupuestos para que se destinen los recursos suficientes para la atención en salud;</w:t>
      </w:r>
    </w:p>
    <w:p w14:paraId="43C9C05D" w14:textId="77777777" w:rsidR="00A349DE" w:rsidRDefault="00A349DE">
      <w:pPr>
        <w:pStyle w:val="Textosinformato"/>
        <w:ind w:left="397" w:hanging="397"/>
        <w:jc w:val="both"/>
        <w:rPr>
          <w:rFonts w:ascii="Comic Sans MS" w:hAnsi="Comic Sans MS" w:cs="Tahoma"/>
          <w:szCs w:val="22"/>
        </w:rPr>
      </w:pPr>
    </w:p>
    <w:p w14:paraId="2DE58EDF"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Trabajar con las demás Juntas y organizaciones sociales del municipio por la construcción de Empresas Comunitarias de Salud para que accedan a la ejecución directa de los recursos destinados a la salud en el municipio;</w:t>
      </w:r>
    </w:p>
    <w:p w14:paraId="5AA6C7BE" w14:textId="77777777" w:rsidR="00A349DE" w:rsidRDefault="00A349DE">
      <w:pPr>
        <w:pStyle w:val="Textosinformato"/>
        <w:ind w:left="397" w:hanging="397"/>
        <w:jc w:val="both"/>
        <w:rPr>
          <w:rFonts w:ascii="Comic Sans MS" w:hAnsi="Comic Sans MS" w:cs="Tahoma"/>
          <w:szCs w:val="22"/>
        </w:rPr>
      </w:pPr>
    </w:p>
    <w:p w14:paraId="4B49AFD8"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Las demás propias de su naturaleza.</w:t>
      </w:r>
    </w:p>
    <w:p w14:paraId="64EBD9EB" w14:textId="77777777" w:rsidR="00A349DE" w:rsidRDefault="00A349DE">
      <w:pPr>
        <w:pStyle w:val="Textosinformato"/>
        <w:jc w:val="both"/>
        <w:rPr>
          <w:rFonts w:ascii="Comic Sans MS" w:hAnsi="Comic Sans MS" w:cs="Tahoma"/>
          <w:szCs w:val="22"/>
        </w:rPr>
      </w:pPr>
    </w:p>
    <w:p w14:paraId="4713EE27" w14:textId="77777777" w:rsidR="00A349DE" w:rsidRDefault="00A349DE">
      <w:pPr>
        <w:pStyle w:val="Textosinformato"/>
        <w:jc w:val="both"/>
        <w:outlineLvl w:val="0"/>
        <w:rPr>
          <w:rFonts w:ascii="Comic Sans MS" w:hAnsi="Comic Sans MS" w:cs="Tahoma"/>
          <w:b/>
          <w:bCs/>
          <w:szCs w:val="22"/>
        </w:rPr>
      </w:pPr>
      <w:r>
        <w:rPr>
          <w:rFonts w:ascii="Comic Sans MS" w:hAnsi="Comic Sans MS" w:cs="Tahoma"/>
          <w:b/>
          <w:bCs/>
          <w:szCs w:val="22"/>
        </w:rPr>
        <w:t>ARTÍCULO 58. SON FUNCIONES DE LA COMISION  DE PLANEACIÓN:</w:t>
      </w:r>
    </w:p>
    <w:p w14:paraId="62A42994" w14:textId="77777777" w:rsidR="00A349DE" w:rsidRDefault="00A349DE">
      <w:pPr>
        <w:pStyle w:val="Textosinformato"/>
        <w:jc w:val="both"/>
        <w:rPr>
          <w:rFonts w:ascii="Comic Sans MS" w:hAnsi="Comic Sans MS" w:cs="Tahoma"/>
          <w:szCs w:val="22"/>
        </w:rPr>
      </w:pPr>
    </w:p>
    <w:p w14:paraId="4EDC03AF"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Operativizar, a través de Planes de Acción con responsabilidades concretas y cronogramas definidos, el Plan de Trabajo adoptado por la Junta;</w:t>
      </w:r>
    </w:p>
    <w:p w14:paraId="69862025" w14:textId="77777777" w:rsidR="00A349DE" w:rsidRDefault="00A349DE">
      <w:pPr>
        <w:pStyle w:val="Textosinformato"/>
        <w:ind w:left="397" w:hanging="397"/>
        <w:jc w:val="both"/>
        <w:rPr>
          <w:rFonts w:ascii="Comic Sans MS" w:hAnsi="Comic Sans MS" w:cs="Tahoma"/>
          <w:szCs w:val="22"/>
        </w:rPr>
      </w:pPr>
    </w:p>
    <w:p w14:paraId="598C27E5"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Participar y vincular a los demás miembros de la Junta y de la Comunidad en la elaboración y ajustes del Plan de Desarrollo Ciudadano, o Trocha Ciudadana, que ha de adoptar la respectiva Asociación de Juntas para ser impuesto a los candidatos a cargos de elección popular;</w:t>
      </w:r>
    </w:p>
    <w:p w14:paraId="70E37114" w14:textId="77777777" w:rsidR="00A349DE" w:rsidRDefault="00A349DE">
      <w:pPr>
        <w:pStyle w:val="Textosinformato"/>
        <w:ind w:left="397" w:hanging="397"/>
        <w:jc w:val="both"/>
        <w:rPr>
          <w:rFonts w:ascii="Comic Sans MS" w:hAnsi="Comic Sans MS" w:cs="Tahoma"/>
          <w:szCs w:val="22"/>
        </w:rPr>
      </w:pPr>
    </w:p>
    <w:p w14:paraId="6075F3E4"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Trabajar para que los programas y proyectos de la Junta que necesitan inversión de recursos gubernamentales, queden incluidos en el Plan de Desarrollo del Municipio y se les asignen recursos en los respectivos Presupuestos;</w:t>
      </w:r>
    </w:p>
    <w:p w14:paraId="281A53C3" w14:textId="77777777" w:rsidR="00A349DE" w:rsidRDefault="00A349DE">
      <w:pPr>
        <w:pStyle w:val="Textosinformato"/>
        <w:ind w:left="397" w:hanging="397"/>
        <w:jc w:val="both"/>
        <w:rPr>
          <w:rFonts w:ascii="Comic Sans MS" w:hAnsi="Comic Sans MS" w:cs="Tahoma"/>
          <w:szCs w:val="22"/>
        </w:rPr>
      </w:pPr>
    </w:p>
    <w:p w14:paraId="150C22D4" w14:textId="77777777" w:rsidR="00A349DE" w:rsidRDefault="00A349DE" w:rsidP="00A349DE">
      <w:pPr>
        <w:pStyle w:val="Textosinformato"/>
        <w:numPr>
          <w:ilvl w:val="0"/>
          <w:numId w:val="15"/>
        </w:numPr>
        <w:tabs>
          <w:tab w:val="left" w:pos="-284"/>
        </w:tabs>
        <w:ind w:left="426"/>
        <w:jc w:val="both"/>
        <w:rPr>
          <w:rFonts w:ascii="Comic Sans MS" w:hAnsi="Comic Sans MS" w:cs="Tahoma"/>
          <w:szCs w:val="22"/>
        </w:rPr>
      </w:pPr>
      <w:r>
        <w:rPr>
          <w:rFonts w:ascii="Comic Sans MS" w:hAnsi="Comic Sans MS" w:cs="Tahoma"/>
          <w:szCs w:val="22"/>
        </w:rPr>
        <w:t>Hacer seguimiento y evaluación a la administración local para que gobierne de acuerdo con el respectivo Plan de Desarrollo y los Presupuestos democráticamente aprobados;</w:t>
      </w:r>
    </w:p>
    <w:p w14:paraId="0DA0E155" w14:textId="77777777" w:rsidR="00A349DE" w:rsidRDefault="00A349DE">
      <w:pPr>
        <w:pStyle w:val="Textosinformato"/>
        <w:ind w:left="502" w:hanging="397"/>
        <w:jc w:val="both"/>
        <w:rPr>
          <w:rFonts w:ascii="Comic Sans MS" w:hAnsi="Comic Sans MS" w:cs="Tahoma"/>
          <w:szCs w:val="22"/>
        </w:rPr>
      </w:pPr>
    </w:p>
    <w:p w14:paraId="6FF123D6" w14:textId="77777777" w:rsidR="00A349DE" w:rsidRDefault="00A349DE" w:rsidP="00A349DE">
      <w:pPr>
        <w:pStyle w:val="Textosinformato"/>
        <w:numPr>
          <w:ilvl w:val="0"/>
          <w:numId w:val="15"/>
        </w:numPr>
        <w:tabs>
          <w:tab w:val="left" w:pos="-284"/>
        </w:tabs>
        <w:ind w:left="426"/>
        <w:jc w:val="both"/>
        <w:rPr>
          <w:rFonts w:ascii="Comic Sans MS" w:hAnsi="Comic Sans MS" w:cs="Tahoma"/>
          <w:szCs w:val="22"/>
        </w:rPr>
      </w:pPr>
      <w:r>
        <w:rPr>
          <w:rFonts w:ascii="Comic Sans MS" w:hAnsi="Comic Sans MS" w:cs="Tahoma"/>
          <w:szCs w:val="22"/>
        </w:rPr>
        <w:t>Trabajar para que los recursos públicos se ejecuten por contrato o convenio con la Junta, garantizando el complemento autogestionario o la contrapartida en trabajo o especie de la comunidad;</w:t>
      </w:r>
    </w:p>
    <w:p w14:paraId="10F8BE28" w14:textId="77777777" w:rsidR="00A349DE" w:rsidRDefault="00A349DE">
      <w:pPr>
        <w:pStyle w:val="Textosinformato"/>
        <w:ind w:left="397" w:hanging="397"/>
        <w:jc w:val="both"/>
        <w:rPr>
          <w:rFonts w:ascii="Comic Sans MS" w:hAnsi="Comic Sans MS" w:cs="Tahoma"/>
          <w:szCs w:val="22"/>
        </w:rPr>
      </w:pPr>
    </w:p>
    <w:p w14:paraId="31A3D049"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Las demás propias de su naturaleza.</w:t>
      </w:r>
    </w:p>
    <w:p w14:paraId="747A4C7E" w14:textId="77777777" w:rsidR="00A349DE" w:rsidRDefault="00A349DE">
      <w:pPr>
        <w:pStyle w:val="Textosinformato"/>
        <w:jc w:val="both"/>
        <w:rPr>
          <w:rFonts w:ascii="Comic Sans MS" w:hAnsi="Comic Sans MS" w:cs="Tahoma"/>
          <w:szCs w:val="22"/>
        </w:rPr>
      </w:pPr>
    </w:p>
    <w:p w14:paraId="12D58506" w14:textId="77777777" w:rsidR="00A349DE" w:rsidRDefault="00A349DE">
      <w:pPr>
        <w:pStyle w:val="Textosinformato"/>
        <w:jc w:val="both"/>
        <w:outlineLvl w:val="0"/>
        <w:rPr>
          <w:rFonts w:ascii="Comic Sans MS" w:hAnsi="Comic Sans MS" w:cs="Tahoma"/>
          <w:szCs w:val="22"/>
        </w:rPr>
      </w:pPr>
      <w:r>
        <w:rPr>
          <w:rFonts w:ascii="Comic Sans MS" w:hAnsi="Comic Sans MS" w:cs="Tahoma"/>
          <w:szCs w:val="22"/>
        </w:rPr>
        <w:t xml:space="preserve">ARTÍCULO 59. </w:t>
      </w:r>
      <w:r>
        <w:rPr>
          <w:rFonts w:ascii="Comic Sans MS" w:hAnsi="Comic Sans MS" w:cs="Tahoma"/>
          <w:b/>
          <w:bCs/>
          <w:szCs w:val="22"/>
        </w:rPr>
        <w:t>SON FUNCIONES DE LA COMISION  DE JUVENTUDES:</w:t>
      </w:r>
    </w:p>
    <w:p w14:paraId="245CE56A" w14:textId="77777777" w:rsidR="00A349DE" w:rsidRDefault="00A349DE">
      <w:pPr>
        <w:pStyle w:val="Textosinformato"/>
        <w:jc w:val="both"/>
        <w:rPr>
          <w:rFonts w:ascii="Comic Sans MS" w:hAnsi="Comic Sans MS" w:cs="Tahoma"/>
          <w:szCs w:val="22"/>
        </w:rPr>
      </w:pPr>
    </w:p>
    <w:p w14:paraId="1AD9C9C2"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Elaborar un censo sobre los jóvenes existentes en el territorio de la Junta y su condición educativa y socioeconómica;</w:t>
      </w:r>
    </w:p>
    <w:p w14:paraId="301DDE6F" w14:textId="77777777" w:rsidR="00A349DE" w:rsidRDefault="00A349DE">
      <w:pPr>
        <w:pStyle w:val="Textosinformato"/>
        <w:ind w:left="397" w:hanging="397"/>
        <w:jc w:val="both"/>
        <w:rPr>
          <w:rFonts w:ascii="Comic Sans MS" w:hAnsi="Comic Sans MS" w:cs="Tahoma"/>
          <w:szCs w:val="22"/>
        </w:rPr>
      </w:pPr>
    </w:p>
    <w:p w14:paraId="04EB22B1"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Promover la constitución de la biblioteca barrial y de los centros comunales de Internet con facilidades de acceso para los jóvenes;</w:t>
      </w:r>
    </w:p>
    <w:p w14:paraId="4B9E9606" w14:textId="77777777" w:rsidR="00A349DE" w:rsidRDefault="00A349DE">
      <w:pPr>
        <w:pStyle w:val="Textosinformato"/>
        <w:ind w:left="397" w:hanging="397"/>
        <w:jc w:val="both"/>
        <w:rPr>
          <w:rFonts w:ascii="Comic Sans MS" w:hAnsi="Comic Sans MS" w:cs="Tahoma"/>
          <w:szCs w:val="22"/>
        </w:rPr>
      </w:pPr>
    </w:p>
    <w:p w14:paraId="1DEE4716"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Organizar tertulias y conversatorios con los jóvenes sobre temas de actualidad. Organizar paseos de los jóvenes a lugares de atractivo cultural, histórico, geográfico, ambiental y turístico;</w:t>
      </w:r>
    </w:p>
    <w:p w14:paraId="5929E7D7" w14:textId="77777777" w:rsidR="00A349DE" w:rsidRDefault="00A349DE">
      <w:pPr>
        <w:pStyle w:val="Textosinformato"/>
        <w:ind w:left="397" w:hanging="397"/>
        <w:jc w:val="both"/>
        <w:rPr>
          <w:rFonts w:ascii="Comic Sans MS" w:hAnsi="Comic Sans MS" w:cs="Tahoma"/>
          <w:szCs w:val="22"/>
        </w:rPr>
      </w:pPr>
    </w:p>
    <w:p w14:paraId="37AFFC92"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Promover la organización de empresas por especialidades, vocaciones y aptitudes de los jóvenes;</w:t>
      </w:r>
    </w:p>
    <w:p w14:paraId="7579423B" w14:textId="77777777" w:rsidR="00A349DE" w:rsidRDefault="00A349DE">
      <w:pPr>
        <w:pStyle w:val="Textosinformato"/>
        <w:ind w:left="397" w:hanging="397"/>
        <w:jc w:val="both"/>
        <w:rPr>
          <w:rFonts w:ascii="Comic Sans MS" w:hAnsi="Comic Sans MS" w:cs="Tahoma"/>
          <w:szCs w:val="22"/>
        </w:rPr>
      </w:pPr>
    </w:p>
    <w:p w14:paraId="47EEBF6E"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Actuar ante las autoridades para que apoyen las iniciativas empresariales y de investigación de los jóvenes;</w:t>
      </w:r>
    </w:p>
    <w:p w14:paraId="2D32AB50" w14:textId="77777777" w:rsidR="00A349DE" w:rsidRDefault="00A349DE">
      <w:pPr>
        <w:pStyle w:val="Textosinformato"/>
        <w:ind w:left="397" w:hanging="397"/>
        <w:jc w:val="both"/>
        <w:rPr>
          <w:rFonts w:ascii="Comic Sans MS" w:hAnsi="Comic Sans MS" w:cs="Tahoma"/>
          <w:szCs w:val="22"/>
        </w:rPr>
      </w:pPr>
    </w:p>
    <w:p w14:paraId="0BE2F96D"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En coordinación con la Comisión de  Cultura y Deportes, organizar regularmente actividades culturales y deportivas;</w:t>
      </w:r>
    </w:p>
    <w:p w14:paraId="1D878A84" w14:textId="77777777" w:rsidR="00A349DE" w:rsidRDefault="00A349DE">
      <w:pPr>
        <w:pStyle w:val="Textosinformato"/>
        <w:ind w:left="397" w:hanging="397"/>
        <w:jc w:val="both"/>
        <w:rPr>
          <w:rFonts w:ascii="Comic Sans MS" w:hAnsi="Comic Sans MS" w:cs="Tahoma"/>
          <w:szCs w:val="22"/>
        </w:rPr>
      </w:pPr>
    </w:p>
    <w:p w14:paraId="73D99B1A"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Realizar regularmente, con los jóvenes y los padres, reuniones y conferencias de prevención frente a los alucinógenos;</w:t>
      </w:r>
    </w:p>
    <w:p w14:paraId="7E203AA3" w14:textId="77777777" w:rsidR="00A349DE" w:rsidRDefault="00A349DE">
      <w:pPr>
        <w:pStyle w:val="Textosinformato"/>
        <w:ind w:left="397" w:hanging="397"/>
        <w:jc w:val="both"/>
        <w:rPr>
          <w:rFonts w:ascii="Comic Sans MS" w:hAnsi="Comic Sans MS" w:cs="Tahoma"/>
          <w:szCs w:val="22"/>
        </w:rPr>
      </w:pPr>
    </w:p>
    <w:p w14:paraId="35768BB5"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Realizar foros, conferencias y seminarios de orientación vocacional y de orientación sexual;</w:t>
      </w:r>
    </w:p>
    <w:p w14:paraId="1FDA6869" w14:textId="77777777" w:rsidR="00A349DE" w:rsidRDefault="00A349DE">
      <w:pPr>
        <w:pStyle w:val="Textosinformato"/>
        <w:ind w:left="397" w:hanging="397"/>
        <w:jc w:val="both"/>
        <w:rPr>
          <w:rFonts w:ascii="Comic Sans MS" w:hAnsi="Comic Sans MS" w:cs="Tahoma"/>
          <w:szCs w:val="22"/>
        </w:rPr>
      </w:pPr>
    </w:p>
    <w:p w14:paraId="18E44CD4"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Actuar sobre el Plan de Desarrollo del municipio para que incluyan los adecuados y suficientes programas de apoyo a los jóvenes, y sobre los Proyectos de Presupuesto para que incluyan los recursos;</w:t>
      </w:r>
    </w:p>
    <w:p w14:paraId="09641BD7" w14:textId="77777777" w:rsidR="00A349DE" w:rsidRDefault="00A349DE">
      <w:pPr>
        <w:pStyle w:val="Textosinformato"/>
        <w:ind w:left="397" w:hanging="397"/>
        <w:jc w:val="both"/>
        <w:rPr>
          <w:rFonts w:ascii="Comic Sans MS" w:hAnsi="Comic Sans MS" w:cs="Tahoma"/>
          <w:szCs w:val="22"/>
        </w:rPr>
      </w:pPr>
    </w:p>
    <w:p w14:paraId="608CAAC5"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Crear su respectiva Comisión  Empresarial para generar recursos propios y disputar los contratos públicos con destino a programas de juventud;</w:t>
      </w:r>
    </w:p>
    <w:p w14:paraId="0F803317" w14:textId="77777777" w:rsidR="00A349DE" w:rsidRDefault="00A349DE">
      <w:pPr>
        <w:pStyle w:val="Textosinformato"/>
        <w:ind w:left="397" w:hanging="397"/>
        <w:jc w:val="both"/>
        <w:rPr>
          <w:rFonts w:ascii="Comic Sans MS" w:hAnsi="Comic Sans MS" w:cs="Tahoma"/>
          <w:szCs w:val="22"/>
        </w:rPr>
      </w:pPr>
    </w:p>
    <w:p w14:paraId="4434C5EF"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Las demás propias de su naturaleza.</w:t>
      </w:r>
    </w:p>
    <w:p w14:paraId="379A2DBA" w14:textId="77777777" w:rsidR="00A349DE" w:rsidRDefault="00A349DE">
      <w:pPr>
        <w:pStyle w:val="Textosinformato"/>
        <w:jc w:val="both"/>
        <w:rPr>
          <w:rFonts w:ascii="Comic Sans MS" w:hAnsi="Comic Sans MS" w:cs="Tahoma"/>
          <w:szCs w:val="22"/>
        </w:rPr>
      </w:pPr>
    </w:p>
    <w:p w14:paraId="30D9127C" w14:textId="77777777" w:rsidR="00A349DE" w:rsidRDefault="00A349DE">
      <w:pPr>
        <w:pStyle w:val="Textosinformato"/>
        <w:jc w:val="both"/>
        <w:outlineLvl w:val="0"/>
        <w:rPr>
          <w:rFonts w:ascii="Comic Sans MS" w:hAnsi="Comic Sans MS" w:cs="Tahoma"/>
          <w:b/>
          <w:bCs/>
          <w:szCs w:val="22"/>
        </w:rPr>
      </w:pPr>
      <w:r>
        <w:rPr>
          <w:rFonts w:ascii="Comic Sans MS" w:hAnsi="Comic Sans MS" w:cs="Tahoma"/>
          <w:b/>
          <w:bCs/>
          <w:szCs w:val="22"/>
        </w:rPr>
        <w:t>ARTÍCULO 60. SON FUNCIONES DE LA COMISION DE ASUNTOS POLÍTICOS:</w:t>
      </w:r>
    </w:p>
    <w:p w14:paraId="12A6F7B1" w14:textId="77777777" w:rsidR="00A349DE" w:rsidRDefault="00A349DE">
      <w:pPr>
        <w:pStyle w:val="Textosinformato"/>
        <w:jc w:val="both"/>
        <w:rPr>
          <w:rFonts w:ascii="Comic Sans MS" w:hAnsi="Comic Sans MS" w:cs="Tahoma"/>
          <w:szCs w:val="22"/>
        </w:rPr>
      </w:pPr>
    </w:p>
    <w:p w14:paraId="2A78F035"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Vigilar que todos los candidatos a cargos de elección popular que lleguen a la comunidad, independientemente de su filiación política, desarrollen su campaña sobre la base de programas escritos que beneficien a toda la población;</w:t>
      </w:r>
    </w:p>
    <w:p w14:paraId="7CA3EFDA" w14:textId="77777777" w:rsidR="00A349DE" w:rsidRDefault="00A349DE">
      <w:pPr>
        <w:pStyle w:val="Textosinformato"/>
        <w:ind w:left="397" w:hanging="397"/>
        <w:jc w:val="both"/>
        <w:rPr>
          <w:rFonts w:ascii="Comic Sans MS" w:hAnsi="Comic Sans MS" w:cs="Tahoma"/>
          <w:szCs w:val="22"/>
        </w:rPr>
      </w:pPr>
    </w:p>
    <w:p w14:paraId="38356CCA"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Prohibir el préstamo de los salones o espacios de la comunidad para ser usados por campañas o candidatos que no establecen compromisos escritos con la comunidad, debidamente registrados ante notaría, juzgado o Registraduría;</w:t>
      </w:r>
    </w:p>
    <w:p w14:paraId="749B5F1D" w14:textId="77777777" w:rsidR="00A349DE" w:rsidRDefault="00A349DE">
      <w:pPr>
        <w:pStyle w:val="Textosinformato"/>
        <w:ind w:left="397" w:hanging="397"/>
        <w:jc w:val="both"/>
        <w:rPr>
          <w:rFonts w:ascii="Comic Sans MS" w:hAnsi="Comic Sans MS" w:cs="Tahoma"/>
          <w:szCs w:val="22"/>
        </w:rPr>
      </w:pPr>
    </w:p>
    <w:p w14:paraId="079CE4A8"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Organizar reuniones y Asambleas cada seis meses, a las que se invite a los elegidos a cargos de elección popular con el apoyo en votos de la comunidad, para que informen por escrito y con copia de Actas auténticas de las sesiones en que ha participado y de las decisiones tomadas;</w:t>
      </w:r>
    </w:p>
    <w:p w14:paraId="28FCC418" w14:textId="77777777" w:rsidR="00A349DE" w:rsidRDefault="00A349DE">
      <w:pPr>
        <w:pStyle w:val="Textosinformato"/>
        <w:ind w:left="397" w:hanging="397"/>
        <w:jc w:val="both"/>
        <w:rPr>
          <w:rFonts w:ascii="Comic Sans MS" w:hAnsi="Comic Sans MS" w:cs="Tahoma"/>
          <w:szCs w:val="22"/>
        </w:rPr>
      </w:pPr>
    </w:p>
    <w:p w14:paraId="03FB9601"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Hacer seguimiento y evaluación con la comunidad sobre el cumplimiento de los compromisos escritos de los elegidos a cargos de elección popular;</w:t>
      </w:r>
    </w:p>
    <w:p w14:paraId="65B64A33" w14:textId="77777777" w:rsidR="00A349DE" w:rsidRDefault="00A349DE">
      <w:pPr>
        <w:pStyle w:val="Textosinformato"/>
        <w:ind w:left="397" w:hanging="397"/>
        <w:jc w:val="both"/>
        <w:rPr>
          <w:rFonts w:ascii="Comic Sans MS" w:hAnsi="Comic Sans MS" w:cs="Tahoma"/>
          <w:szCs w:val="22"/>
        </w:rPr>
      </w:pPr>
    </w:p>
    <w:p w14:paraId="1D497C51"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Junto con la Junta y la comunidad, sobre la base de compromisos escritos y autenticados ante notaría o juzgado, buscar que miembros de la Acción Comunal accedan a cargos de elección popular;</w:t>
      </w:r>
    </w:p>
    <w:p w14:paraId="2732F795" w14:textId="77777777" w:rsidR="00A349DE" w:rsidRDefault="00A349DE">
      <w:pPr>
        <w:pStyle w:val="Textosinformato"/>
        <w:ind w:left="397" w:hanging="397"/>
        <w:jc w:val="both"/>
        <w:rPr>
          <w:rFonts w:ascii="Comic Sans MS" w:hAnsi="Comic Sans MS" w:cs="Tahoma"/>
          <w:szCs w:val="22"/>
        </w:rPr>
      </w:pPr>
    </w:p>
    <w:p w14:paraId="6950E5E5"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Interponer las Acciones de Cumplimiento ante los Tribunales de lo Contencioso Administrativo cuando los gobernantes no cumplan con los Planes de Desarrollo ni los Programas inscritos o establecidos en los Planes de Desarrollo;</w:t>
      </w:r>
    </w:p>
    <w:p w14:paraId="5F906911" w14:textId="77777777" w:rsidR="00A349DE" w:rsidRDefault="00A349DE">
      <w:pPr>
        <w:pStyle w:val="Textosinformato"/>
        <w:ind w:left="397" w:hanging="397"/>
        <w:jc w:val="both"/>
        <w:rPr>
          <w:rFonts w:ascii="Comic Sans MS" w:hAnsi="Comic Sans MS" w:cs="Tahoma"/>
          <w:szCs w:val="22"/>
        </w:rPr>
      </w:pPr>
    </w:p>
    <w:p w14:paraId="421B9A13"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Realizar, por lo menos, una conferencia mensual con amplia invitación a la comunidad, sobre temas de interés general de carácter económico, social y político;</w:t>
      </w:r>
    </w:p>
    <w:p w14:paraId="37F2B022" w14:textId="77777777" w:rsidR="00A349DE" w:rsidRDefault="00A349DE">
      <w:pPr>
        <w:pStyle w:val="Textosinformato"/>
        <w:ind w:left="397" w:hanging="397"/>
        <w:jc w:val="both"/>
        <w:rPr>
          <w:rFonts w:ascii="Comic Sans MS" w:hAnsi="Comic Sans MS" w:cs="Tahoma"/>
          <w:szCs w:val="22"/>
        </w:rPr>
      </w:pPr>
    </w:p>
    <w:p w14:paraId="745BCB09"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Promover la organización y movilización de la comunidad en defensa de sus legítimos intereses;</w:t>
      </w:r>
    </w:p>
    <w:p w14:paraId="00890B70" w14:textId="77777777" w:rsidR="00A349DE" w:rsidRDefault="00A349DE">
      <w:pPr>
        <w:pStyle w:val="Textosinformato"/>
        <w:ind w:left="397" w:hanging="397"/>
        <w:jc w:val="both"/>
        <w:rPr>
          <w:rFonts w:ascii="Comic Sans MS" w:hAnsi="Comic Sans MS" w:cs="Tahoma"/>
          <w:szCs w:val="22"/>
        </w:rPr>
      </w:pPr>
    </w:p>
    <w:p w14:paraId="24888235"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Las demás propias de su naturaleza.</w:t>
      </w:r>
    </w:p>
    <w:p w14:paraId="23F7FFC7" w14:textId="77777777" w:rsidR="00A349DE" w:rsidRDefault="00A349DE">
      <w:pPr>
        <w:pStyle w:val="Textosinformato"/>
        <w:jc w:val="both"/>
        <w:rPr>
          <w:rFonts w:ascii="Comic Sans MS" w:hAnsi="Comic Sans MS" w:cs="Tahoma"/>
          <w:szCs w:val="22"/>
        </w:rPr>
      </w:pPr>
    </w:p>
    <w:p w14:paraId="7C1C3012" w14:textId="77777777" w:rsidR="00A349DE" w:rsidRDefault="00A349DE">
      <w:pPr>
        <w:pStyle w:val="Textosinformato"/>
        <w:jc w:val="both"/>
        <w:outlineLvl w:val="0"/>
        <w:rPr>
          <w:rFonts w:ascii="Comic Sans MS" w:hAnsi="Comic Sans MS" w:cs="Tahoma"/>
          <w:szCs w:val="22"/>
        </w:rPr>
      </w:pPr>
      <w:r>
        <w:rPr>
          <w:rFonts w:ascii="Comic Sans MS" w:hAnsi="Comic Sans MS" w:cs="Tahoma"/>
          <w:b/>
          <w:bCs/>
          <w:szCs w:val="22"/>
        </w:rPr>
        <w:t>ARTÍCULO 61. SON FUNCIONES DE LA COMISION DE ASUNTOS FEMENINOS</w:t>
      </w:r>
      <w:r>
        <w:rPr>
          <w:rFonts w:ascii="Comic Sans MS" w:hAnsi="Comic Sans MS" w:cs="Tahoma"/>
          <w:szCs w:val="22"/>
        </w:rPr>
        <w:t>:</w:t>
      </w:r>
    </w:p>
    <w:p w14:paraId="606D22A1" w14:textId="77777777" w:rsidR="00A349DE" w:rsidRDefault="00A349DE">
      <w:pPr>
        <w:pStyle w:val="Textosinformato"/>
        <w:jc w:val="both"/>
        <w:rPr>
          <w:rFonts w:ascii="Comic Sans MS" w:hAnsi="Comic Sans MS" w:cs="Tahoma"/>
          <w:szCs w:val="22"/>
        </w:rPr>
      </w:pPr>
    </w:p>
    <w:p w14:paraId="55D654ED"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Realizar el censo sobre el número, condiciones y características de las mujeres de la comunidad;</w:t>
      </w:r>
    </w:p>
    <w:p w14:paraId="1A84EB28" w14:textId="77777777" w:rsidR="00A349DE" w:rsidRDefault="00A349DE">
      <w:pPr>
        <w:pStyle w:val="Textosinformato"/>
        <w:ind w:left="397" w:hanging="397"/>
        <w:jc w:val="both"/>
        <w:rPr>
          <w:rFonts w:ascii="Comic Sans MS" w:hAnsi="Comic Sans MS" w:cs="Tahoma"/>
          <w:szCs w:val="22"/>
        </w:rPr>
      </w:pPr>
    </w:p>
    <w:p w14:paraId="783E15F3"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Organizar a las mujeres de la comunidad en torno a sus intereses de género;</w:t>
      </w:r>
    </w:p>
    <w:p w14:paraId="00DD02DE" w14:textId="77777777" w:rsidR="00A349DE" w:rsidRDefault="00A349DE">
      <w:pPr>
        <w:pStyle w:val="Textosinformato"/>
        <w:ind w:left="397" w:hanging="397"/>
        <w:jc w:val="both"/>
        <w:rPr>
          <w:rFonts w:ascii="Comic Sans MS" w:hAnsi="Comic Sans MS" w:cs="Tahoma"/>
          <w:szCs w:val="22"/>
        </w:rPr>
      </w:pPr>
    </w:p>
    <w:p w14:paraId="39C3AE3B"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Promover empresas de las mujeres por especialidades;</w:t>
      </w:r>
    </w:p>
    <w:p w14:paraId="22FFCE06" w14:textId="77777777" w:rsidR="00A349DE" w:rsidRDefault="00A349DE">
      <w:pPr>
        <w:pStyle w:val="Textosinformato"/>
        <w:ind w:left="397" w:hanging="397"/>
        <w:jc w:val="both"/>
        <w:rPr>
          <w:rFonts w:ascii="Comic Sans MS" w:hAnsi="Comic Sans MS" w:cs="Tahoma"/>
          <w:szCs w:val="22"/>
        </w:rPr>
      </w:pPr>
    </w:p>
    <w:p w14:paraId="4A8F9126"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Realizar tertulias, conversatorios, talleres, seminarios sobre equidad y género;</w:t>
      </w:r>
    </w:p>
    <w:p w14:paraId="00C037E6" w14:textId="77777777" w:rsidR="00A349DE" w:rsidRDefault="00A349DE">
      <w:pPr>
        <w:pStyle w:val="Textosinformato"/>
        <w:ind w:left="397" w:hanging="397"/>
        <w:jc w:val="both"/>
        <w:rPr>
          <w:rFonts w:ascii="Comic Sans MS" w:hAnsi="Comic Sans MS" w:cs="Tahoma"/>
          <w:szCs w:val="22"/>
        </w:rPr>
      </w:pPr>
    </w:p>
    <w:p w14:paraId="692D24E8"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Actuar sobre el Plan de Desarrollo Municipal para que incluya los programas para atender a las mujeres y a las familias, y sobre los Proyectos de Presupuesto para que se incluyan los recursos;</w:t>
      </w:r>
    </w:p>
    <w:p w14:paraId="03EDB486" w14:textId="77777777" w:rsidR="00A349DE" w:rsidRDefault="00A349DE">
      <w:pPr>
        <w:pStyle w:val="Textosinformato"/>
        <w:ind w:left="397" w:hanging="397"/>
        <w:jc w:val="both"/>
        <w:rPr>
          <w:rFonts w:ascii="Comic Sans MS" w:hAnsi="Comic Sans MS" w:cs="Tahoma"/>
          <w:szCs w:val="22"/>
        </w:rPr>
      </w:pPr>
    </w:p>
    <w:p w14:paraId="51332842"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Hacer efectivo ante las autoridades locales el principio constitucional del Artículo 40, donde dice que “las autoridades garantizarán la participación adecuada y efectiva de la mujer en los asuntos decisorios de la administración pública”;</w:t>
      </w:r>
    </w:p>
    <w:p w14:paraId="329C52EE" w14:textId="77777777" w:rsidR="00A349DE" w:rsidRDefault="00A349DE">
      <w:pPr>
        <w:pStyle w:val="Textosinformato"/>
        <w:ind w:left="397" w:hanging="397"/>
        <w:jc w:val="both"/>
        <w:rPr>
          <w:rFonts w:ascii="Comic Sans MS" w:hAnsi="Comic Sans MS" w:cs="Tahoma"/>
          <w:szCs w:val="22"/>
        </w:rPr>
      </w:pPr>
    </w:p>
    <w:p w14:paraId="32263DF7"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Crear la empresa comunitaria de las mujeres para generar recursos propios y disputar la ejecución o contratación de los recursos públicos que se asignen a las mujeres;</w:t>
      </w:r>
    </w:p>
    <w:p w14:paraId="00240DD7" w14:textId="77777777" w:rsidR="00A349DE" w:rsidRDefault="00A349DE">
      <w:pPr>
        <w:pStyle w:val="Textosinformato"/>
        <w:ind w:left="397" w:hanging="397"/>
        <w:jc w:val="both"/>
        <w:rPr>
          <w:rFonts w:ascii="Comic Sans MS" w:hAnsi="Comic Sans MS" w:cs="Tahoma"/>
          <w:szCs w:val="22"/>
        </w:rPr>
      </w:pPr>
    </w:p>
    <w:p w14:paraId="0233B42C"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Las demás propias de su naturaleza.</w:t>
      </w:r>
    </w:p>
    <w:p w14:paraId="14939EE8" w14:textId="77777777" w:rsidR="00A349DE" w:rsidRDefault="00A349DE">
      <w:pPr>
        <w:pStyle w:val="Textosinformato"/>
        <w:jc w:val="both"/>
        <w:rPr>
          <w:rFonts w:ascii="Comic Sans MS" w:hAnsi="Comic Sans MS" w:cs="Tahoma"/>
          <w:szCs w:val="22"/>
        </w:rPr>
      </w:pPr>
    </w:p>
    <w:p w14:paraId="7E43DE7E" w14:textId="77777777" w:rsidR="00A349DE" w:rsidRDefault="00A349DE">
      <w:pPr>
        <w:pStyle w:val="Textosinformato"/>
        <w:jc w:val="both"/>
        <w:outlineLvl w:val="0"/>
        <w:rPr>
          <w:rFonts w:ascii="Comic Sans MS" w:hAnsi="Comic Sans MS" w:cs="Tahoma"/>
          <w:b/>
          <w:bCs/>
          <w:szCs w:val="22"/>
        </w:rPr>
      </w:pPr>
      <w:r>
        <w:rPr>
          <w:rFonts w:ascii="Comic Sans MS" w:hAnsi="Comic Sans MS" w:cs="Tahoma"/>
          <w:b/>
          <w:bCs/>
          <w:szCs w:val="22"/>
        </w:rPr>
        <w:t>ARTÍCULO 62. SON FUNCIONES DE LA  COMISION  AMBIENTAL:</w:t>
      </w:r>
    </w:p>
    <w:p w14:paraId="0CBB78E2" w14:textId="77777777" w:rsidR="00A349DE" w:rsidRDefault="00A349DE">
      <w:pPr>
        <w:pStyle w:val="Textosinformato"/>
        <w:jc w:val="both"/>
        <w:rPr>
          <w:rFonts w:ascii="Comic Sans MS" w:hAnsi="Comic Sans MS" w:cs="Tahoma"/>
          <w:szCs w:val="22"/>
        </w:rPr>
      </w:pPr>
    </w:p>
    <w:p w14:paraId="0F191D98"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Identificar los principales problemas ambientales en el territorio de la Junta y proponer soluciones;</w:t>
      </w:r>
    </w:p>
    <w:p w14:paraId="5190F921" w14:textId="77777777" w:rsidR="00A349DE" w:rsidRDefault="00A349DE">
      <w:pPr>
        <w:pStyle w:val="Textosinformato"/>
        <w:ind w:left="397" w:hanging="397"/>
        <w:jc w:val="both"/>
        <w:rPr>
          <w:rFonts w:ascii="Comic Sans MS" w:hAnsi="Comic Sans MS" w:cs="Tahoma"/>
          <w:szCs w:val="22"/>
        </w:rPr>
      </w:pPr>
    </w:p>
    <w:p w14:paraId="41B24792"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Desarrollar actividades de formación sobre recuperación y protección del ambiente;</w:t>
      </w:r>
    </w:p>
    <w:p w14:paraId="6F708B0C" w14:textId="77777777" w:rsidR="00A349DE" w:rsidRDefault="00A349DE">
      <w:pPr>
        <w:pStyle w:val="Textosinformato"/>
        <w:ind w:left="397" w:hanging="397"/>
        <w:jc w:val="both"/>
        <w:rPr>
          <w:rFonts w:ascii="Comic Sans MS" w:hAnsi="Comic Sans MS" w:cs="Tahoma"/>
          <w:szCs w:val="22"/>
        </w:rPr>
      </w:pPr>
    </w:p>
    <w:p w14:paraId="4B93317C"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Identificar las actividades que puede desarrollar autónomamente la comunidad para recuperar y proteger el ambiente, como arborización de cuencas;</w:t>
      </w:r>
    </w:p>
    <w:p w14:paraId="68DE5210" w14:textId="77777777" w:rsidR="00A349DE" w:rsidRDefault="00A349DE">
      <w:pPr>
        <w:pStyle w:val="Textosinformato"/>
        <w:ind w:left="397" w:hanging="397"/>
        <w:jc w:val="both"/>
        <w:rPr>
          <w:rFonts w:ascii="Comic Sans MS" w:hAnsi="Comic Sans MS" w:cs="Tahoma"/>
          <w:szCs w:val="22"/>
        </w:rPr>
      </w:pPr>
    </w:p>
    <w:p w14:paraId="33FF1EDB"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Identificar los contaminantes ambientales existentes en el territorio de la Junta y desarrollar actividades comunitarias, y ante las autoridades, para contrarrestarlos;</w:t>
      </w:r>
    </w:p>
    <w:p w14:paraId="5D4F98BD" w14:textId="77777777" w:rsidR="00A349DE" w:rsidRDefault="00A349DE">
      <w:pPr>
        <w:pStyle w:val="Textosinformato"/>
        <w:ind w:left="397" w:hanging="397"/>
        <w:jc w:val="both"/>
        <w:rPr>
          <w:rFonts w:ascii="Comic Sans MS" w:hAnsi="Comic Sans MS" w:cs="Tahoma"/>
          <w:szCs w:val="22"/>
        </w:rPr>
      </w:pPr>
    </w:p>
    <w:p w14:paraId="51A37B0D"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Desarrollar una cultura por el uso de jabones y detergentes biodegradables, buscando alianza con sus productores para que apoyen las campañas;</w:t>
      </w:r>
    </w:p>
    <w:p w14:paraId="07B48D40" w14:textId="77777777" w:rsidR="00A349DE" w:rsidRDefault="00A349DE">
      <w:pPr>
        <w:pStyle w:val="Textosinformato"/>
        <w:ind w:left="397" w:hanging="397"/>
        <w:jc w:val="both"/>
        <w:rPr>
          <w:rFonts w:ascii="Comic Sans MS" w:hAnsi="Comic Sans MS" w:cs="Tahoma"/>
          <w:szCs w:val="22"/>
        </w:rPr>
      </w:pPr>
    </w:p>
    <w:p w14:paraId="349B7677"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Desarrollar intensas campañas por la no quema de vegetación;</w:t>
      </w:r>
    </w:p>
    <w:p w14:paraId="4B1C7F22" w14:textId="77777777" w:rsidR="00A349DE" w:rsidRDefault="00A349DE">
      <w:pPr>
        <w:pStyle w:val="Textosinformato"/>
        <w:ind w:left="397" w:hanging="397"/>
        <w:jc w:val="both"/>
        <w:rPr>
          <w:rFonts w:ascii="Comic Sans MS" w:hAnsi="Comic Sans MS" w:cs="Tahoma"/>
          <w:szCs w:val="22"/>
        </w:rPr>
      </w:pPr>
    </w:p>
    <w:p w14:paraId="1F461545"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Desarrollar campañas por la construcción de reservorios de agua, principalmente en las zonas rurales, para que las comunidades enfrenten mejor los problemas de sequías;</w:t>
      </w:r>
    </w:p>
    <w:p w14:paraId="5EAAAA57" w14:textId="77777777" w:rsidR="00A349DE" w:rsidRDefault="00A349DE">
      <w:pPr>
        <w:pStyle w:val="Textosinformato"/>
        <w:ind w:left="397" w:hanging="397"/>
        <w:jc w:val="both"/>
        <w:rPr>
          <w:rFonts w:ascii="Comic Sans MS" w:hAnsi="Comic Sans MS" w:cs="Tahoma"/>
          <w:szCs w:val="22"/>
        </w:rPr>
      </w:pPr>
    </w:p>
    <w:p w14:paraId="5455C73C"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Actuar sobre los Planes de Desarrollo para que incluyan programas ambientales, y sobre los Proyectos de Presupuesto para que incluyan recursos;</w:t>
      </w:r>
    </w:p>
    <w:p w14:paraId="79C93DC2" w14:textId="77777777" w:rsidR="00A349DE" w:rsidRDefault="00A349DE">
      <w:pPr>
        <w:pStyle w:val="Textosinformato"/>
        <w:ind w:left="397" w:hanging="397"/>
        <w:jc w:val="both"/>
        <w:rPr>
          <w:rFonts w:ascii="Comic Sans MS" w:hAnsi="Comic Sans MS" w:cs="Tahoma"/>
          <w:szCs w:val="22"/>
        </w:rPr>
      </w:pPr>
    </w:p>
    <w:p w14:paraId="38532A12"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Crear una empresa ambiental para generar recursos propios y disputar los recursos o contratos públicos con destino al Ambiente.</w:t>
      </w:r>
    </w:p>
    <w:p w14:paraId="6981D246" w14:textId="77777777" w:rsidR="00992F3C" w:rsidRDefault="00992F3C" w:rsidP="00992F3C">
      <w:pPr>
        <w:pStyle w:val="Textosinformato"/>
        <w:tabs>
          <w:tab w:val="left" w:pos="360"/>
        </w:tabs>
        <w:jc w:val="both"/>
        <w:rPr>
          <w:rFonts w:ascii="Comic Sans MS" w:hAnsi="Comic Sans MS" w:cs="Tahoma"/>
          <w:szCs w:val="22"/>
        </w:rPr>
      </w:pPr>
    </w:p>
    <w:p w14:paraId="346CAA30" w14:textId="77777777" w:rsidR="00A349DE" w:rsidRDefault="00A349DE">
      <w:pPr>
        <w:pStyle w:val="Textosinformato"/>
        <w:jc w:val="both"/>
        <w:outlineLvl w:val="0"/>
        <w:rPr>
          <w:rFonts w:ascii="Comic Sans MS" w:hAnsi="Comic Sans MS" w:cs="Tahoma"/>
          <w:szCs w:val="22"/>
        </w:rPr>
      </w:pPr>
      <w:r>
        <w:rPr>
          <w:rFonts w:ascii="Comic Sans MS" w:hAnsi="Comic Sans MS" w:cs="Tahoma"/>
          <w:b/>
          <w:bCs/>
          <w:szCs w:val="22"/>
        </w:rPr>
        <w:t>ARTÍCULO 63. SON FUNCIONES DE LA COMISION  DE TERCERA EDAD</w:t>
      </w:r>
      <w:r>
        <w:rPr>
          <w:rFonts w:ascii="Comic Sans MS" w:hAnsi="Comic Sans MS" w:cs="Tahoma"/>
          <w:szCs w:val="22"/>
        </w:rPr>
        <w:t>:</w:t>
      </w:r>
    </w:p>
    <w:p w14:paraId="47C9B659" w14:textId="77777777" w:rsidR="00A349DE" w:rsidRDefault="00A349DE">
      <w:pPr>
        <w:pStyle w:val="Textosinformato"/>
        <w:jc w:val="both"/>
        <w:rPr>
          <w:rFonts w:ascii="Comic Sans MS" w:hAnsi="Comic Sans MS" w:cs="Tahoma"/>
          <w:szCs w:val="22"/>
        </w:rPr>
      </w:pPr>
    </w:p>
    <w:p w14:paraId="2065560A"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Elaborar el censo de las personas de tercera edad existentes en el territorio de la Junta, estableciendo las condiciones económicas y de salud de cada uno;</w:t>
      </w:r>
    </w:p>
    <w:p w14:paraId="6AA29213" w14:textId="77777777" w:rsidR="00A349DE" w:rsidRDefault="00A349DE">
      <w:pPr>
        <w:pStyle w:val="Textosinformato"/>
        <w:ind w:left="397" w:hanging="397"/>
        <w:jc w:val="both"/>
        <w:rPr>
          <w:rFonts w:ascii="Comic Sans MS" w:hAnsi="Comic Sans MS" w:cs="Tahoma"/>
          <w:szCs w:val="22"/>
        </w:rPr>
      </w:pPr>
    </w:p>
    <w:p w14:paraId="79CAD7F0"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Promover jornadas de salud para atender a las personas de la tercera edad que no están cobijadas por la seguridad social;</w:t>
      </w:r>
    </w:p>
    <w:p w14:paraId="75CB07BF" w14:textId="77777777" w:rsidR="00A349DE" w:rsidRDefault="00A349DE">
      <w:pPr>
        <w:pStyle w:val="Textosinformato"/>
        <w:ind w:left="397" w:hanging="397"/>
        <w:jc w:val="both"/>
        <w:rPr>
          <w:rFonts w:ascii="Comic Sans MS" w:hAnsi="Comic Sans MS" w:cs="Tahoma"/>
          <w:szCs w:val="22"/>
        </w:rPr>
      </w:pPr>
    </w:p>
    <w:p w14:paraId="08F52A71"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En el caso de personas de la tercera edad desamparadas, ayudarles a encontrar los parientes más cercanos con posibilidades económicas de apoyarlos para que los atiendan. Si no lo hacen, presentar las respectivas demandas ante el Bienestar Familiar o ante los Jueces, pues la Constitución dice que la familia en primer lugar, luego la sociedad y el Estado, deben velar por las personas de la tercera edad desamparadas;</w:t>
      </w:r>
    </w:p>
    <w:p w14:paraId="4069F4DC" w14:textId="77777777" w:rsidR="00A349DE" w:rsidRDefault="00A349DE">
      <w:pPr>
        <w:pStyle w:val="Textosinformato"/>
        <w:ind w:left="397" w:hanging="397"/>
        <w:jc w:val="both"/>
        <w:rPr>
          <w:rFonts w:ascii="Comic Sans MS" w:hAnsi="Comic Sans MS" w:cs="Tahoma"/>
          <w:szCs w:val="22"/>
        </w:rPr>
      </w:pPr>
    </w:p>
    <w:p w14:paraId="3BE38486"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Gestionar ante instituciones públicas y privadas apoyos en salud y complemento alimentario para las personas de la tercera edad que lo necesiten;</w:t>
      </w:r>
    </w:p>
    <w:p w14:paraId="225FD209" w14:textId="77777777" w:rsidR="00A349DE" w:rsidRDefault="00A349DE">
      <w:pPr>
        <w:pStyle w:val="Textosinformato"/>
        <w:ind w:left="397" w:hanging="397"/>
        <w:jc w:val="both"/>
        <w:rPr>
          <w:rFonts w:ascii="Comic Sans MS" w:hAnsi="Comic Sans MS" w:cs="Tahoma"/>
          <w:szCs w:val="22"/>
        </w:rPr>
      </w:pPr>
    </w:p>
    <w:p w14:paraId="51097670"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Organizar regularmente tertulias y encuentros culturales y recreativos con las personas de la tercera edad. Organizar el encuentro de nuevas y viejas generaciones para la transmisión oral de vivencias y conocimientos;</w:t>
      </w:r>
    </w:p>
    <w:p w14:paraId="7311985A" w14:textId="77777777" w:rsidR="00A349DE" w:rsidRDefault="00A349DE">
      <w:pPr>
        <w:pStyle w:val="Textosinformato"/>
        <w:ind w:left="397" w:hanging="397"/>
        <w:jc w:val="both"/>
        <w:rPr>
          <w:rFonts w:ascii="Comic Sans MS" w:hAnsi="Comic Sans MS" w:cs="Tahoma"/>
          <w:szCs w:val="22"/>
        </w:rPr>
      </w:pPr>
    </w:p>
    <w:p w14:paraId="050EA398"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Actuar sobre los Planes de Desarrollo para que incluyan los programas necesarios para atender a las personas de la tercera edad y sobre los Presupuestos para que asignen los recursos;</w:t>
      </w:r>
    </w:p>
    <w:p w14:paraId="1DA6AB1A" w14:textId="77777777" w:rsidR="00A349DE" w:rsidRDefault="00A349DE">
      <w:pPr>
        <w:pStyle w:val="Textosinformato"/>
        <w:ind w:left="397" w:hanging="397"/>
        <w:jc w:val="both"/>
        <w:rPr>
          <w:rFonts w:ascii="Comic Sans MS" w:hAnsi="Comic Sans MS" w:cs="Tahoma"/>
          <w:szCs w:val="22"/>
        </w:rPr>
      </w:pPr>
    </w:p>
    <w:p w14:paraId="1DFED6B8"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Crear una comisión empresarial comunal especializada para generar recursos propios y disputar la ejecución de los recursos destinados en los Presupuestos a la tercera edad;</w:t>
      </w:r>
    </w:p>
    <w:p w14:paraId="54801541" w14:textId="77777777" w:rsidR="00A349DE" w:rsidRDefault="00A349DE">
      <w:pPr>
        <w:pStyle w:val="Textosinformato"/>
        <w:ind w:left="397" w:hanging="397"/>
        <w:jc w:val="both"/>
        <w:rPr>
          <w:rFonts w:ascii="Comic Sans MS" w:hAnsi="Comic Sans MS" w:cs="Tahoma"/>
          <w:szCs w:val="22"/>
        </w:rPr>
      </w:pPr>
    </w:p>
    <w:p w14:paraId="50BC323C"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Las demás propias de su naturaleza.</w:t>
      </w:r>
    </w:p>
    <w:p w14:paraId="5EDFF68C" w14:textId="77777777" w:rsidR="00A349DE" w:rsidRDefault="00A349DE">
      <w:pPr>
        <w:pStyle w:val="Textosinformato"/>
        <w:jc w:val="both"/>
        <w:rPr>
          <w:rFonts w:ascii="Comic Sans MS" w:hAnsi="Comic Sans MS" w:cs="Tahoma"/>
          <w:szCs w:val="22"/>
        </w:rPr>
      </w:pPr>
    </w:p>
    <w:p w14:paraId="51022F07" w14:textId="77777777" w:rsidR="00A349DE" w:rsidRDefault="00A349DE">
      <w:pPr>
        <w:pStyle w:val="Textosinformato"/>
        <w:jc w:val="both"/>
        <w:outlineLvl w:val="0"/>
        <w:rPr>
          <w:rFonts w:ascii="Comic Sans MS" w:hAnsi="Comic Sans MS" w:cs="Tahoma"/>
          <w:b/>
          <w:bCs/>
          <w:szCs w:val="22"/>
        </w:rPr>
      </w:pPr>
      <w:r>
        <w:rPr>
          <w:rFonts w:ascii="Comic Sans MS" w:hAnsi="Comic Sans MS" w:cs="Tahoma"/>
          <w:b/>
          <w:bCs/>
          <w:szCs w:val="22"/>
        </w:rPr>
        <w:t>ARTÍCULO 64. SON FUNCIONES DE LA  COMISION  DE NIÑEZ:</w:t>
      </w:r>
    </w:p>
    <w:p w14:paraId="5BD2F509" w14:textId="77777777" w:rsidR="00A349DE" w:rsidRDefault="00A349DE">
      <w:pPr>
        <w:pStyle w:val="Textosinformato"/>
        <w:jc w:val="both"/>
        <w:rPr>
          <w:rFonts w:ascii="Comic Sans MS" w:hAnsi="Comic Sans MS" w:cs="Tahoma"/>
          <w:szCs w:val="22"/>
        </w:rPr>
      </w:pPr>
    </w:p>
    <w:p w14:paraId="470F3DC6"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Realizar el censo sobre los niños existentes en el territorio de la Junta y su situación de salud, de atención familiar y de educación;</w:t>
      </w:r>
    </w:p>
    <w:p w14:paraId="2EC1B729" w14:textId="77777777" w:rsidR="00A349DE" w:rsidRDefault="00A349DE">
      <w:pPr>
        <w:pStyle w:val="Textosinformato"/>
        <w:ind w:left="397" w:hanging="397"/>
        <w:jc w:val="both"/>
        <w:rPr>
          <w:rFonts w:ascii="Comic Sans MS" w:hAnsi="Comic Sans MS" w:cs="Tahoma"/>
          <w:szCs w:val="22"/>
        </w:rPr>
      </w:pPr>
    </w:p>
    <w:p w14:paraId="589C7EC1"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Para los niños que tienen dificultades para asistir a la escuela, organizar con estudiantes y otros voluntarios los cursos de alfabetización. Para los niños que tienen limitaciones nutricionales y de salud, buscar, en primer lugar, soluciones dentro de la comunidad, y en segunda instancia, ante las instituciones públicas;</w:t>
      </w:r>
    </w:p>
    <w:p w14:paraId="06B78A4F" w14:textId="77777777" w:rsidR="00A349DE" w:rsidRDefault="00A349DE">
      <w:pPr>
        <w:pStyle w:val="Textosinformato"/>
        <w:ind w:left="397" w:hanging="397"/>
        <w:jc w:val="both"/>
        <w:rPr>
          <w:rFonts w:ascii="Comic Sans MS" w:hAnsi="Comic Sans MS" w:cs="Tahoma"/>
          <w:szCs w:val="22"/>
        </w:rPr>
      </w:pPr>
    </w:p>
    <w:p w14:paraId="4A41A428"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Actuar sobre los Planes de Desarrollo para que incluyan los programas de atención a la niñez, incluida la niñez desamparada, y sobre los Presupuestos para que asignen los recursos;</w:t>
      </w:r>
    </w:p>
    <w:p w14:paraId="534379DB" w14:textId="77777777" w:rsidR="00A349DE" w:rsidRDefault="00A349DE">
      <w:pPr>
        <w:pStyle w:val="Textosinformato"/>
        <w:ind w:left="397" w:hanging="397"/>
        <w:jc w:val="both"/>
        <w:rPr>
          <w:rFonts w:ascii="Comic Sans MS" w:hAnsi="Comic Sans MS" w:cs="Tahoma"/>
          <w:szCs w:val="22"/>
        </w:rPr>
      </w:pPr>
    </w:p>
    <w:p w14:paraId="5EA6B2E7"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Crear una comisión empresarial  comunal especializada en programas de niñez para generar recursos propios y disputar la ejecución de recursos públicos con destino a la niñez.</w:t>
      </w:r>
    </w:p>
    <w:p w14:paraId="3C2A3AC9" w14:textId="77777777" w:rsidR="00A349DE" w:rsidRDefault="00A349DE">
      <w:pPr>
        <w:pStyle w:val="Textosinformato"/>
        <w:jc w:val="both"/>
        <w:rPr>
          <w:rFonts w:ascii="Comic Sans MS" w:hAnsi="Comic Sans MS" w:cs="Tahoma"/>
          <w:szCs w:val="22"/>
        </w:rPr>
      </w:pPr>
    </w:p>
    <w:p w14:paraId="3B1DF5F4" w14:textId="77777777" w:rsidR="00A349DE" w:rsidRDefault="00A349DE">
      <w:pPr>
        <w:pStyle w:val="Textosinformato"/>
        <w:jc w:val="both"/>
        <w:outlineLvl w:val="0"/>
        <w:rPr>
          <w:rFonts w:ascii="Comic Sans MS" w:hAnsi="Comic Sans MS" w:cs="Tahoma"/>
          <w:b/>
          <w:bCs/>
          <w:szCs w:val="22"/>
        </w:rPr>
      </w:pPr>
      <w:r>
        <w:rPr>
          <w:rFonts w:ascii="Comic Sans MS" w:hAnsi="Comic Sans MS" w:cs="Tahoma"/>
          <w:b/>
          <w:bCs/>
          <w:szCs w:val="22"/>
        </w:rPr>
        <w:t>ARTÍCULO 65. SON FUNCIONES DE LA COMISION DE DERECHOS HUMANOS:</w:t>
      </w:r>
    </w:p>
    <w:p w14:paraId="07716FAE" w14:textId="77777777" w:rsidR="00A349DE" w:rsidRDefault="00A349DE">
      <w:pPr>
        <w:pStyle w:val="Textosinformato"/>
        <w:jc w:val="both"/>
        <w:rPr>
          <w:rFonts w:ascii="Comic Sans MS" w:hAnsi="Comic Sans MS" w:cs="Tahoma"/>
          <w:szCs w:val="22"/>
        </w:rPr>
      </w:pPr>
    </w:p>
    <w:p w14:paraId="25D6181D"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Difundir los Derechos Humanos y el Derecho Internacional Humanitario en su comunidad;</w:t>
      </w:r>
    </w:p>
    <w:p w14:paraId="2167E954" w14:textId="77777777" w:rsidR="00A349DE" w:rsidRDefault="00A349DE">
      <w:pPr>
        <w:pStyle w:val="Textosinformato"/>
        <w:ind w:left="397" w:hanging="397"/>
        <w:jc w:val="both"/>
        <w:rPr>
          <w:rFonts w:ascii="Comic Sans MS" w:hAnsi="Comic Sans MS" w:cs="Tahoma"/>
          <w:szCs w:val="22"/>
        </w:rPr>
      </w:pPr>
    </w:p>
    <w:p w14:paraId="2A6EF85C"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Establecer la comparación entre los Derechos Fundamentales de la Constitución y los Derechos Humanos;</w:t>
      </w:r>
    </w:p>
    <w:p w14:paraId="7E3AA7C7" w14:textId="77777777" w:rsidR="00A349DE" w:rsidRDefault="00A349DE">
      <w:pPr>
        <w:pStyle w:val="Textosinformato"/>
        <w:ind w:left="397" w:hanging="397"/>
        <w:jc w:val="both"/>
        <w:rPr>
          <w:rFonts w:ascii="Comic Sans MS" w:hAnsi="Comic Sans MS" w:cs="Tahoma"/>
          <w:szCs w:val="22"/>
        </w:rPr>
      </w:pPr>
    </w:p>
    <w:p w14:paraId="2B436CA3"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Difundir el Derecho Internacional Humanitario y acudir ante las entidades locales, nacionales e internacionales para amparar a su comunidad en torno a este derecho;</w:t>
      </w:r>
    </w:p>
    <w:p w14:paraId="54AB800E" w14:textId="77777777" w:rsidR="00A349DE" w:rsidRDefault="00A349DE">
      <w:pPr>
        <w:pStyle w:val="Textosinformato"/>
        <w:ind w:left="397" w:hanging="397"/>
        <w:jc w:val="both"/>
        <w:rPr>
          <w:rFonts w:ascii="Comic Sans MS" w:hAnsi="Comic Sans MS" w:cs="Tahoma"/>
          <w:szCs w:val="22"/>
        </w:rPr>
      </w:pPr>
    </w:p>
    <w:p w14:paraId="525C86EE"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Fortalecer el principio de autonomía e independencia de la organización comunal frente a los diferentes actores armados en conflicto;</w:t>
      </w:r>
    </w:p>
    <w:p w14:paraId="42B13D3D" w14:textId="77777777" w:rsidR="00A349DE" w:rsidRDefault="00A349DE">
      <w:pPr>
        <w:pStyle w:val="Textosinformato"/>
        <w:ind w:left="397" w:hanging="397"/>
        <w:jc w:val="both"/>
        <w:rPr>
          <w:rFonts w:ascii="Comic Sans MS" w:hAnsi="Comic Sans MS" w:cs="Tahoma"/>
          <w:szCs w:val="22"/>
        </w:rPr>
      </w:pPr>
    </w:p>
    <w:p w14:paraId="248732C4"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Formar a la comunidad en los mecanismos de protección de los Derechos Fundamentales, consagrados en la Constitución Política de Colombia en los Artículos 83 al 95, en especial en la Acción de Tutela, en la Acción de Cumplimiento, en la Acción Popular y en la Presunción de la Buena Fe;</w:t>
      </w:r>
    </w:p>
    <w:p w14:paraId="71B3485D" w14:textId="77777777" w:rsidR="00A349DE" w:rsidRDefault="00A349DE">
      <w:pPr>
        <w:pStyle w:val="Textosinformato"/>
        <w:ind w:left="397" w:hanging="397"/>
        <w:jc w:val="both"/>
        <w:rPr>
          <w:rFonts w:ascii="Comic Sans MS" w:hAnsi="Comic Sans MS" w:cs="Tahoma"/>
          <w:szCs w:val="22"/>
        </w:rPr>
      </w:pPr>
    </w:p>
    <w:p w14:paraId="05EC1CB6"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Las demás propias de su naturaleza.</w:t>
      </w:r>
    </w:p>
    <w:p w14:paraId="4E162E95" w14:textId="77777777" w:rsidR="00A349DE" w:rsidRDefault="00A349DE">
      <w:pPr>
        <w:pStyle w:val="Textosinformato"/>
        <w:jc w:val="both"/>
        <w:rPr>
          <w:rFonts w:ascii="Comic Sans MS" w:hAnsi="Comic Sans MS" w:cs="Tahoma"/>
          <w:szCs w:val="22"/>
        </w:rPr>
      </w:pPr>
    </w:p>
    <w:p w14:paraId="4405FA5F" w14:textId="77777777" w:rsidR="00A349DE" w:rsidRDefault="00A349DE">
      <w:pPr>
        <w:pStyle w:val="Textosinformato"/>
        <w:jc w:val="both"/>
        <w:rPr>
          <w:rFonts w:ascii="Comic Sans MS" w:hAnsi="Comic Sans MS" w:cs="Tahoma"/>
          <w:szCs w:val="22"/>
        </w:rPr>
      </w:pPr>
      <w:r>
        <w:rPr>
          <w:rFonts w:ascii="Comic Sans MS" w:hAnsi="Comic Sans MS" w:cs="Tahoma"/>
          <w:szCs w:val="22"/>
        </w:rPr>
        <w:t>PARÁGRAFO: Cada Comisión de Trabajo se dará su propio reglamento interno de funcionamiento, el cual se someterá a la aprobación de la Directiva de la Junta.</w:t>
      </w:r>
    </w:p>
    <w:p w14:paraId="3462EC19" w14:textId="77777777" w:rsidR="00A349DE" w:rsidRDefault="00A349DE">
      <w:pPr>
        <w:pStyle w:val="Textosinformato"/>
        <w:numPr>
          <w:ilvl w:val="12"/>
          <w:numId w:val="0"/>
        </w:numPr>
        <w:jc w:val="both"/>
        <w:rPr>
          <w:rFonts w:ascii="Comic Sans MS" w:hAnsi="Comic Sans MS" w:cs="Tahoma"/>
          <w:szCs w:val="22"/>
        </w:rPr>
      </w:pPr>
    </w:p>
    <w:p w14:paraId="52084FE6" w14:textId="77777777" w:rsidR="00D85C00" w:rsidRDefault="00D85C00">
      <w:pPr>
        <w:pStyle w:val="Textosinformato"/>
        <w:numPr>
          <w:ilvl w:val="12"/>
          <w:numId w:val="0"/>
        </w:numPr>
        <w:jc w:val="center"/>
        <w:outlineLvl w:val="0"/>
        <w:rPr>
          <w:rFonts w:ascii="Comic Sans MS" w:hAnsi="Comic Sans MS" w:cs="Tahoma"/>
          <w:b/>
          <w:szCs w:val="22"/>
        </w:rPr>
      </w:pPr>
    </w:p>
    <w:p w14:paraId="23EE1C13" w14:textId="77777777" w:rsidR="00D85C00" w:rsidRDefault="00D85C00">
      <w:pPr>
        <w:pStyle w:val="Textosinformato"/>
        <w:numPr>
          <w:ilvl w:val="12"/>
          <w:numId w:val="0"/>
        </w:numPr>
        <w:jc w:val="center"/>
        <w:outlineLvl w:val="0"/>
        <w:rPr>
          <w:rFonts w:ascii="Comic Sans MS" w:hAnsi="Comic Sans MS" w:cs="Tahoma"/>
          <w:b/>
          <w:szCs w:val="22"/>
        </w:rPr>
      </w:pPr>
    </w:p>
    <w:p w14:paraId="00B7BF80" w14:textId="77777777" w:rsidR="00D85C00" w:rsidRDefault="00D85C00">
      <w:pPr>
        <w:pStyle w:val="Textosinformato"/>
        <w:numPr>
          <w:ilvl w:val="12"/>
          <w:numId w:val="0"/>
        </w:numPr>
        <w:jc w:val="center"/>
        <w:outlineLvl w:val="0"/>
        <w:rPr>
          <w:rFonts w:ascii="Comic Sans MS" w:hAnsi="Comic Sans MS" w:cs="Tahoma"/>
          <w:b/>
          <w:szCs w:val="22"/>
        </w:rPr>
      </w:pPr>
    </w:p>
    <w:p w14:paraId="243A46A0" w14:textId="77777777" w:rsidR="00D85C00" w:rsidRDefault="00D85C00">
      <w:pPr>
        <w:pStyle w:val="Textosinformato"/>
        <w:numPr>
          <w:ilvl w:val="12"/>
          <w:numId w:val="0"/>
        </w:numPr>
        <w:jc w:val="center"/>
        <w:outlineLvl w:val="0"/>
        <w:rPr>
          <w:rFonts w:ascii="Comic Sans MS" w:hAnsi="Comic Sans MS" w:cs="Tahoma"/>
          <w:b/>
          <w:szCs w:val="22"/>
        </w:rPr>
      </w:pPr>
    </w:p>
    <w:p w14:paraId="6AB439A5" w14:textId="77777777" w:rsidR="00A349DE" w:rsidRDefault="00A349DE">
      <w:pPr>
        <w:pStyle w:val="Textosinformato"/>
        <w:numPr>
          <w:ilvl w:val="12"/>
          <w:numId w:val="0"/>
        </w:numPr>
        <w:jc w:val="center"/>
        <w:outlineLvl w:val="0"/>
        <w:rPr>
          <w:rFonts w:ascii="Comic Sans MS" w:hAnsi="Comic Sans MS" w:cs="Tahoma"/>
          <w:b/>
          <w:szCs w:val="22"/>
        </w:rPr>
      </w:pPr>
      <w:r>
        <w:rPr>
          <w:rFonts w:ascii="Comic Sans MS" w:hAnsi="Comic Sans MS" w:cs="Tahoma"/>
          <w:b/>
          <w:szCs w:val="22"/>
        </w:rPr>
        <w:t>CAPÍTULO 11</w:t>
      </w:r>
    </w:p>
    <w:p w14:paraId="1F146C43" w14:textId="77777777" w:rsidR="00A349DE" w:rsidRDefault="00A349DE">
      <w:pPr>
        <w:pStyle w:val="Textosinformato"/>
        <w:numPr>
          <w:ilvl w:val="12"/>
          <w:numId w:val="0"/>
        </w:numPr>
        <w:jc w:val="center"/>
        <w:outlineLvl w:val="0"/>
        <w:rPr>
          <w:rFonts w:ascii="Comic Sans MS" w:hAnsi="Comic Sans MS" w:cs="Tahoma"/>
          <w:b/>
          <w:szCs w:val="22"/>
        </w:rPr>
      </w:pPr>
    </w:p>
    <w:p w14:paraId="6D8A0521" w14:textId="77777777" w:rsidR="00A349DE" w:rsidRDefault="00A349DE">
      <w:pPr>
        <w:pStyle w:val="Textosinformato"/>
        <w:numPr>
          <w:ilvl w:val="12"/>
          <w:numId w:val="0"/>
        </w:numPr>
        <w:jc w:val="center"/>
        <w:outlineLvl w:val="0"/>
        <w:rPr>
          <w:rFonts w:ascii="Comic Sans MS" w:hAnsi="Comic Sans MS" w:cs="Tahoma"/>
          <w:b/>
          <w:szCs w:val="22"/>
        </w:rPr>
      </w:pPr>
      <w:r>
        <w:rPr>
          <w:rFonts w:ascii="Comic Sans MS" w:hAnsi="Comic Sans MS" w:cs="Tahoma"/>
          <w:b/>
          <w:szCs w:val="22"/>
        </w:rPr>
        <w:t>DE LA CONCILIACIÓN</w:t>
      </w:r>
    </w:p>
    <w:p w14:paraId="62F3A511" w14:textId="77777777" w:rsidR="00A349DE" w:rsidRDefault="00A349DE">
      <w:pPr>
        <w:pStyle w:val="Textosinformato"/>
        <w:numPr>
          <w:ilvl w:val="12"/>
          <w:numId w:val="0"/>
        </w:numPr>
        <w:jc w:val="both"/>
        <w:rPr>
          <w:rFonts w:ascii="Comic Sans MS" w:hAnsi="Comic Sans MS" w:cs="Tahoma"/>
          <w:szCs w:val="22"/>
        </w:rPr>
      </w:pPr>
    </w:p>
    <w:p w14:paraId="3810748A" w14:textId="77777777" w:rsidR="00A349DE" w:rsidRDefault="00A349DE">
      <w:pPr>
        <w:pStyle w:val="Textosinformato"/>
        <w:numPr>
          <w:ilvl w:val="12"/>
          <w:numId w:val="0"/>
        </w:numPr>
        <w:jc w:val="both"/>
        <w:rPr>
          <w:rFonts w:ascii="Comic Sans MS" w:hAnsi="Comic Sans MS" w:cs="Tahoma"/>
          <w:szCs w:val="22"/>
        </w:rPr>
      </w:pPr>
      <w:r>
        <w:rPr>
          <w:rFonts w:ascii="Comic Sans MS" w:hAnsi="Comic Sans MS" w:cs="Tahoma"/>
          <w:szCs w:val="22"/>
        </w:rPr>
        <w:t>ARTÍCULO 66. COMISIÓN DE CONVIVENCIA Y CONCILIACIÓN. DEFINICIÓN.</w:t>
      </w:r>
    </w:p>
    <w:p w14:paraId="6A53932B" w14:textId="77777777" w:rsidR="00A349DE" w:rsidRDefault="00A349DE">
      <w:pPr>
        <w:pStyle w:val="Textosinformato"/>
        <w:numPr>
          <w:ilvl w:val="12"/>
          <w:numId w:val="0"/>
        </w:numPr>
        <w:jc w:val="both"/>
        <w:rPr>
          <w:rFonts w:ascii="Comic Sans MS" w:hAnsi="Comic Sans MS" w:cs="Tahoma"/>
          <w:szCs w:val="22"/>
        </w:rPr>
      </w:pPr>
    </w:p>
    <w:p w14:paraId="2341CBF0" w14:textId="77777777" w:rsidR="00A349DE" w:rsidRDefault="00A349DE">
      <w:pPr>
        <w:pStyle w:val="Textosinformato"/>
        <w:numPr>
          <w:ilvl w:val="12"/>
          <w:numId w:val="0"/>
        </w:numPr>
        <w:jc w:val="both"/>
        <w:rPr>
          <w:rFonts w:ascii="Comic Sans MS" w:hAnsi="Comic Sans MS" w:cs="Tahoma"/>
          <w:szCs w:val="22"/>
        </w:rPr>
      </w:pPr>
      <w:r>
        <w:rPr>
          <w:rFonts w:ascii="Comic Sans MS" w:hAnsi="Comic Sans MS" w:cs="Tahoma"/>
          <w:szCs w:val="22"/>
        </w:rPr>
        <w:t xml:space="preserve">Existirá una Comisión de Convivencia y Conciliación integrada </w:t>
      </w:r>
      <w:r w:rsidRPr="007B5CF9">
        <w:rPr>
          <w:rFonts w:ascii="Comic Sans MS" w:hAnsi="Comic Sans MS" w:cs="Tahoma"/>
          <w:szCs w:val="22"/>
          <w:highlight w:val="yellow"/>
        </w:rPr>
        <w:t>por tres (3) personas</w:t>
      </w:r>
      <w:r>
        <w:rPr>
          <w:rFonts w:ascii="Comic Sans MS" w:hAnsi="Comic Sans MS" w:cs="Tahoma"/>
          <w:szCs w:val="22"/>
        </w:rPr>
        <w:t>, elegidas el mismo día de la elección general de Dignatarios.</w:t>
      </w:r>
    </w:p>
    <w:p w14:paraId="2E397E92" w14:textId="77777777" w:rsidR="00A349DE" w:rsidRDefault="00A349DE">
      <w:pPr>
        <w:pStyle w:val="Textosinformato"/>
        <w:numPr>
          <w:ilvl w:val="12"/>
          <w:numId w:val="0"/>
        </w:numPr>
        <w:jc w:val="both"/>
        <w:rPr>
          <w:rFonts w:ascii="Comic Sans MS" w:hAnsi="Comic Sans MS" w:cs="Tahoma"/>
          <w:szCs w:val="22"/>
        </w:rPr>
      </w:pPr>
    </w:p>
    <w:p w14:paraId="6EB96C58" w14:textId="77777777" w:rsidR="00A349DE" w:rsidRDefault="00A349DE">
      <w:pPr>
        <w:pStyle w:val="Textosinformato"/>
        <w:numPr>
          <w:ilvl w:val="12"/>
          <w:numId w:val="0"/>
        </w:numPr>
        <w:jc w:val="both"/>
        <w:rPr>
          <w:rFonts w:ascii="Comic Sans MS" w:hAnsi="Comic Sans MS" w:cs="Tahoma"/>
          <w:szCs w:val="22"/>
        </w:rPr>
      </w:pPr>
    </w:p>
    <w:p w14:paraId="5A7E6CD8" w14:textId="77777777" w:rsidR="00A349DE" w:rsidRDefault="00A349DE">
      <w:pPr>
        <w:pStyle w:val="Textosinformato"/>
        <w:numPr>
          <w:ilvl w:val="12"/>
          <w:numId w:val="0"/>
        </w:numPr>
        <w:jc w:val="both"/>
        <w:rPr>
          <w:rFonts w:ascii="Comic Sans MS" w:hAnsi="Comic Sans MS" w:cs="Tahoma"/>
          <w:szCs w:val="22"/>
        </w:rPr>
      </w:pPr>
      <w:r>
        <w:rPr>
          <w:rFonts w:ascii="Comic Sans MS" w:hAnsi="Comic Sans MS" w:cs="Tahoma"/>
          <w:szCs w:val="22"/>
        </w:rPr>
        <w:t>ARTÍCULO 67. FUNCIONES DE LA COMISIÓN DE CONVIVENCIA Y CONCILIACIÓN.</w:t>
      </w:r>
    </w:p>
    <w:p w14:paraId="3F22847E" w14:textId="77777777" w:rsidR="00A349DE" w:rsidRDefault="00A349DE">
      <w:pPr>
        <w:pStyle w:val="Textosinformato"/>
        <w:numPr>
          <w:ilvl w:val="12"/>
          <w:numId w:val="0"/>
        </w:numPr>
        <w:jc w:val="both"/>
        <w:rPr>
          <w:rFonts w:ascii="Comic Sans MS" w:hAnsi="Comic Sans MS" w:cs="Tahoma"/>
          <w:szCs w:val="22"/>
        </w:rPr>
      </w:pPr>
    </w:p>
    <w:p w14:paraId="2A41B070" w14:textId="77777777" w:rsidR="00A349DE" w:rsidRDefault="00A349DE">
      <w:pPr>
        <w:pStyle w:val="Textosinformato"/>
        <w:numPr>
          <w:ilvl w:val="12"/>
          <w:numId w:val="0"/>
        </w:numPr>
        <w:jc w:val="both"/>
        <w:rPr>
          <w:rFonts w:ascii="Comic Sans MS" w:hAnsi="Comic Sans MS" w:cs="Tahoma"/>
          <w:szCs w:val="22"/>
        </w:rPr>
      </w:pPr>
      <w:r>
        <w:rPr>
          <w:rFonts w:ascii="Comic Sans MS" w:hAnsi="Comic Sans MS" w:cs="Tahoma"/>
          <w:szCs w:val="22"/>
        </w:rPr>
        <w:t>Son funciones de la Comisión de Convivencia y Conciliación:</w:t>
      </w:r>
    </w:p>
    <w:p w14:paraId="351A8A49" w14:textId="77777777" w:rsidR="00A349DE" w:rsidRDefault="00A349DE">
      <w:pPr>
        <w:pStyle w:val="Textosinformato"/>
        <w:ind w:left="397"/>
        <w:jc w:val="both"/>
        <w:rPr>
          <w:rFonts w:ascii="Comic Sans MS" w:hAnsi="Comic Sans MS" w:cs="Tahoma"/>
          <w:szCs w:val="22"/>
        </w:rPr>
      </w:pPr>
    </w:p>
    <w:p w14:paraId="5637E4F1"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Surtir la vía conciliatoria de todos los conflictos organizativos que surjan en el ámbito de la Junta;</w:t>
      </w:r>
    </w:p>
    <w:p w14:paraId="3956C3E6" w14:textId="77777777" w:rsidR="00A349DE" w:rsidRDefault="00A349DE">
      <w:pPr>
        <w:pStyle w:val="Textosinformato"/>
        <w:ind w:left="397"/>
        <w:jc w:val="both"/>
        <w:rPr>
          <w:rFonts w:ascii="Comic Sans MS" w:hAnsi="Comic Sans MS" w:cs="Tahoma"/>
          <w:szCs w:val="22"/>
        </w:rPr>
      </w:pPr>
    </w:p>
    <w:p w14:paraId="50A619EF"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Declarar la desafiliación a la Junta por:</w:t>
      </w:r>
    </w:p>
    <w:p w14:paraId="0F3DB554" w14:textId="77777777" w:rsidR="00A349DE" w:rsidRDefault="00A349DE">
      <w:pPr>
        <w:pStyle w:val="Textosinformato"/>
        <w:jc w:val="both"/>
        <w:rPr>
          <w:rFonts w:ascii="Comic Sans MS" w:hAnsi="Comic Sans MS" w:cs="Tahoma"/>
          <w:szCs w:val="22"/>
        </w:rPr>
      </w:pPr>
    </w:p>
    <w:p w14:paraId="4D620047" w14:textId="77777777" w:rsidR="00A349DE" w:rsidRDefault="00A349DE" w:rsidP="00A349DE">
      <w:pPr>
        <w:pStyle w:val="Textosinformato"/>
        <w:numPr>
          <w:ilvl w:val="0"/>
          <w:numId w:val="18"/>
        </w:numPr>
        <w:tabs>
          <w:tab w:val="left" w:pos="-851"/>
        </w:tabs>
        <w:jc w:val="both"/>
        <w:rPr>
          <w:rFonts w:ascii="Comic Sans MS" w:hAnsi="Comic Sans MS" w:cs="Tahoma"/>
          <w:szCs w:val="22"/>
        </w:rPr>
      </w:pPr>
      <w:r>
        <w:rPr>
          <w:rFonts w:ascii="Comic Sans MS" w:hAnsi="Comic Sans MS" w:cs="Tahoma"/>
          <w:szCs w:val="22"/>
        </w:rPr>
        <w:t>Fallecimiento del afiliado;</w:t>
      </w:r>
    </w:p>
    <w:p w14:paraId="43B17670" w14:textId="77777777" w:rsidR="00A349DE" w:rsidRDefault="00A349DE">
      <w:pPr>
        <w:pStyle w:val="Textosinformato"/>
        <w:tabs>
          <w:tab w:val="left" w:pos="-851"/>
        </w:tabs>
        <w:ind w:left="851"/>
        <w:jc w:val="both"/>
        <w:rPr>
          <w:rFonts w:ascii="Comic Sans MS" w:hAnsi="Comic Sans MS" w:cs="Tahoma"/>
          <w:szCs w:val="22"/>
        </w:rPr>
      </w:pPr>
    </w:p>
    <w:p w14:paraId="0A198DF1" w14:textId="77777777" w:rsidR="00A349DE" w:rsidRDefault="00A349DE" w:rsidP="00A349DE">
      <w:pPr>
        <w:pStyle w:val="Textosinformato"/>
        <w:numPr>
          <w:ilvl w:val="0"/>
          <w:numId w:val="18"/>
        </w:numPr>
        <w:tabs>
          <w:tab w:val="left" w:pos="-851"/>
        </w:tabs>
        <w:jc w:val="both"/>
        <w:rPr>
          <w:rFonts w:ascii="Comic Sans MS" w:hAnsi="Comic Sans MS" w:cs="Tahoma"/>
          <w:szCs w:val="22"/>
        </w:rPr>
      </w:pPr>
      <w:r>
        <w:rPr>
          <w:rFonts w:ascii="Comic Sans MS" w:hAnsi="Comic Sans MS" w:cs="Tahoma"/>
          <w:szCs w:val="22"/>
        </w:rPr>
        <w:t>Cambio de residencia del afiliado a territorio distinto al de la Junta;</w:t>
      </w:r>
    </w:p>
    <w:p w14:paraId="11671592" w14:textId="77777777" w:rsidR="00A349DE" w:rsidRDefault="00A349DE">
      <w:pPr>
        <w:pStyle w:val="Textosinformato"/>
        <w:tabs>
          <w:tab w:val="left" w:pos="-851"/>
        </w:tabs>
        <w:ind w:left="851"/>
        <w:jc w:val="both"/>
        <w:rPr>
          <w:rFonts w:ascii="Comic Sans MS" w:hAnsi="Comic Sans MS" w:cs="Tahoma"/>
          <w:szCs w:val="22"/>
        </w:rPr>
      </w:pPr>
    </w:p>
    <w:p w14:paraId="3AB32C4D" w14:textId="77777777" w:rsidR="00A349DE" w:rsidRDefault="00A349DE" w:rsidP="00A349DE">
      <w:pPr>
        <w:pStyle w:val="Textosinformato"/>
        <w:numPr>
          <w:ilvl w:val="0"/>
          <w:numId w:val="18"/>
        </w:numPr>
        <w:tabs>
          <w:tab w:val="left" w:pos="-851"/>
        </w:tabs>
        <w:jc w:val="both"/>
        <w:rPr>
          <w:rFonts w:ascii="Comic Sans MS" w:hAnsi="Comic Sans MS" w:cs="Tahoma"/>
          <w:szCs w:val="22"/>
        </w:rPr>
      </w:pPr>
      <w:r>
        <w:rPr>
          <w:rFonts w:ascii="Comic Sans MS" w:hAnsi="Comic Sans MS" w:cs="Tahoma"/>
          <w:szCs w:val="22"/>
        </w:rPr>
        <w:t>Cuando el afiliado se encuentre en las causales de pérdida de la investidura previstas en los presentes Estatutos;</w:t>
      </w:r>
    </w:p>
    <w:p w14:paraId="06B74A89" w14:textId="77777777" w:rsidR="00A349DE" w:rsidRDefault="00A349DE">
      <w:pPr>
        <w:pStyle w:val="Textosinformato"/>
        <w:tabs>
          <w:tab w:val="left" w:pos="-851"/>
        </w:tabs>
        <w:ind w:left="851"/>
        <w:jc w:val="both"/>
        <w:rPr>
          <w:rFonts w:ascii="Comic Sans MS" w:hAnsi="Comic Sans MS" w:cs="Tahoma"/>
          <w:szCs w:val="22"/>
        </w:rPr>
      </w:pPr>
    </w:p>
    <w:p w14:paraId="40B324F7" w14:textId="77777777" w:rsidR="00A349DE" w:rsidRDefault="00A349DE" w:rsidP="00A349DE">
      <w:pPr>
        <w:pStyle w:val="Textosinformato"/>
        <w:numPr>
          <w:ilvl w:val="0"/>
          <w:numId w:val="18"/>
        </w:numPr>
        <w:tabs>
          <w:tab w:val="left" w:pos="-851"/>
        </w:tabs>
        <w:jc w:val="both"/>
        <w:rPr>
          <w:lang w:val="es-CO"/>
        </w:rPr>
      </w:pPr>
      <w:r w:rsidRPr="007B5CF9">
        <w:rPr>
          <w:rFonts w:ascii="Comic Sans MS" w:hAnsi="Comic Sans MS"/>
          <w:highlight w:val="yellow"/>
        </w:rPr>
        <w:t>Cuando el afiliado haya dejado de asistir a tres (3) Asambleas ordinarias de la Junta debidamente convocadas, sin justa causa</w:t>
      </w:r>
      <w:r>
        <w:t>.</w:t>
      </w:r>
    </w:p>
    <w:p w14:paraId="339DDE3D" w14:textId="77777777" w:rsidR="00A349DE" w:rsidRDefault="00A349DE">
      <w:pPr>
        <w:pStyle w:val="NormalWeb"/>
        <w:jc w:val="both"/>
        <w:rPr>
          <w:rFonts w:ascii="Comic Sans MS" w:hAnsi="Comic Sans MS" w:cs="Tahoma"/>
          <w:color w:val="auto"/>
          <w:sz w:val="20"/>
          <w:szCs w:val="22"/>
        </w:rPr>
      </w:pPr>
      <w:r>
        <w:rPr>
          <w:rStyle w:val="Textoennegrita"/>
          <w:rFonts w:ascii="Comic Sans MS" w:hAnsi="Comic Sans MS" w:cs="Tahoma"/>
          <w:b w:val="0"/>
          <w:bCs w:val="0"/>
          <w:color w:val="auto"/>
          <w:sz w:val="20"/>
          <w:szCs w:val="22"/>
        </w:rPr>
        <w:t>ARTICULO 68: CONFLICTOS ORGANIZATIVOS</w:t>
      </w:r>
      <w:r>
        <w:rPr>
          <w:rStyle w:val="Textoennegrita"/>
          <w:rFonts w:ascii="Comic Sans MS" w:hAnsi="Comic Sans MS" w:cs="Tahoma"/>
          <w:color w:val="auto"/>
          <w:sz w:val="20"/>
          <w:szCs w:val="22"/>
        </w:rPr>
        <w:t xml:space="preserve"> </w:t>
      </w:r>
      <w:r>
        <w:rPr>
          <w:rStyle w:val="nfasis"/>
          <w:rFonts w:ascii="Comic Sans MS" w:hAnsi="Comic Sans MS" w:cs="Tahoma"/>
          <w:color w:val="auto"/>
          <w:sz w:val="20"/>
          <w:szCs w:val="22"/>
        </w:rPr>
        <w:t>.</w:t>
      </w:r>
      <w:r>
        <w:rPr>
          <w:rStyle w:val="nfasis"/>
          <w:rFonts w:ascii="Comic Sans MS" w:hAnsi="Comic Sans MS" w:cs="Tahoma"/>
          <w:i w:val="0"/>
          <w:iCs w:val="0"/>
          <w:color w:val="auto"/>
          <w:sz w:val="20"/>
          <w:szCs w:val="22"/>
        </w:rPr>
        <w:t>De conformidad con el artículo 11 del Decreto 2350 de Agosto de 2003, s</w:t>
      </w:r>
      <w:r>
        <w:rPr>
          <w:rFonts w:ascii="Comic Sans MS" w:hAnsi="Comic Sans MS" w:cs="Tahoma"/>
          <w:color w:val="auto"/>
          <w:sz w:val="20"/>
          <w:szCs w:val="22"/>
        </w:rPr>
        <w:t xml:space="preserve">e entiende por conflictos organizativos aquellos que se presentan al interior de un organismo comunal entre los dignatarios, entre éstos y los afiliados o afiliadas y entre los mismos afiliados o afiliadas y que tienen como causa asuntos de carácter comunal. </w:t>
      </w:r>
    </w:p>
    <w:p w14:paraId="4A63A114" w14:textId="77777777" w:rsidR="00A349DE" w:rsidRDefault="00A349DE">
      <w:pPr>
        <w:pStyle w:val="NormalWeb"/>
        <w:jc w:val="both"/>
        <w:rPr>
          <w:rFonts w:ascii="Comic Sans MS" w:hAnsi="Comic Sans MS" w:cs="Tahoma"/>
          <w:color w:val="auto"/>
          <w:sz w:val="20"/>
          <w:szCs w:val="22"/>
        </w:rPr>
      </w:pPr>
      <w:r>
        <w:rPr>
          <w:rFonts w:ascii="Comic Sans MS" w:hAnsi="Comic Sans MS" w:cs="Tahoma"/>
          <w:color w:val="auto"/>
          <w:sz w:val="20"/>
          <w:szCs w:val="22"/>
        </w:rPr>
        <w:t xml:space="preserve">Las actuaciones de la Comisión de Convivencia y Conciliación de la Junta Comunal en relación con los conflictos organizativos se desarrollarán de acuerdo con el procedimiento que se establece en los siguientes artículos, y con plena observancia de los principios de informalidad, celeridad y gratuidad. </w:t>
      </w:r>
    </w:p>
    <w:p w14:paraId="6B274AB7" w14:textId="77777777" w:rsidR="00A349DE" w:rsidRDefault="007B5CF9">
      <w:pPr>
        <w:pStyle w:val="NormalWeb"/>
        <w:jc w:val="both"/>
        <w:rPr>
          <w:rFonts w:ascii="Comic Sans MS" w:hAnsi="Comic Sans MS" w:cs="Tahoma"/>
          <w:color w:val="auto"/>
          <w:sz w:val="20"/>
          <w:szCs w:val="22"/>
        </w:rPr>
      </w:pPr>
      <w:r w:rsidRPr="007B5CF9">
        <w:rPr>
          <w:rFonts w:ascii="Comic Sans MS" w:hAnsi="Comic Sans MS" w:cs="Tahoma"/>
          <w:b/>
          <w:color w:val="auto"/>
          <w:sz w:val="20"/>
          <w:szCs w:val="22"/>
        </w:rPr>
        <w:t>ARTÍCULO</w:t>
      </w:r>
      <w:r w:rsidR="00A349DE" w:rsidRPr="007B5CF9">
        <w:rPr>
          <w:rFonts w:ascii="Comic Sans MS" w:hAnsi="Comic Sans MS" w:cs="Tahoma"/>
          <w:b/>
          <w:color w:val="auto"/>
          <w:sz w:val="20"/>
          <w:szCs w:val="22"/>
        </w:rPr>
        <w:t xml:space="preserve"> 69</w:t>
      </w:r>
      <w:r>
        <w:rPr>
          <w:rFonts w:ascii="Comic Sans MS" w:hAnsi="Comic Sans MS" w:cs="Tahoma"/>
          <w:color w:val="auto"/>
          <w:sz w:val="20"/>
          <w:szCs w:val="22"/>
        </w:rPr>
        <w:t>:</w:t>
      </w:r>
      <w:r>
        <w:rPr>
          <w:rStyle w:val="nfasis"/>
          <w:rFonts w:ascii="Comic Sans MS" w:hAnsi="Comic Sans MS" w:cs="Tahoma"/>
          <w:color w:val="auto"/>
          <w:sz w:val="20"/>
          <w:szCs w:val="22"/>
        </w:rPr>
        <w:t xml:space="preserve"> </w:t>
      </w:r>
      <w:r>
        <w:rPr>
          <w:rFonts w:ascii="Comic Sans MS" w:hAnsi="Comic Sans MS" w:cs="Tahoma"/>
          <w:color w:val="auto"/>
          <w:sz w:val="20"/>
          <w:szCs w:val="22"/>
        </w:rPr>
        <w:t>Los</w:t>
      </w:r>
      <w:r w:rsidR="00A349DE">
        <w:rPr>
          <w:rFonts w:ascii="Comic Sans MS" w:hAnsi="Comic Sans MS" w:cs="Tahoma"/>
          <w:color w:val="auto"/>
          <w:sz w:val="20"/>
          <w:szCs w:val="22"/>
        </w:rPr>
        <w:t xml:space="preserve"> términos contemplados en el parágrafo 2 del artículo 46 de la Ley 743 de 2002, se contarán a partir del momento de la presentación de la solicitud ante la Comisión de Convivencia y Conciliación que contará con quince (15) días para determinar si el conflicto puesto a su consideración es o no de su competencia. La solicitud deberá presentarse por escrito y anexando las pruebas que las partes consideren pertinentes. En el evento de avocarse conocimiento del conflicto, la Comisión tendrá un término máximo de cuarenta y cinco días (45) días para adelantar las audiencias conciliatorias y recaudar los elementos de juicio que estime necesarios con el fin de intentar que las partes lleguen a un acuerdo conciliatorio. </w:t>
      </w:r>
    </w:p>
    <w:p w14:paraId="5D6A2F23" w14:textId="77777777" w:rsidR="00A349DE" w:rsidRDefault="00A349DE">
      <w:pPr>
        <w:pStyle w:val="NormalWeb"/>
        <w:jc w:val="both"/>
        <w:rPr>
          <w:rFonts w:ascii="Comic Sans MS" w:hAnsi="Comic Sans MS" w:cs="Tahoma"/>
          <w:color w:val="auto"/>
          <w:sz w:val="20"/>
          <w:szCs w:val="22"/>
        </w:rPr>
      </w:pPr>
      <w:r>
        <w:rPr>
          <w:rFonts w:ascii="Comic Sans MS" w:hAnsi="Comic Sans MS" w:cs="Tahoma"/>
          <w:color w:val="auto"/>
          <w:sz w:val="20"/>
          <w:szCs w:val="22"/>
        </w:rPr>
        <w:t xml:space="preserve">ARTICULO 70: CITACION. En el momento en que se avoque conocimiento del conflicto, la Comisión citará a las partes a audiencia indicando el objeto, hora y fecha de la misma. </w:t>
      </w:r>
    </w:p>
    <w:p w14:paraId="4D9F37D7" w14:textId="77777777" w:rsidR="00A349DE" w:rsidRDefault="00A349DE">
      <w:pPr>
        <w:pStyle w:val="NormalWeb"/>
        <w:jc w:val="both"/>
        <w:rPr>
          <w:rFonts w:ascii="Comic Sans MS" w:hAnsi="Comic Sans MS" w:cs="Tahoma"/>
          <w:color w:val="auto"/>
          <w:sz w:val="20"/>
          <w:szCs w:val="22"/>
        </w:rPr>
      </w:pPr>
      <w:r>
        <w:rPr>
          <w:rFonts w:ascii="Comic Sans MS" w:hAnsi="Comic Sans MS" w:cs="Tahoma"/>
          <w:color w:val="auto"/>
          <w:sz w:val="20"/>
          <w:szCs w:val="22"/>
        </w:rPr>
        <w:t xml:space="preserve">En el evento que una de las partes o ambas no asistan a la audiencia conciliatoria la Comisión fijará nueva fecha y hora para su realización. La inasistencia a esta segunda audiencia sin justificación hará presumible la inexistencia de ánimo conciliatorio y la Comisión ordenará por medio de acta el archivo de la solicitud. </w:t>
      </w:r>
    </w:p>
    <w:p w14:paraId="702E230C" w14:textId="77777777" w:rsidR="00A349DE" w:rsidRDefault="00A349DE">
      <w:pPr>
        <w:pStyle w:val="NormalWeb"/>
        <w:jc w:val="both"/>
        <w:rPr>
          <w:rFonts w:ascii="Comic Sans MS" w:hAnsi="Comic Sans MS" w:cs="Tahoma"/>
          <w:color w:val="auto"/>
          <w:sz w:val="20"/>
          <w:szCs w:val="22"/>
        </w:rPr>
      </w:pPr>
      <w:r>
        <w:rPr>
          <w:rFonts w:ascii="Comic Sans MS" w:hAnsi="Comic Sans MS" w:cs="Tahoma"/>
          <w:color w:val="auto"/>
          <w:sz w:val="20"/>
          <w:szCs w:val="22"/>
        </w:rPr>
        <w:t xml:space="preserve">En caso de justificarse la inasistencia a la audiencia conciliatoria, la Comisión de Convivencia y Conciliación podrá fijar una tercera y última fecha para la realización de la misma, siempre y cuando no se exceda el término de cuarenta y cinco (45) días que tiene la Comisión para procurar el acuerdo conciliatorio. </w:t>
      </w:r>
    </w:p>
    <w:p w14:paraId="35036B70" w14:textId="77777777" w:rsidR="00A349DE" w:rsidRDefault="00A349DE">
      <w:pPr>
        <w:pStyle w:val="NormalWeb"/>
        <w:jc w:val="both"/>
        <w:rPr>
          <w:rFonts w:ascii="Comic Sans MS" w:hAnsi="Comic Sans MS" w:cs="Tahoma"/>
          <w:color w:val="auto"/>
          <w:sz w:val="20"/>
          <w:szCs w:val="22"/>
        </w:rPr>
      </w:pPr>
      <w:r>
        <w:rPr>
          <w:rFonts w:ascii="Comic Sans MS" w:hAnsi="Comic Sans MS" w:cs="Tahoma"/>
          <w:color w:val="auto"/>
          <w:sz w:val="20"/>
          <w:szCs w:val="22"/>
        </w:rPr>
        <w:t xml:space="preserve">ARTICULO 71: DESARROLLO DE LA AUDIENCIA. Reunidas la Comisión de Convivencia y Conciliación y las partes, éstas últimas tendrán la palabra para exponer los hechos que originaron el conflicto y las pruebas que sustentan su versión. A continuación la Comisión analizará las declaraciones y los elementos de prueba y expondrá una formula conciliatoria de arreglo. Las partes tendrán la facultad de acoger en todo o parcialmente la formula expuesta o de rechazar totalmente la formula conciliatoria. </w:t>
      </w:r>
    </w:p>
    <w:p w14:paraId="5F3D66B3" w14:textId="77777777" w:rsidR="00A349DE" w:rsidRDefault="00A349DE">
      <w:pPr>
        <w:pStyle w:val="NormalWeb"/>
        <w:jc w:val="both"/>
        <w:rPr>
          <w:rFonts w:ascii="Comic Sans MS" w:hAnsi="Comic Sans MS" w:cs="Tahoma"/>
          <w:color w:val="auto"/>
          <w:sz w:val="20"/>
          <w:szCs w:val="22"/>
        </w:rPr>
      </w:pPr>
      <w:r>
        <w:rPr>
          <w:rFonts w:ascii="Comic Sans MS" w:hAnsi="Comic Sans MS" w:cs="Tahoma"/>
          <w:color w:val="auto"/>
          <w:sz w:val="20"/>
          <w:szCs w:val="22"/>
        </w:rPr>
        <w:t xml:space="preserve">Si las partes acogen en su totalidad la formula presentada por la Comisión, suscribirán un acuerdo de compromiso y se dará por terminado el procedimiento conciliatorio. </w:t>
      </w:r>
    </w:p>
    <w:p w14:paraId="5199D803" w14:textId="77777777" w:rsidR="00A349DE" w:rsidRDefault="00A349DE">
      <w:pPr>
        <w:pStyle w:val="NormalWeb"/>
        <w:jc w:val="both"/>
        <w:rPr>
          <w:rFonts w:ascii="Comic Sans MS" w:hAnsi="Comic Sans MS" w:cs="Tahoma"/>
          <w:color w:val="auto"/>
          <w:sz w:val="20"/>
          <w:szCs w:val="22"/>
        </w:rPr>
      </w:pPr>
      <w:r>
        <w:rPr>
          <w:rFonts w:ascii="Comic Sans MS" w:hAnsi="Comic Sans MS" w:cs="Tahoma"/>
          <w:color w:val="auto"/>
          <w:sz w:val="20"/>
          <w:szCs w:val="22"/>
        </w:rPr>
        <w:t xml:space="preserve">PARÁGRAFO. En el evento en que las partes acojan parcialmente la formula conciliatoria expuesta por la Comisión o la rechacen totalmente, la Comisión fijará una nueva fecha y hora para adelantar una nueva audiencia con el objeto de lograr el acuerdo sobre la totalidad del conflicto, siempre y cuando no se exceda del término de cuarenta y cinco (45) días previstos en la ley. </w:t>
      </w:r>
    </w:p>
    <w:p w14:paraId="1600D604" w14:textId="77777777" w:rsidR="00A349DE" w:rsidRDefault="00A349DE">
      <w:pPr>
        <w:pStyle w:val="NormalWeb"/>
        <w:jc w:val="both"/>
        <w:rPr>
          <w:rFonts w:ascii="Comic Sans MS" w:hAnsi="Comic Sans MS" w:cs="Tahoma"/>
          <w:color w:val="auto"/>
          <w:sz w:val="20"/>
          <w:szCs w:val="22"/>
        </w:rPr>
      </w:pPr>
      <w:r>
        <w:rPr>
          <w:rFonts w:ascii="Comic Sans MS" w:hAnsi="Comic Sans MS" w:cs="Tahoma"/>
          <w:color w:val="auto"/>
          <w:sz w:val="20"/>
          <w:szCs w:val="22"/>
        </w:rPr>
        <w:t xml:space="preserve">Una vez transcurrido el término de los cuarenta y cinco (45) días, sin que se haya logrado un acuerdo total, la Comisión dará traslado al organismo comunal de grado inmediatamente superior, o en su defecto a la entidad estatal encargada de la inspección, control y vigilancia respectiva, quienes aplicarán el procedimiento previsto en los anteriores artículos. </w:t>
      </w:r>
    </w:p>
    <w:p w14:paraId="391F12A6" w14:textId="77777777" w:rsidR="00A349DE" w:rsidRDefault="00A349DE">
      <w:pPr>
        <w:pStyle w:val="NormalWeb"/>
        <w:jc w:val="both"/>
        <w:rPr>
          <w:rFonts w:ascii="Comic Sans MS" w:hAnsi="Comic Sans MS" w:cs="Tahoma"/>
          <w:color w:val="auto"/>
          <w:sz w:val="20"/>
          <w:szCs w:val="22"/>
        </w:rPr>
      </w:pPr>
      <w:r>
        <w:rPr>
          <w:rFonts w:ascii="Comic Sans MS" w:hAnsi="Comic Sans MS" w:cs="Tahoma"/>
          <w:color w:val="auto"/>
          <w:sz w:val="20"/>
          <w:szCs w:val="22"/>
        </w:rPr>
        <w:t xml:space="preserve">ARTICULO 72: CONFLICTOS COMUNITARIOS.  Para efectos de reglamentar la competencia de la Comisión de Convivencia y Conciliación en el conocimiento de los conflictos comunitarios, éstos se entenderán como aquellos que se presentan entre los miembros de la comunidad dentro del territorio en el cual el organismo comunal ejerce su acción, que sean susceptibles de transacción, conciliación, desistimiento o querella. </w:t>
      </w:r>
    </w:p>
    <w:p w14:paraId="781B30CF" w14:textId="77777777" w:rsidR="00A349DE" w:rsidRDefault="00A349DE">
      <w:pPr>
        <w:pStyle w:val="NormalWeb"/>
        <w:jc w:val="both"/>
        <w:rPr>
          <w:rFonts w:ascii="Comic Sans MS" w:hAnsi="Comic Sans MS" w:cs="Tahoma"/>
          <w:color w:val="auto"/>
          <w:sz w:val="20"/>
          <w:szCs w:val="22"/>
        </w:rPr>
      </w:pPr>
      <w:r>
        <w:rPr>
          <w:rFonts w:ascii="Comic Sans MS" w:hAnsi="Comic Sans MS" w:cs="Tahoma"/>
          <w:color w:val="auto"/>
          <w:sz w:val="20"/>
          <w:szCs w:val="22"/>
        </w:rPr>
        <w:t xml:space="preserve">PARÁGRAFO. Para conocer de estos conflictos, se requiere que los miembros de la Comisión de Convivencia y Conciliación se capaciten como </w:t>
      </w:r>
      <w:r w:rsidRPr="007B5CF9">
        <w:rPr>
          <w:rFonts w:ascii="Comic Sans MS" w:hAnsi="Comic Sans MS" w:cs="Tahoma"/>
          <w:b/>
          <w:color w:val="auto"/>
          <w:sz w:val="20"/>
          <w:szCs w:val="22"/>
        </w:rPr>
        <w:t>conciliadores en equidad</w:t>
      </w:r>
      <w:r>
        <w:rPr>
          <w:rFonts w:ascii="Comic Sans MS" w:hAnsi="Comic Sans MS" w:cs="Tahoma"/>
          <w:color w:val="auto"/>
          <w:sz w:val="20"/>
          <w:szCs w:val="22"/>
        </w:rPr>
        <w:t xml:space="preserve"> de conformidad con lo establecido en las Leyes 23 de 1991 y 446 de 1998. </w:t>
      </w:r>
    </w:p>
    <w:p w14:paraId="462C727B" w14:textId="77777777" w:rsidR="00A349DE" w:rsidRDefault="00A349DE">
      <w:pPr>
        <w:pStyle w:val="NormalWeb"/>
        <w:jc w:val="both"/>
        <w:rPr>
          <w:rFonts w:ascii="Comic Sans MS" w:hAnsi="Comic Sans MS" w:cs="Tahoma"/>
          <w:color w:val="auto"/>
          <w:sz w:val="20"/>
          <w:szCs w:val="22"/>
        </w:rPr>
      </w:pPr>
      <w:r>
        <w:rPr>
          <w:rFonts w:ascii="Comic Sans MS" w:hAnsi="Comic Sans MS" w:cs="Tahoma"/>
          <w:color w:val="auto"/>
          <w:sz w:val="20"/>
          <w:szCs w:val="22"/>
        </w:rPr>
        <w:t xml:space="preserve">ARTICULO 73: CONCILIADORES EN EQUIDAD. La Asamblea General  seleccionará entre sus afiliados las personas a ser formadas y nombradas como conciliadores en equidad. Los miembros designados serán puestos a consideración del Tribunal Superior de Distrito Judicial correspondiente o del Juez Primero de mayor jerarquía del municipio, quienes los elegirán, de conformidad con lo establecido en los artículos 82 de la Ley 23 de 1991 y 106 de la Ley 446 de 1998. </w:t>
      </w:r>
    </w:p>
    <w:p w14:paraId="3230A722" w14:textId="77777777" w:rsidR="00A349DE" w:rsidRDefault="00A349DE">
      <w:pPr>
        <w:pStyle w:val="NormalWeb"/>
        <w:jc w:val="both"/>
        <w:rPr>
          <w:rFonts w:ascii="Comic Sans MS" w:hAnsi="Comic Sans MS" w:cs="Tahoma"/>
          <w:color w:val="auto"/>
          <w:sz w:val="20"/>
          <w:szCs w:val="22"/>
        </w:rPr>
      </w:pPr>
      <w:r>
        <w:rPr>
          <w:rFonts w:ascii="Comic Sans MS" w:hAnsi="Comic Sans MS" w:cs="Tahoma"/>
          <w:color w:val="auto"/>
          <w:sz w:val="20"/>
          <w:szCs w:val="22"/>
        </w:rPr>
        <w:t xml:space="preserve">El nombramiento de los conciliadores en equidad por parte de las autoridades judiciales antes mencionadas se hará una vez cumplido el proceso de formación de los mismos, el cual podrá ser desarrollado por organizaciones cívicas interesadas o por autoridades municipales o departamentales, teniendo en cuenta el marco teórico de capacitación fijado por el Ministerio del Interior y de Justicia. </w:t>
      </w:r>
    </w:p>
    <w:p w14:paraId="0F88A403" w14:textId="77777777" w:rsidR="00A349DE" w:rsidRDefault="00A349DE">
      <w:pPr>
        <w:pStyle w:val="NormalWeb"/>
        <w:jc w:val="both"/>
        <w:rPr>
          <w:rFonts w:ascii="Comic Sans MS" w:hAnsi="Comic Sans MS" w:cs="Tahoma"/>
          <w:color w:val="auto"/>
          <w:sz w:val="20"/>
          <w:szCs w:val="22"/>
        </w:rPr>
      </w:pPr>
      <w:r>
        <w:rPr>
          <w:rStyle w:val="nfasis"/>
          <w:rFonts w:ascii="Comic Sans MS" w:hAnsi="Comic Sans MS" w:cs="Tahoma"/>
          <w:i w:val="0"/>
          <w:iCs w:val="0"/>
          <w:color w:val="auto"/>
          <w:sz w:val="20"/>
          <w:szCs w:val="22"/>
        </w:rPr>
        <w:t xml:space="preserve">PARÁGRAFO. </w:t>
      </w:r>
      <w:r>
        <w:rPr>
          <w:rFonts w:ascii="Comic Sans MS" w:hAnsi="Comic Sans MS" w:cs="Tahoma"/>
          <w:color w:val="auto"/>
          <w:sz w:val="20"/>
          <w:szCs w:val="22"/>
        </w:rPr>
        <w:t>La autoridad judicial nominadora de los conciliadores en equidad podrá suspenderlos de oficio, a petición de parte o por solicitud del Ministerio del Interior y de Justicia, temporal o definitivamente, en el ejercicio de sus facultades para actuar, en los siguientes eventos:</w:t>
      </w:r>
    </w:p>
    <w:p w14:paraId="0808C6B5" w14:textId="77777777" w:rsidR="00A349DE" w:rsidRDefault="00A349DE">
      <w:pPr>
        <w:pStyle w:val="NormalWeb"/>
        <w:jc w:val="both"/>
        <w:rPr>
          <w:rFonts w:ascii="Comic Sans MS" w:hAnsi="Comic Sans MS" w:cs="Tahoma"/>
          <w:color w:val="auto"/>
          <w:sz w:val="20"/>
          <w:szCs w:val="22"/>
        </w:rPr>
      </w:pPr>
      <w:r>
        <w:rPr>
          <w:rFonts w:ascii="Comic Sans MS" w:hAnsi="Comic Sans MS" w:cs="Tahoma"/>
          <w:color w:val="auto"/>
          <w:sz w:val="20"/>
          <w:szCs w:val="22"/>
        </w:rPr>
        <w:t> 1. Cuando decidan sobre la solución de un conflicto, sin observar los principios que rigen la conciliación en equidad.</w:t>
      </w:r>
    </w:p>
    <w:p w14:paraId="53BBC965" w14:textId="77777777" w:rsidR="00A349DE" w:rsidRDefault="00A349DE">
      <w:pPr>
        <w:pStyle w:val="NormalWeb"/>
        <w:jc w:val="both"/>
        <w:rPr>
          <w:rFonts w:ascii="Comic Sans MS" w:hAnsi="Comic Sans MS" w:cs="Tahoma"/>
          <w:color w:val="auto"/>
          <w:sz w:val="20"/>
          <w:szCs w:val="22"/>
        </w:rPr>
      </w:pPr>
      <w:r>
        <w:rPr>
          <w:rFonts w:ascii="Comic Sans MS" w:hAnsi="Comic Sans MS" w:cs="Tahoma"/>
          <w:color w:val="auto"/>
          <w:sz w:val="20"/>
          <w:szCs w:val="22"/>
        </w:rPr>
        <w:t> 2. Cuando cobren emolumentos por el servicio de la conciliación.</w:t>
      </w:r>
    </w:p>
    <w:p w14:paraId="662A1802" w14:textId="77777777" w:rsidR="00A349DE" w:rsidRDefault="00A349DE">
      <w:pPr>
        <w:pStyle w:val="NormalWeb"/>
        <w:jc w:val="both"/>
        <w:rPr>
          <w:rFonts w:ascii="Comic Sans MS" w:hAnsi="Comic Sans MS" w:cs="Tahoma"/>
          <w:color w:val="auto"/>
          <w:sz w:val="20"/>
          <w:szCs w:val="22"/>
        </w:rPr>
      </w:pPr>
      <w:r>
        <w:rPr>
          <w:rFonts w:ascii="Comic Sans MS" w:hAnsi="Comic Sans MS" w:cs="Tahoma"/>
          <w:color w:val="auto"/>
          <w:sz w:val="20"/>
          <w:szCs w:val="22"/>
        </w:rPr>
        <w:t> 3. Cuando tramiten asuntos ajenos a su competencia.</w:t>
      </w:r>
    </w:p>
    <w:p w14:paraId="77E7E947" w14:textId="77777777" w:rsidR="00A349DE" w:rsidRDefault="00A349DE">
      <w:pPr>
        <w:pStyle w:val="NormalWeb"/>
        <w:jc w:val="both"/>
        <w:rPr>
          <w:rFonts w:ascii="Comic Sans MS" w:hAnsi="Comic Sans MS" w:cs="Tahoma"/>
          <w:color w:val="auto"/>
          <w:sz w:val="20"/>
          <w:szCs w:val="22"/>
        </w:rPr>
      </w:pPr>
      <w:r>
        <w:rPr>
          <w:rFonts w:ascii="Comic Sans MS" w:hAnsi="Comic Sans MS" w:cs="Tahoma"/>
          <w:color w:val="auto"/>
          <w:sz w:val="20"/>
          <w:szCs w:val="22"/>
        </w:rPr>
        <w:t> </w:t>
      </w:r>
      <w:r>
        <w:rPr>
          <w:rStyle w:val="Textoennegrita"/>
          <w:rFonts w:ascii="Comic Sans MS" w:hAnsi="Comic Sans MS" w:cs="Tahoma"/>
          <w:b w:val="0"/>
          <w:bCs w:val="0"/>
          <w:color w:val="auto"/>
          <w:sz w:val="20"/>
          <w:szCs w:val="22"/>
        </w:rPr>
        <w:t>ARTICULO 74: PROCEDIMIENTO.</w:t>
      </w:r>
      <w:r>
        <w:rPr>
          <w:rStyle w:val="Textoennegrita"/>
          <w:rFonts w:ascii="Comic Sans MS" w:hAnsi="Comic Sans MS" w:cs="Tahoma"/>
          <w:color w:val="auto"/>
          <w:sz w:val="20"/>
          <w:szCs w:val="22"/>
        </w:rPr>
        <w:t xml:space="preserve"> </w:t>
      </w:r>
      <w:r>
        <w:rPr>
          <w:rFonts w:ascii="Comic Sans MS" w:hAnsi="Comic Sans MS" w:cs="Tahoma"/>
          <w:color w:val="auto"/>
          <w:sz w:val="20"/>
          <w:szCs w:val="22"/>
        </w:rPr>
        <w:t xml:space="preserve">El procedimiento a seguir por parte de la Comisión de Convivencia y Conciliación de los organismos comunales en materia de conciliación en equidad frente a los conflictos comunitarios deberá regirse por principios de informalidad y celeridad que orienten a las partes para que logren un arreglo amigable. </w:t>
      </w:r>
    </w:p>
    <w:p w14:paraId="16ED3FDB" w14:textId="77777777" w:rsidR="00A349DE" w:rsidRDefault="00A349DE">
      <w:pPr>
        <w:pStyle w:val="NormalWeb"/>
        <w:jc w:val="both"/>
        <w:rPr>
          <w:rFonts w:ascii="Comic Sans MS" w:hAnsi="Comic Sans MS" w:cs="Tahoma"/>
          <w:color w:val="auto"/>
          <w:sz w:val="20"/>
          <w:szCs w:val="22"/>
        </w:rPr>
      </w:pPr>
      <w:r>
        <w:rPr>
          <w:rFonts w:ascii="Comic Sans MS" w:hAnsi="Comic Sans MS" w:cs="Tahoma"/>
          <w:color w:val="auto"/>
          <w:sz w:val="20"/>
          <w:szCs w:val="22"/>
        </w:rPr>
        <w:t xml:space="preserve">ARTICULO 75: ACTAS. De la actuación adelantada por la Comisión de Convivencia y Conciliación y por las partes, en desarrollo de los procedimientos de conciliación, se dejará constancia en actas que serán suscritas por todos los intervinientes. </w:t>
      </w:r>
    </w:p>
    <w:p w14:paraId="26B7802A" w14:textId="77777777" w:rsidR="00A349DE" w:rsidRDefault="00A349DE">
      <w:pPr>
        <w:pStyle w:val="NormalWeb"/>
        <w:jc w:val="both"/>
        <w:rPr>
          <w:rFonts w:ascii="Comic Sans MS" w:hAnsi="Comic Sans MS" w:cs="Tahoma"/>
          <w:color w:val="auto"/>
          <w:sz w:val="20"/>
          <w:szCs w:val="22"/>
        </w:rPr>
      </w:pPr>
      <w:r>
        <w:rPr>
          <w:rFonts w:ascii="Comic Sans MS" w:hAnsi="Comic Sans MS" w:cs="Tahoma"/>
          <w:color w:val="auto"/>
          <w:sz w:val="20"/>
          <w:szCs w:val="22"/>
        </w:rPr>
        <w:t xml:space="preserve">ARTICULO 76: ARCHIVOS. Las Comisiones de Convivencia y Conciliación deberán llevar un archivo de las solicitudes y de las actas de las audiencias realizadas. Las partes podrán pedir copias de las mismas, las cuales se presumirán autenticas. </w:t>
      </w:r>
    </w:p>
    <w:p w14:paraId="68BC894C" w14:textId="77777777" w:rsidR="00A349DE" w:rsidRDefault="00A349DE">
      <w:pPr>
        <w:pStyle w:val="NormalWeb"/>
        <w:jc w:val="both"/>
        <w:rPr>
          <w:rFonts w:ascii="Comic Sans MS" w:hAnsi="Comic Sans MS"/>
          <w:sz w:val="20"/>
        </w:rPr>
      </w:pPr>
      <w:r>
        <w:rPr>
          <w:rFonts w:ascii="Comic Sans MS" w:hAnsi="Comic Sans MS"/>
          <w:sz w:val="20"/>
        </w:rPr>
        <w:t xml:space="preserve">ARTICULO 77. EJERCICIO AD HONOREM. El ejercicio de las funciones de conciliador en equidad se realiza en forma gratuita, teniendo en cuenta que el nombramiento constituye especial reconocimiento al ciudadano de connotadas calidades. </w:t>
      </w:r>
    </w:p>
    <w:p w14:paraId="23EC11BC" w14:textId="77777777" w:rsidR="00A349DE" w:rsidRDefault="00A349DE">
      <w:pPr>
        <w:pStyle w:val="Textosinformato"/>
        <w:jc w:val="both"/>
        <w:outlineLvl w:val="0"/>
        <w:rPr>
          <w:rFonts w:ascii="Comic Sans MS" w:hAnsi="Comic Sans MS" w:cs="Tahoma"/>
          <w:szCs w:val="22"/>
        </w:rPr>
      </w:pPr>
      <w:r>
        <w:rPr>
          <w:rFonts w:ascii="Comic Sans MS" w:hAnsi="Comic Sans MS" w:cs="Tahoma"/>
          <w:szCs w:val="22"/>
        </w:rPr>
        <w:t>ARTÍCULO 78. REUNIONES Y DECISIONES.</w:t>
      </w:r>
    </w:p>
    <w:p w14:paraId="32712D11" w14:textId="77777777" w:rsidR="00A349DE" w:rsidRDefault="00A349DE">
      <w:pPr>
        <w:pStyle w:val="Textosinformato"/>
        <w:jc w:val="both"/>
        <w:rPr>
          <w:rFonts w:ascii="Comic Sans MS" w:hAnsi="Comic Sans MS" w:cs="Tahoma"/>
          <w:szCs w:val="22"/>
        </w:rPr>
      </w:pPr>
    </w:p>
    <w:p w14:paraId="3ADAC1DD" w14:textId="77777777" w:rsidR="00A349DE" w:rsidRDefault="00A349DE">
      <w:pPr>
        <w:pStyle w:val="Textosinformato"/>
        <w:jc w:val="both"/>
        <w:rPr>
          <w:rFonts w:ascii="Comic Sans MS" w:hAnsi="Comic Sans MS" w:cs="Tahoma"/>
          <w:szCs w:val="22"/>
        </w:rPr>
      </w:pPr>
      <w:r>
        <w:rPr>
          <w:rFonts w:ascii="Comic Sans MS" w:hAnsi="Comic Sans MS" w:cs="Tahoma"/>
          <w:szCs w:val="22"/>
        </w:rPr>
        <w:t xml:space="preserve">La Comisión de Convivencia y Conciliación se reunirá cuando sea convocada por su Director (a). Sus reuniones serán válidas con la asistencia de dos de sus integrantes y sus decisiones serán válidas con mayoría simple. </w:t>
      </w:r>
    </w:p>
    <w:p w14:paraId="754C0935" w14:textId="77777777" w:rsidR="00A349DE" w:rsidRDefault="00A349DE">
      <w:pPr>
        <w:pStyle w:val="Textosinformato"/>
        <w:jc w:val="both"/>
        <w:rPr>
          <w:rFonts w:ascii="Comic Sans MS" w:hAnsi="Comic Sans MS" w:cs="Tahoma"/>
          <w:szCs w:val="22"/>
        </w:rPr>
      </w:pPr>
    </w:p>
    <w:p w14:paraId="010A32DD" w14:textId="77777777" w:rsidR="00A349DE" w:rsidRDefault="00A349DE">
      <w:pPr>
        <w:pStyle w:val="Textosinformato"/>
        <w:jc w:val="both"/>
        <w:outlineLvl w:val="0"/>
        <w:rPr>
          <w:rFonts w:ascii="Comic Sans MS" w:hAnsi="Comic Sans MS" w:cs="Tahoma"/>
          <w:szCs w:val="22"/>
        </w:rPr>
      </w:pPr>
      <w:r>
        <w:rPr>
          <w:rFonts w:ascii="Comic Sans MS" w:hAnsi="Comic Sans MS" w:cs="Tahoma"/>
          <w:szCs w:val="22"/>
        </w:rPr>
        <w:t>ARTÍCULO 79. DIRECCIÓN Y VACANCIA.</w:t>
      </w:r>
    </w:p>
    <w:p w14:paraId="7F4DFE74" w14:textId="77777777" w:rsidR="00A349DE" w:rsidRDefault="00A349DE">
      <w:pPr>
        <w:pStyle w:val="Textosinformato"/>
        <w:jc w:val="both"/>
        <w:rPr>
          <w:rFonts w:ascii="Comic Sans MS" w:hAnsi="Comic Sans MS" w:cs="Tahoma"/>
          <w:szCs w:val="22"/>
        </w:rPr>
      </w:pPr>
    </w:p>
    <w:p w14:paraId="6E27B4DB" w14:textId="77777777" w:rsidR="00A349DE" w:rsidRDefault="00A349DE">
      <w:pPr>
        <w:pStyle w:val="Textosinformato"/>
        <w:jc w:val="both"/>
        <w:rPr>
          <w:rFonts w:ascii="Comic Sans MS" w:hAnsi="Comic Sans MS" w:cs="Tahoma"/>
          <w:szCs w:val="22"/>
        </w:rPr>
      </w:pPr>
      <w:r>
        <w:rPr>
          <w:rFonts w:ascii="Comic Sans MS" w:hAnsi="Comic Sans MS" w:cs="Tahoma"/>
          <w:szCs w:val="22"/>
        </w:rPr>
        <w:t>En reunión de la Comisión de Convivencia y Conciliación se asignará la Dirección de la misma, por orden alfabético de los apellidos de sus integrantes, para períodos de ocho (8) meses. El secretario(a) será el mismo de la Junta o en su defecto la Comisión designará un(a) secretario(a) ad hoc.</w:t>
      </w:r>
    </w:p>
    <w:p w14:paraId="04521F96" w14:textId="77777777" w:rsidR="00A349DE" w:rsidRDefault="00A349DE">
      <w:pPr>
        <w:pStyle w:val="Textosinformato"/>
        <w:jc w:val="both"/>
        <w:rPr>
          <w:rFonts w:ascii="Comic Sans MS" w:hAnsi="Comic Sans MS" w:cs="Tahoma"/>
          <w:szCs w:val="22"/>
        </w:rPr>
      </w:pPr>
    </w:p>
    <w:p w14:paraId="5D9271DE" w14:textId="77777777" w:rsidR="00A349DE" w:rsidRDefault="00A349DE">
      <w:pPr>
        <w:pStyle w:val="Textosinformato"/>
        <w:jc w:val="both"/>
        <w:rPr>
          <w:rFonts w:ascii="Comic Sans MS" w:hAnsi="Comic Sans MS" w:cs="Tahoma"/>
          <w:szCs w:val="22"/>
        </w:rPr>
      </w:pPr>
      <w:r>
        <w:rPr>
          <w:rFonts w:ascii="Comic Sans MS" w:hAnsi="Comic Sans MS" w:cs="Tahoma"/>
          <w:szCs w:val="22"/>
        </w:rPr>
        <w:t>El Director del Comité será el encargado de convocar y presidir las reuniones, así como de firmar con el Secretario los fallos. Igualmente, el Director prescribirá los mecanismos para que a cada uno de los Conciliadores se le reparta el trabajo y para que presenten a las reuniones los proyectos de fallos.</w:t>
      </w:r>
    </w:p>
    <w:p w14:paraId="56272A36" w14:textId="77777777" w:rsidR="00A349DE" w:rsidRDefault="00A349DE">
      <w:pPr>
        <w:pStyle w:val="Textosinformato"/>
        <w:jc w:val="both"/>
        <w:rPr>
          <w:rFonts w:ascii="Comic Sans MS" w:hAnsi="Comic Sans MS" w:cs="Tahoma"/>
          <w:szCs w:val="22"/>
        </w:rPr>
      </w:pPr>
    </w:p>
    <w:p w14:paraId="378B4E48" w14:textId="77777777" w:rsidR="00A349DE" w:rsidRDefault="00A349DE">
      <w:pPr>
        <w:pStyle w:val="Textosinformato"/>
        <w:jc w:val="both"/>
        <w:outlineLvl w:val="0"/>
        <w:rPr>
          <w:rFonts w:ascii="Comic Sans MS" w:hAnsi="Comic Sans MS" w:cs="Tahoma"/>
          <w:szCs w:val="22"/>
        </w:rPr>
      </w:pPr>
      <w:r>
        <w:rPr>
          <w:rFonts w:ascii="Comic Sans MS" w:hAnsi="Comic Sans MS" w:cs="Tahoma"/>
          <w:szCs w:val="22"/>
        </w:rPr>
        <w:t>En cuanto corresponde a las vacancias, la Asamblea elegirá los reemplazos.</w:t>
      </w:r>
    </w:p>
    <w:p w14:paraId="7646F2E0" w14:textId="77777777" w:rsidR="00A349DE" w:rsidRDefault="00A349DE">
      <w:pPr>
        <w:pStyle w:val="Textosinformato"/>
        <w:jc w:val="both"/>
        <w:rPr>
          <w:rFonts w:ascii="Comic Sans MS" w:hAnsi="Comic Sans MS" w:cs="Tahoma"/>
          <w:szCs w:val="22"/>
        </w:rPr>
      </w:pPr>
    </w:p>
    <w:p w14:paraId="1AE06999" w14:textId="77777777" w:rsidR="00A349DE" w:rsidRDefault="00A349DE">
      <w:pPr>
        <w:pStyle w:val="Textosinformato"/>
        <w:jc w:val="both"/>
        <w:rPr>
          <w:rFonts w:ascii="Comic Sans MS" w:hAnsi="Comic Sans MS" w:cs="Tahoma"/>
          <w:szCs w:val="22"/>
        </w:rPr>
      </w:pPr>
    </w:p>
    <w:p w14:paraId="2E3FCD8D" w14:textId="77777777" w:rsidR="00A349DE" w:rsidRDefault="00A349DE">
      <w:pPr>
        <w:pStyle w:val="Textosinformato"/>
        <w:jc w:val="both"/>
        <w:outlineLvl w:val="0"/>
        <w:rPr>
          <w:rFonts w:ascii="Comic Sans MS" w:hAnsi="Comic Sans MS" w:cs="Tahoma"/>
          <w:szCs w:val="22"/>
        </w:rPr>
      </w:pPr>
      <w:r>
        <w:rPr>
          <w:rFonts w:ascii="Comic Sans MS" w:hAnsi="Comic Sans MS" w:cs="Tahoma"/>
          <w:szCs w:val="22"/>
        </w:rPr>
        <w:t>ARTÍCULO 80. PERÍODO.</w:t>
      </w:r>
    </w:p>
    <w:p w14:paraId="60BD7230" w14:textId="77777777" w:rsidR="00A349DE" w:rsidRDefault="00A349DE">
      <w:pPr>
        <w:pStyle w:val="Textosinformato"/>
        <w:jc w:val="both"/>
        <w:rPr>
          <w:rFonts w:ascii="Comic Sans MS" w:hAnsi="Comic Sans MS" w:cs="Tahoma"/>
          <w:szCs w:val="22"/>
        </w:rPr>
      </w:pPr>
    </w:p>
    <w:p w14:paraId="5ED27EB7" w14:textId="77777777" w:rsidR="00A349DE" w:rsidRDefault="00A349DE">
      <w:pPr>
        <w:pStyle w:val="Textosinformato"/>
        <w:jc w:val="both"/>
        <w:rPr>
          <w:rFonts w:ascii="Comic Sans MS" w:hAnsi="Comic Sans MS" w:cs="Tahoma"/>
          <w:szCs w:val="22"/>
        </w:rPr>
      </w:pPr>
      <w:r>
        <w:rPr>
          <w:rFonts w:ascii="Comic Sans MS" w:hAnsi="Comic Sans MS" w:cs="Tahoma"/>
          <w:szCs w:val="22"/>
        </w:rPr>
        <w:t>El período de la Comisión de Convivencia y Conciliación será el mismo de los Directivos de la Junta.</w:t>
      </w:r>
    </w:p>
    <w:p w14:paraId="4C54262B" w14:textId="77777777" w:rsidR="00A349DE" w:rsidRDefault="00A349DE">
      <w:pPr>
        <w:pStyle w:val="Textosinformato"/>
        <w:jc w:val="center"/>
        <w:rPr>
          <w:rFonts w:ascii="Comic Sans MS" w:hAnsi="Comic Sans MS" w:cs="Tahoma"/>
          <w:szCs w:val="22"/>
        </w:rPr>
      </w:pPr>
    </w:p>
    <w:p w14:paraId="53492AD8" w14:textId="77777777" w:rsidR="00A349DE" w:rsidRDefault="00A349DE">
      <w:pPr>
        <w:pStyle w:val="Textosinformato"/>
        <w:jc w:val="center"/>
        <w:outlineLvl w:val="0"/>
        <w:rPr>
          <w:rFonts w:ascii="Comic Sans MS" w:hAnsi="Comic Sans MS" w:cs="Tahoma"/>
          <w:b/>
          <w:szCs w:val="22"/>
        </w:rPr>
      </w:pPr>
      <w:r>
        <w:rPr>
          <w:rFonts w:ascii="Comic Sans MS" w:hAnsi="Comic Sans MS" w:cs="Tahoma"/>
          <w:b/>
          <w:szCs w:val="22"/>
        </w:rPr>
        <w:t>CAPÍTULO 12</w:t>
      </w:r>
    </w:p>
    <w:p w14:paraId="38FD7789" w14:textId="77777777" w:rsidR="00A349DE" w:rsidRDefault="00A349DE">
      <w:pPr>
        <w:pStyle w:val="Textosinformato"/>
        <w:jc w:val="center"/>
        <w:outlineLvl w:val="0"/>
        <w:rPr>
          <w:rFonts w:ascii="Comic Sans MS" w:hAnsi="Comic Sans MS" w:cs="Tahoma"/>
          <w:b/>
          <w:szCs w:val="22"/>
        </w:rPr>
      </w:pPr>
      <w:r>
        <w:rPr>
          <w:rFonts w:ascii="Comic Sans MS" w:hAnsi="Comic Sans MS" w:cs="Tahoma"/>
          <w:b/>
          <w:szCs w:val="22"/>
        </w:rPr>
        <w:t>IMPUGNACIONES</w:t>
      </w:r>
    </w:p>
    <w:p w14:paraId="6EDF9F27" w14:textId="77777777" w:rsidR="00A349DE" w:rsidRDefault="00A349DE">
      <w:pPr>
        <w:pStyle w:val="Textosinformato"/>
        <w:jc w:val="both"/>
        <w:rPr>
          <w:rFonts w:ascii="Comic Sans MS" w:hAnsi="Comic Sans MS" w:cs="Tahoma"/>
          <w:b/>
          <w:szCs w:val="22"/>
        </w:rPr>
      </w:pPr>
    </w:p>
    <w:p w14:paraId="13E999F3" w14:textId="77777777" w:rsidR="00A349DE" w:rsidRDefault="000567E1">
      <w:pPr>
        <w:pStyle w:val="NormalWeb"/>
        <w:jc w:val="both"/>
        <w:rPr>
          <w:rFonts w:ascii="Comic Sans MS" w:hAnsi="Comic Sans MS" w:cs="Tahoma"/>
          <w:color w:val="auto"/>
          <w:sz w:val="20"/>
          <w:szCs w:val="22"/>
        </w:rPr>
      </w:pPr>
      <w:r>
        <w:rPr>
          <w:rFonts w:ascii="Comic Sans MS" w:hAnsi="Comic Sans MS" w:cs="Tahoma"/>
          <w:color w:val="auto"/>
          <w:sz w:val="20"/>
          <w:szCs w:val="22"/>
        </w:rPr>
        <w:t>ARTÍCULO</w:t>
      </w:r>
      <w:r w:rsidR="00A349DE">
        <w:rPr>
          <w:rFonts w:ascii="Comic Sans MS" w:hAnsi="Comic Sans MS" w:cs="Tahoma"/>
          <w:color w:val="auto"/>
          <w:sz w:val="20"/>
          <w:szCs w:val="22"/>
        </w:rPr>
        <w:t xml:space="preserve"> 81: ASUNTOS SUSCEPTIBLES DE IMPUGNACION De conformidad con el literal a) del artículo 47 de la Ley 743 de 2002, podrán ser objeto de impugnación: </w:t>
      </w:r>
    </w:p>
    <w:p w14:paraId="03C3BFA5" w14:textId="77777777" w:rsidR="00A349DE" w:rsidRDefault="00A349DE">
      <w:pPr>
        <w:pStyle w:val="NormalWeb"/>
        <w:jc w:val="both"/>
        <w:rPr>
          <w:rFonts w:ascii="Comic Sans MS" w:hAnsi="Comic Sans MS" w:cs="Tahoma"/>
          <w:color w:val="auto"/>
          <w:sz w:val="20"/>
          <w:szCs w:val="22"/>
        </w:rPr>
      </w:pPr>
      <w:r>
        <w:rPr>
          <w:rFonts w:ascii="Comic Sans MS" w:hAnsi="Comic Sans MS" w:cs="Tahoma"/>
          <w:color w:val="auto"/>
          <w:sz w:val="20"/>
          <w:szCs w:val="22"/>
        </w:rPr>
        <w:t xml:space="preserve">a) La elección de dignatarios comunales. </w:t>
      </w:r>
    </w:p>
    <w:p w14:paraId="079BD18B" w14:textId="77777777" w:rsidR="00A349DE" w:rsidRDefault="00A349DE">
      <w:pPr>
        <w:pStyle w:val="NormalWeb"/>
        <w:jc w:val="both"/>
        <w:rPr>
          <w:rFonts w:ascii="Comic Sans MS" w:hAnsi="Comic Sans MS" w:cs="Tahoma"/>
          <w:color w:val="auto"/>
          <w:sz w:val="20"/>
          <w:szCs w:val="22"/>
        </w:rPr>
      </w:pPr>
      <w:r>
        <w:rPr>
          <w:rFonts w:ascii="Comic Sans MS" w:hAnsi="Comic Sans MS" w:cs="Tahoma"/>
          <w:color w:val="auto"/>
          <w:sz w:val="20"/>
          <w:szCs w:val="22"/>
        </w:rPr>
        <w:t>b) Las decisiones adoptadas por los órganos de dirección, administración y vigilancia de los organismos comunales.</w:t>
      </w:r>
    </w:p>
    <w:p w14:paraId="7FC28899" w14:textId="77777777" w:rsidR="00A349DE" w:rsidRDefault="00A349DE">
      <w:pPr>
        <w:pStyle w:val="NormalWeb"/>
        <w:jc w:val="both"/>
        <w:rPr>
          <w:rFonts w:ascii="Comic Sans MS" w:hAnsi="Comic Sans MS" w:cs="Tahoma"/>
          <w:color w:val="auto"/>
          <w:sz w:val="20"/>
          <w:szCs w:val="22"/>
        </w:rPr>
      </w:pPr>
      <w:r>
        <w:rPr>
          <w:rFonts w:ascii="Comic Sans MS" w:hAnsi="Comic Sans MS" w:cs="Tahoma"/>
          <w:color w:val="auto"/>
          <w:sz w:val="20"/>
          <w:szCs w:val="22"/>
        </w:rPr>
        <w:t> ARTICULO 82:  INSTANCIAS</w:t>
      </w:r>
      <w:r>
        <w:rPr>
          <w:rStyle w:val="nfasis"/>
          <w:rFonts w:ascii="Comic Sans MS" w:hAnsi="Comic Sans MS" w:cs="Tahoma"/>
          <w:color w:val="auto"/>
          <w:sz w:val="20"/>
          <w:szCs w:val="22"/>
        </w:rPr>
        <w:t>.</w:t>
      </w:r>
      <w:r>
        <w:rPr>
          <w:rFonts w:ascii="Comic Sans MS" w:hAnsi="Comic Sans MS" w:cs="Tahoma"/>
          <w:color w:val="auto"/>
          <w:sz w:val="20"/>
          <w:szCs w:val="22"/>
        </w:rPr>
        <w:t xml:space="preserve"> El proceso de impugnación se desarrollará en </w:t>
      </w:r>
      <w:r w:rsidRPr="007B5CF9">
        <w:rPr>
          <w:rFonts w:ascii="Comic Sans MS" w:hAnsi="Comic Sans MS" w:cs="Tahoma"/>
          <w:color w:val="auto"/>
          <w:sz w:val="20"/>
          <w:szCs w:val="22"/>
          <w:highlight w:val="yellow"/>
        </w:rPr>
        <w:t>dos instancias</w:t>
      </w:r>
      <w:r>
        <w:rPr>
          <w:rFonts w:ascii="Comic Sans MS" w:hAnsi="Comic Sans MS" w:cs="Tahoma"/>
          <w:color w:val="auto"/>
          <w:sz w:val="20"/>
          <w:szCs w:val="22"/>
        </w:rPr>
        <w:t xml:space="preserve">. La primera será adelantada por la </w:t>
      </w:r>
      <w:r w:rsidRPr="00992F3C">
        <w:rPr>
          <w:rFonts w:ascii="Comic Sans MS" w:hAnsi="Comic Sans MS" w:cs="Tahoma"/>
          <w:color w:val="auto"/>
          <w:sz w:val="20"/>
          <w:szCs w:val="22"/>
          <w:highlight w:val="yellow"/>
        </w:rPr>
        <w:t>Comisión de Convivencia y Conciliación</w:t>
      </w:r>
      <w:r>
        <w:rPr>
          <w:rFonts w:ascii="Comic Sans MS" w:hAnsi="Comic Sans MS" w:cs="Tahoma"/>
          <w:color w:val="auto"/>
          <w:sz w:val="20"/>
          <w:szCs w:val="22"/>
        </w:rPr>
        <w:t xml:space="preserve"> de la </w:t>
      </w:r>
      <w:r w:rsidRPr="000A2543">
        <w:rPr>
          <w:rFonts w:ascii="Comic Sans MS" w:hAnsi="Comic Sans MS" w:cs="Tahoma"/>
          <w:b/>
          <w:color w:val="auto"/>
          <w:sz w:val="20"/>
          <w:szCs w:val="22"/>
        </w:rPr>
        <w:t>Asociación</w:t>
      </w:r>
      <w:r w:rsidR="000A2543">
        <w:rPr>
          <w:rFonts w:ascii="Comic Sans MS" w:hAnsi="Comic Sans MS" w:cs="Tahoma"/>
          <w:b/>
          <w:color w:val="auto"/>
          <w:sz w:val="20"/>
          <w:szCs w:val="22"/>
        </w:rPr>
        <w:t xml:space="preserve"> (org de 2°grado)</w:t>
      </w:r>
      <w:r>
        <w:rPr>
          <w:rFonts w:ascii="Comic Sans MS" w:hAnsi="Comic Sans MS" w:cs="Tahoma"/>
          <w:color w:val="auto"/>
          <w:sz w:val="20"/>
          <w:szCs w:val="22"/>
        </w:rPr>
        <w:t xml:space="preserve"> o quien haga sus veces según los estatutos de la Asociación, y la segunda, en caso de </w:t>
      </w:r>
      <w:r w:rsidRPr="000A2543">
        <w:rPr>
          <w:rFonts w:ascii="Comic Sans MS" w:hAnsi="Comic Sans MS" w:cs="Tahoma"/>
          <w:b/>
          <w:color w:val="auto"/>
          <w:sz w:val="20"/>
          <w:szCs w:val="22"/>
        </w:rPr>
        <w:t>apelación</w:t>
      </w:r>
      <w:r>
        <w:rPr>
          <w:rFonts w:ascii="Comic Sans MS" w:hAnsi="Comic Sans MS" w:cs="Tahoma"/>
          <w:color w:val="auto"/>
          <w:sz w:val="20"/>
          <w:szCs w:val="22"/>
        </w:rPr>
        <w:t>, será de conocimiento de</w:t>
      </w:r>
      <w:r w:rsidR="000A2543">
        <w:rPr>
          <w:rFonts w:ascii="Comic Sans MS" w:hAnsi="Comic Sans MS" w:cs="Tahoma"/>
          <w:color w:val="auto"/>
          <w:sz w:val="20"/>
          <w:szCs w:val="22"/>
        </w:rPr>
        <w:t xml:space="preserve"> </w:t>
      </w:r>
      <w:r>
        <w:rPr>
          <w:rFonts w:ascii="Comic Sans MS" w:hAnsi="Comic Sans MS" w:cs="Tahoma"/>
          <w:color w:val="auto"/>
          <w:sz w:val="20"/>
          <w:szCs w:val="22"/>
        </w:rPr>
        <w:t>la entidad encargada de la inspección, control y vigilancia del organismo comunal que desarrolló la primera instancia.</w:t>
      </w:r>
      <w:r w:rsidR="000A2543">
        <w:rPr>
          <w:rFonts w:ascii="Comic Sans MS" w:hAnsi="Comic Sans MS" w:cs="Tahoma"/>
          <w:color w:val="auto"/>
          <w:sz w:val="20"/>
          <w:szCs w:val="22"/>
        </w:rPr>
        <w:t xml:space="preserve"> (Mpios de 1ª categoría o especial, caso de Santiago de Cali, Btra, Cartago, Palmira y Yumbo)</w:t>
      </w:r>
      <w:r w:rsidR="00EF1235">
        <w:rPr>
          <w:rFonts w:ascii="Comic Sans MS" w:hAnsi="Comic Sans MS" w:cs="Tahoma"/>
          <w:color w:val="auto"/>
          <w:sz w:val="20"/>
          <w:szCs w:val="22"/>
        </w:rPr>
        <w:t>(art.22 Dcto 2350 de 2003)</w:t>
      </w:r>
      <w:r>
        <w:rPr>
          <w:rFonts w:ascii="Comic Sans MS" w:hAnsi="Comic Sans MS" w:cs="Tahoma"/>
          <w:color w:val="auto"/>
          <w:sz w:val="20"/>
          <w:szCs w:val="22"/>
        </w:rPr>
        <w:t xml:space="preserve"> </w:t>
      </w:r>
    </w:p>
    <w:p w14:paraId="64FF643E" w14:textId="77777777" w:rsidR="00A349DE" w:rsidRPr="00992F3C" w:rsidRDefault="00A349DE" w:rsidP="00992F3C">
      <w:pPr>
        <w:pStyle w:val="NormalWeb"/>
        <w:jc w:val="both"/>
        <w:rPr>
          <w:rFonts w:ascii="Comic Sans MS" w:hAnsi="Comic Sans MS" w:cs="Tahoma"/>
          <w:color w:val="auto"/>
          <w:sz w:val="20"/>
          <w:szCs w:val="22"/>
        </w:rPr>
      </w:pPr>
      <w:r>
        <w:rPr>
          <w:rFonts w:ascii="Comic Sans MS" w:hAnsi="Comic Sans MS" w:cs="Tahoma"/>
          <w:color w:val="auto"/>
          <w:sz w:val="20"/>
          <w:szCs w:val="22"/>
        </w:rPr>
        <w:t xml:space="preserve">PARÁGRAFO 1:  El fallo de primera instancia debe ser expedido en un término no mayor de cuatro (4) meses, contados a partir del momento en que se avoque el conocimiento por parte del organismo de grado superior. </w:t>
      </w:r>
    </w:p>
    <w:p w14:paraId="34B598BC" w14:textId="77777777" w:rsidR="00A349DE" w:rsidRDefault="00A349DE">
      <w:pPr>
        <w:pStyle w:val="Textosinformato"/>
        <w:jc w:val="both"/>
        <w:rPr>
          <w:rFonts w:ascii="Comic Sans MS" w:hAnsi="Comic Sans MS" w:cs="Tahoma"/>
          <w:szCs w:val="22"/>
        </w:rPr>
      </w:pPr>
      <w:r>
        <w:rPr>
          <w:rFonts w:ascii="Comic Sans MS" w:hAnsi="Comic Sans MS" w:cs="Tahoma"/>
          <w:szCs w:val="22"/>
        </w:rPr>
        <w:t> PARÁGRAFO 2: .IMPEDIMENTOS</w:t>
      </w:r>
      <w:r>
        <w:rPr>
          <w:rStyle w:val="nfasis"/>
          <w:rFonts w:ascii="Comic Sans MS" w:hAnsi="Comic Sans MS" w:cs="Tahoma"/>
          <w:szCs w:val="22"/>
        </w:rPr>
        <w:t xml:space="preserve">. </w:t>
      </w:r>
      <w:r>
        <w:rPr>
          <w:rFonts w:ascii="Comic Sans MS" w:hAnsi="Comic Sans MS" w:cs="Tahoma"/>
          <w:szCs w:val="22"/>
        </w:rPr>
        <w:t>No podrán conocer del proceso de impugnación contra elección de dignatarios o contra las decisiones adoptadas por los órganos de dirección, administración y vigilancia de los organismos de acción comunal, quienes sean cónyuges o compañeros permanentes o tengan relación de parentesco hasta el cuarto grado de consanguinidad, segundo de afinidad o primero civil con el impugnante, el dignatario cuya elección se impugna o los dignatarios que expidieron la decisión atacada.</w:t>
      </w:r>
    </w:p>
    <w:p w14:paraId="35B12197" w14:textId="77777777" w:rsidR="00A349DE" w:rsidRDefault="00A349DE">
      <w:pPr>
        <w:pStyle w:val="Textosinformato"/>
        <w:jc w:val="both"/>
        <w:rPr>
          <w:rFonts w:ascii="Comic Sans MS" w:hAnsi="Comic Sans MS" w:cs="Tahoma"/>
          <w:szCs w:val="22"/>
        </w:rPr>
      </w:pPr>
    </w:p>
    <w:p w14:paraId="676267A8" w14:textId="77777777" w:rsidR="00A349DE" w:rsidRDefault="00A349DE">
      <w:pPr>
        <w:pStyle w:val="Textosinformato"/>
        <w:jc w:val="both"/>
        <w:rPr>
          <w:rFonts w:ascii="Comic Sans MS" w:hAnsi="Comic Sans MS" w:cs="Tahoma"/>
          <w:b/>
          <w:szCs w:val="22"/>
        </w:rPr>
      </w:pPr>
    </w:p>
    <w:p w14:paraId="452F9503" w14:textId="77777777" w:rsidR="00A349DE" w:rsidRDefault="00A349DE">
      <w:pPr>
        <w:pStyle w:val="Textosinformato"/>
        <w:jc w:val="both"/>
        <w:outlineLvl w:val="0"/>
        <w:rPr>
          <w:rFonts w:ascii="Comic Sans MS" w:hAnsi="Comic Sans MS" w:cs="Tahoma"/>
          <w:szCs w:val="22"/>
        </w:rPr>
      </w:pPr>
      <w:r>
        <w:rPr>
          <w:rFonts w:ascii="Comic Sans MS" w:hAnsi="Comic Sans MS" w:cs="Tahoma"/>
          <w:szCs w:val="22"/>
        </w:rPr>
        <w:t>ARTÍCULO 83: CAUSALES DE IMPUGNACIÓN.</w:t>
      </w:r>
    </w:p>
    <w:p w14:paraId="4D746D07" w14:textId="77777777" w:rsidR="00A349DE" w:rsidRDefault="00A349DE">
      <w:pPr>
        <w:pStyle w:val="Textosinformato"/>
        <w:jc w:val="both"/>
        <w:rPr>
          <w:rFonts w:ascii="Comic Sans MS" w:hAnsi="Comic Sans MS" w:cs="Tahoma"/>
          <w:szCs w:val="22"/>
        </w:rPr>
      </w:pPr>
    </w:p>
    <w:p w14:paraId="068796B0" w14:textId="77777777" w:rsidR="00A349DE" w:rsidRDefault="00A349DE">
      <w:pPr>
        <w:pStyle w:val="Textosinformato"/>
        <w:jc w:val="both"/>
        <w:rPr>
          <w:rFonts w:ascii="Comic Sans MS" w:hAnsi="Comic Sans MS" w:cs="Tahoma"/>
          <w:szCs w:val="22"/>
        </w:rPr>
      </w:pPr>
      <w:r>
        <w:rPr>
          <w:rFonts w:ascii="Comic Sans MS" w:hAnsi="Comic Sans MS" w:cs="Tahoma"/>
          <w:szCs w:val="22"/>
        </w:rPr>
        <w:t>Las decisiones de los órganos y Dignatarios son impugnables cuando violen las normas legales, estatutarias o reglamentarias.</w:t>
      </w:r>
    </w:p>
    <w:p w14:paraId="1AAC9C0E" w14:textId="77777777" w:rsidR="00A349DE" w:rsidRDefault="00A349DE">
      <w:pPr>
        <w:pStyle w:val="Textosinformato"/>
        <w:jc w:val="both"/>
        <w:rPr>
          <w:rFonts w:ascii="Comic Sans MS" w:hAnsi="Comic Sans MS" w:cs="Tahoma"/>
          <w:szCs w:val="22"/>
        </w:rPr>
      </w:pPr>
      <w:r>
        <w:rPr>
          <w:rFonts w:ascii="Comic Sans MS" w:hAnsi="Comic Sans MS" w:cs="Tahoma"/>
          <w:szCs w:val="22"/>
        </w:rPr>
        <w:t>Adicionalmente, las elecciones de los Dignatarios podrán impugnarse en las siguientes situaciones:</w:t>
      </w:r>
    </w:p>
    <w:p w14:paraId="6AEB8ED0" w14:textId="77777777" w:rsidR="00A349DE" w:rsidRDefault="00A349DE">
      <w:pPr>
        <w:pStyle w:val="Textosinformato"/>
        <w:jc w:val="both"/>
        <w:rPr>
          <w:rFonts w:ascii="Comic Sans MS" w:hAnsi="Comic Sans MS" w:cs="Tahoma"/>
          <w:szCs w:val="22"/>
        </w:rPr>
      </w:pPr>
    </w:p>
    <w:p w14:paraId="69D2B793" w14:textId="77777777" w:rsidR="00A349DE" w:rsidRDefault="00A349DE" w:rsidP="00A349DE">
      <w:pPr>
        <w:pStyle w:val="Textosinformato"/>
        <w:numPr>
          <w:ilvl w:val="0"/>
          <w:numId w:val="19"/>
        </w:numPr>
        <w:jc w:val="both"/>
        <w:rPr>
          <w:rFonts w:ascii="Comic Sans MS" w:hAnsi="Comic Sans MS" w:cs="Tahoma"/>
          <w:szCs w:val="22"/>
        </w:rPr>
      </w:pPr>
      <w:r>
        <w:rPr>
          <w:rFonts w:ascii="Comic Sans MS" w:hAnsi="Comic Sans MS" w:cs="Tahoma"/>
          <w:szCs w:val="22"/>
        </w:rPr>
        <w:t>Cuando la elección no se haya ajustado a los Estatutos; y</w:t>
      </w:r>
    </w:p>
    <w:p w14:paraId="53D95F8A" w14:textId="77777777" w:rsidR="00A349DE" w:rsidRDefault="00A349DE">
      <w:pPr>
        <w:pStyle w:val="Textosinformato"/>
        <w:ind w:left="397"/>
        <w:jc w:val="both"/>
        <w:rPr>
          <w:rFonts w:ascii="Comic Sans MS" w:hAnsi="Comic Sans MS" w:cs="Tahoma"/>
          <w:szCs w:val="22"/>
        </w:rPr>
      </w:pPr>
    </w:p>
    <w:p w14:paraId="55330281" w14:textId="77777777" w:rsidR="00A349DE" w:rsidRDefault="00A349DE" w:rsidP="00A349DE">
      <w:pPr>
        <w:pStyle w:val="Textosinformato"/>
        <w:numPr>
          <w:ilvl w:val="0"/>
          <w:numId w:val="19"/>
        </w:numPr>
        <w:jc w:val="both"/>
        <w:rPr>
          <w:rFonts w:ascii="Comic Sans MS" w:hAnsi="Comic Sans MS" w:cs="Tahoma"/>
          <w:szCs w:val="22"/>
        </w:rPr>
      </w:pPr>
      <w:r>
        <w:rPr>
          <w:rFonts w:ascii="Comic Sans MS" w:hAnsi="Comic Sans MS" w:cs="Tahoma"/>
          <w:szCs w:val="22"/>
        </w:rPr>
        <w:t>Cuando en el momento de la elección los candidatos no reúnan los requisitos.</w:t>
      </w:r>
    </w:p>
    <w:p w14:paraId="20F3F2BF" w14:textId="77777777" w:rsidR="00A349DE" w:rsidRDefault="00A349DE">
      <w:pPr>
        <w:pStyle w:val="Textosinformato"/>
        <w:jc w:val="both"/>
        <w:rPr>
          <w:rFonts w:ascii="Comic Sans MS" w:hAnsi="Comic Sans MS" w:cs="Tahoma"/>
          <w:szCs w:val="22"/>
        </w:rPr>
      </w:pPr>
    </w:p>
    <w:p w14:paraId="49B441BC" w14:textId="77777777" w:rsidR="00A349DE" w:rsidRDefault="00A349DE">
      <w:pPr>
        <w:pStyle w:val="Textosinformato"/>
        <w:jc w:val="both"/>
        <w:outlineLvl w:val="0"/>
        <w:rPr>
          <w:rFonts w:ascii="Comic Sans MS" w:hAnsi="Comic Sans MS" w:cs="Tahoma"/>
          <w:szCs w:val="22"/>
        </w:rPr>
      </w:pPr>
      <w:r>
        <w:rPr>
          <w:rFonts w:ascii="Comic Sans MS" w:hAnsi="Comic Sans MS" w:cs="Tahoma"/>
          <w:szCs w:val="22"/>
        </w:rPr>
        <w:t>ARTÍCULO  84: CALIDAD Y NÚMERO DE DEMANDANTES.</w:t>
      </w:r>
    </w:p>
    <w:p w14:paraId="234A938E" w14:textId="77777777" w:rsidR="00A349DE" w:rsidRDefault="00A349DE">
      <w:pPr>
        <w:pStyle w:val="Textosinformato"/>
        <w:jc w:val="both"/>
        <w:rPr>
          <w:rFonts w:ascii="Comic Sans MS" w:hAnsi="Comic Sans MS" w:cs="Tahoma"/>
          <w:szCs w:val="22"/>
        </w:rPr>
      </w:pPr>
    </w:p>
    <w:p w14:paraId="7F0B6248" w14:textId="77777777" w:rsidR="00A349DE" w:rsidRDefault="00A349DE">
      <w:pPr>
        <w:pStyle w:val="Textosinformato"/>
        <w:jc w:val="both"/>
        <w:rPr>
          <w:rFonts w:ascii="Comic Sans MS" w:hAnsi="Comic Sans MS" w:cs="Tahoma"/>
          <w:szCs w:val="22"/>
        </w:rPr>
      </w:pPr>
      <w:r>
        <w:rPr>
          <w:rFonts w:ascii="Comic Sans MS" w:hAnsi="Comic Sans MS" w:cs="Tahoma"/>
          <w:szCs w:val="22"/>
        </w:rPr>
        <w:t xml:space="preserve">Para ser demandante se necesita la calidad de afiliado y haber asistido a la Asamblea en la cual se tomó la decisión en demanda. El número de demandantes debe </w:t>
      </w:r>
      <w:r w:rsidRPr="00992F3C">
        <w:rPr>
          <w:rFonts w:ascii="Comic Sans MS" w:hAnsi="Comic Sans MS" w:cs="Tahoma"/>
          <w:szCs w:val="22"/>
          <w:highlight w:val="yellow"/>
        </w:rPr>
        <w:t>ser de cinco o más</w:t>
      </w:r>
      <w:r>
        <w:rPr>
          <w:rFonts w:ascii="Comic Sans MS" w:hAnsi="Comic Sans MS" w:cs="Tahoma"/>
          <w:szCs w:val="22"/>
        </w:rPr>
        <w:t xml:space="preserve"> y </w:t>
      </w:r>
      <w:r w:rsidR="00992F3C">
        <w:rPr>
          <w:rFonts w:ascii="Comic Sans MS" w:hAnsi="Comic Sans MS" w:cs="Tahoma"/>
          <w:szCs w:val="22"/>
        </w:rPr>
        <w:t>debe</w:t>
      </w:r>
      <w:r>
        <w:rPr>
          <w:rFonts w:ascii="Comic Sans MS" w:hAnsi="Comic Sans MS" w:cs="Tahoma"/>
          <w:szCs w:val="22"/>
        </w:rPr>
        <w:t xml:space="preserve"> haber asistido </w:t>
      </w:r>
      <w:r w:rsidR="000567E1">
        <w:rPr>
          <w:rFonts w:ascii="Comic Sans MS" w:hAnsi="Comic Sans MS" w:cs="Tahoma"/>
          <w:szCs w:val="22"/>
        </w:rPr>
        <w:t xml:space="preserve">a </w:t>
      </w:r>
      <w:r>
        <w:rPr>
          <w:rFonts w:ascii="Comic Sans MS" w:hAnsi="Comic Sans MS" w:cs="Tahoma"/>
          <w:szCs w:val="22"/>
        </w:rPr>
        <w:t>toda la Asamblea en la que se produjo la elección o decisión demandada.</w:t>
      </w:r>
    </w:p>
    <w:p w14:paraId="72C67118" w14:textId="77777777" w:rsidR="00A349DE" w:rsidRDefault="00A349DE">
      <w:pPr>
        <w:pStyle w:val="Textosinformato"/>
        <w:jc w:val="both"/>
        <w:rPr>
          <w:rFonts w:ascii="Comic Sans MS" w:hAnsi="Comic Sans MS" w:cs="Tahoma"/>
          <w:szCs w:val="22"/>
        </w:rPr>
      </w:pPr>
    </w:p>
    <w:p w14:paraId="41ED992F" w14:textId="77777777" w:rsidR="00A349DE" w:rsidRDefault="00A349DE">
      <w:pPr>
        <w:pStyle w:val="Textosinformato"/>
        <w:jc w:val="both"/>
        <w:outlineLvl w:val="0"/>
        <w:rPr>
          <w:rFonts w:ascii="Comic Sans MS" w:hAnsi="Comic Sans MS" w:cs="Tahoma"/>
          <w:szCs w:val="22"/>
        </w:rPr>
      </w:pPr>
      <w:r>
        <w:rPr>
          <w:rFonts w:ascii="Comic Sans MS" w:hAnsi="Comic Sans MS" w:cs="Tahoma"/>
          <w:szCs w:val="22"/>
        </w:rPr>
        <w:t>ARTÍCULO  85: CONTENIDO DE LA DEMANDA.</w:t>
      </w:r>
    </w:p>
    <w:p w14:paraId="531A7677" w14:textId="77777777" w:rsidR="00A349DE" w:rsidRDefault="00A349DE">
      <w:pPr>
        <w:pStyle w:val="Textosinformato"/>
        <w:jc w:val="both"/>
        <w:rPr>
          <w:rFonts w:ascii="Comic Sans MS" w:hAnsi="Comic Sans MS" w:cs="Tahoma"/>
          <w:szCs w:val="22"/>
        </w:rPr>
      </w:pPr>
    </w:p>
    <w:p w14:paraId="393F9DA1" w14:textId="77777777" w:rsidR="00A349DE" w:rsidRDefault="00A349DE">
      <w:pPr>
        <w:pStyle w:val="Textosinformato"/>
        <w:jc w:val="both"/>
        <w:rPr>
          <w:rFonts w:ascii="Comic Sans MS" w:hAnsi="Comic Sans MS" w:cs="Tahoma"/>
          <w:szCs w:val="22"/>
        </w:rPr>
      </w:pPr>
      <w:r>
        <w:rPr>
          <w:rFonts w:ascii="Comic Sans MS" w:hAnsi="Comic Sans MS" w:cs="Tahoma"/>
          <w:szCs w:val="22"/>
        </w:rPr>
        <w:t>La demanda de impugnación deberá contener, por lo menos, lo siguiente:</w:t>
      </w:r>
    </w:p>
    <w:p w14:paraId="588F00A1" w14:textId="77777777" w:rsidR="00A349DE" w:rsidRDefault="00A349DE">
      <w:pPr>
        <w:pStyle w:val="Textosinformato"/>
        <w:jc w:val="both"/>
        <w:rPr>
          <w:rFonts w:ascii="Comic Sans MS" w:hAnsi="Comic Sans MS" w:cs="Tahoma"/>
          <w:szCs w:val="22"/>
        </w:rPr>
      </w:pPr>
    </w:p>
    <w:p w14:paraId="011803D9" w14:textId="77777777" w:rsidR="00A349DE" w:rsidRDefault="00A349DE" w:rsidP="00A349DE">
      <w:pPr>
        <w:pStyle w:val="Textosinformato"/>
        <w:numPr>
          <w:ilvl w:val="0"/>
          <w:numId w:val="20"/>
        </w:numPr>
        <w:jc w:val="both"/>
        <w:rPr>
          <w:rFonts w:ascii="Comic Sans MS" w:hAnsi="Comic Sans MS" w:cs="Tahoma"/>
          <w:szCs w:val="22"/>
        </w:rPr>
      </w:pPr>
      <w:r>
        <w:rPr>
          <w:rFonts w:ascii="Comic Sans MS" w:hAnsi="Comic Sans MS" w:cs="Tahoma"/>
          <w:szCs w:val="22"/>
        </w:rPr>
        <w:t>Un relato cronológico de los hechos;</w:t>
      </w:r>
    </w:p>
    <w:p w14:paraId="115849C4" w14:textId="77777777" w:rsidR="00A349DE" w:rsidRDefault="00A349DE">
      <w:pPr>
        <w:pStyle w:val="Textosinformato"/>
        <w:ind w:left="397"/>
        <w:jc w:val="both"/>
        <w:rPr>
          <w:rFonts w:ascii="Comic Sans MS" w:hAnsi="Comic Sans MS" w:cs="Tahoma"/>
          <w:szCs w:val="22"/>
        </w:rPr>
      </w:pPr>
    </w:p>
    <w:p w14:paraId="0312A4F2" w14:textId="77777777" w:rsidR="00A349DE" w:rsidRDefault="00A349DE" w:rsidP="00A349DE">
      <w:pPr>
        <w:pStyle w:val="Textosinformato"/>
        <w:numPr>
          <w:ilvl w:val="0"/>
          <w:numId w:val="20"/>
        </w:numPr>
        <w:jc w:val="both"/>
        <w:rPr>
          <w:rFonts w:ascii="Comic Sans MS" w:hAnsi="Comic Sans MS" w:cs="Tahoma"/>
          <w:szCs w:val="22"/>
        </w:rPr>
      </w:pPr>
      <w:r>
        <w:rPr>
          <w:rFonts w:ascii="Comic Sans MS" w:hAnsi="Comic Sans MS" w:cs="Tahoma"/>
          <w:szCs w:val="22"/>
        </w:rPr>
        <w:t>Descripción de la causal de impugnación, mencionando las normas legales, estatutarias o reglamentarias que se estimen violadas;</w:t>
      </w:r>
    </w:p>
    <w:p w14:paraId="7D4E947D" w14:textId="77777777" w:rsidR="00A349DE" w:rsidRDefault="00A349DE">
      <w:pPr>
        <w:pStyle w:val="Textosinformato"/>
        <w:ind w:left="397"/>
        <w:jc w:val="both"/>
        <w:rPr>
          <w:rFonts w:ascii="Comic Sans MS" w:hAnsi="Comic Sans MS" w:cs="Tahoma"/>
          <w:szCs w:val="22"/>
        </w:rPr>
      </w:pPr>
    </w:p>
    <w:p w14:paraId="4AA38D4A" w14:textId="77777777" w:rsidR="00A349DE" w:rsidRDefault="00A349DE" w:rsidP="00A349DE">
      <w:pPr>
        <w:pStyle w:val="Textosinformato"/>
        <w:numPr>
          <w:ilvl w:val="0"/>
          <w:numId w:val="20"/>
        </w:numPr>
        <w:jc w:val="both"/>
        <w:rPr>
          <w:rFonts w:ascii="Comic Sans MS" w:hAnsi="Comic Sans MS" w:cs="Tahoma"/>
          <w:szCs w:val="22"/>
        </w:rPr>
      </w:pPr>
      <w:r>
        <w:rPr>
          <w:rFonts w:ascii="Comic Sans MS" w:hAnsi="Comic Sans MS" w:cs="Tahoma"/>
          <w:szCs w:val="22"/>
        </w:rPr>
        <w:t>Dirección de los demandantes y demandados para notificaciones;</w:t>
      </w:r>
    </w:p>
    <w:p w14:paraId="7F702B38" w14:textId="77777777" w:rsidR="00A349DE" w:rsidRDefault="00A349DE">
      <w:pPr>
        <w:pStyle w:val="Textosinformato"/>
        <w:ind w:left="397"/>
        <w:jc w:val="both"/>
        <w:rPr>
          <w:rFonts w:ascii="Comic Sans MS" w:hAnsi="Comic Sans MS" w:cs="Tahoma"/>
          <w:szCs w:val="22"/>
        </w:rPr>
      </w:pPr>
    </w:p>
    <w:p w14:paraId="0D36ED4C" w14:textId="77777777" w:rsidR="00A349DE" w:rsidRDefault="00A349DE" w:rsidP="00A349DE">
      <w:pPr>
        <w:pStyle w:val="Textosinformato"/>
        <w:numPr>
          <w:ilvl w:val="0"/>
          <w:numId w:val="20"/>
        </w:numPr>
        <w:jc w:val="both"/>
        <w:rPr>
          <w:rFonts w:ascii="Comic Sans MS" w:hAnsi="Comic Sans MS" w:cs="Tahoma"/>
          <w:szCs w:val="22"/>
        </w:rPr>
      </w:pPr>
      <w:r>
        <w:rPr>
          <w:rFonts w:ascii="Comic Sans MS" w:hAnsi="Comic Sans MS" w:cs="Tahoma"/>
          <w:szCs w:val="22"/>
        </w:rPr>
        <w:t>Nombre, identificaciones y firmas de quienes suscriben la demanda.</w:t>
      </w:r>
    </w:p>
    <w:p w14:paraId="0F3A2A18" w14:textId="77777777" w:rsidR="00A349DE" w:rsidRDefault="00A349DE">
      <w:pPr>
        <w:pStyle w:val="Textosinformato"/>
        <w:jc w:val="both"/>
        <w:rPr>
          <w:rFonts w:ascii="Comic Sans MS" w:hAnsi="Comic Sans MS" w:cs="Tahoma"/>
          <w:szCs w:val="22"/>
        </w:rPr>
      </w:pPr>
    </w:p>
    <w:p w14:paraId="456D9803" w14:textId="77777777" w:rsidR="00A349DE" w:rsidRDefault="00A349DE">
      <w:pPr>
        <w:pStyle w:val="Textosinformato"/>
        <w:jc w:val="both"/>
        <w:rPr>
          <w:rFonts w:ascii="Comic Sans MS" w:hAnsi="Comic Sans MS" w:cs="Tahoma"/>
          <w:szCs w:val="22"/>
        </w:rPr>
      </w:pPr>
      <w:r w:rsidRPr="00535C83">
        <w:rPr>
          <w:rFonts w:ascii="Comic Sans MS" w:hAnsi="Comic Sans MS" w:cs="Tahoma"/>
          <w:szCs w:val="22"/>
          <w:highlight w:val="yellow"/>
        </w:rPr>
        <w:t>La demanda debe dirigirse a la Comisión de Convivencia y Conciliación de la Asociación</w:t>
      </w:r>
      <w:r>
        <w:rPr>
          <w:rFonts w:ascii="Comic Sans MS" w:hAnsi="Comic Sans MS" w:cs="Tahoma"/>
          <w:szCs w:val="22"/>
        </w:rPr>
        <w:t>.</w:t>
      </w:r>
    </w:p>
    <w:p w14:paraId="186D74E6" w14:textId="77777777" w:rsidR="00A349DE" w:rsidRDefault="00A349DE">
      <w:pPr>
        <w:pStyle w:val="Textosinformato"/>
        <w:jc w:val="both"/>
        <w:rPr>
          <w:rFonts w:ascii="Comic Sans MS" w:hAnsi="Comic Sans MS" w:cs="Tahoma"/>
          <w:szCs w:val="22"/>
        </w:rPr>
      </w:pPr>
    </w:p>
    <w:p w14:paraId="3A2A4BCF" w14:textId="77777777" w:rsidR="00A349DE" w:rsidRDefault="00A349DE">
      <w:pPr>
        <w:pStyle w:val="Textosinformato"/>
        <w:jc w:val="both"/>
        <w:outlineLvl w:val="0"/>
        <w:rPr>
          <w:rFonts w:ascii="Comic Sans MS" w:hAnsi="Comic Sans MS" w:cs="Tahoma"/>
          <w:szCs w:val="22"/>
        </w:rPr>
      </w:pPr>
      <w:r>
        <w:rPr>
          <w:rFonts w:ascii="Comic Sans MS" w:hAnsi="Comic Sans MS" w:cs="Tahoma"/>
          <w:szCs w:val="22"/>
        </w:rPr>
        <w:t>ARTÍCULO 86 ANEXOS DE LA DEMANDA.</w:t>
      </w:r>
    </w:p>
    <w:p w14:paraId="03AB1D25" w14:textId="77777777" w:rsidR="00A349DE" w:rsidRDefault="00A349DE">
      <w:pPr>
        <w:pStyle w:val="Textosinformato"/>
        <w:jc w:val="both"/>
        <w:rPr>
          <w:rFonts w:ascii="Comic Sans MS" w:hAnsi="Comic Sans MS" w:cs="Tahoma"/>
          <w:szCs w:val="22"/>
        </w:rPr>
      </w:pPr>
    </w:p>
    <w:p w14:paraId="5689B8DB" w14:textId="77777777" w:rsidR="00A349DE" w:rsidRDefault="00A349DE">
      <w:pPr>
        <w:pStyle w:val="Textosinformato"/>
        <w:jc w:val="both"/>
        <w:rPr>
          <w:rFonts w:ascii="Comic Sans MS" w:hAnsi="Comic Sans MS" w:cs="Tahoma"/>
          <w:szCs w:val="22"/>
        </w:rPr>
      </w:pPr>
      <w:r>
        <w:rPr>
          <w:rFonts w:ascii="Comic Sans MS" w:hAnsi="Comic Sans MS" w:cs="Tahoma"/>
          <w:szCs w:val="22"/>
        </w:rPr>
        <w:t>A la demanda deberán anexarse los siguientes documentos:</w:t>
      </w:r>
    </w:p>
    <w:p w14:paraId="7C858E09" w14:textId="77777777" w:rsidR="00A349DE" w:rsidRDefault="00A349DE">
      <w:pPr>
        <w:pStyle w:val="Textosinformato"/>
        <w:jc w:val="both"/>
        <w:rPr>
          <w:rFonts w:ascii="Comic Sans MS" w:hAnsi="Comic Sans MS" w:cs="Tahoma"/>
          <w:szCs w:val="22"/>
        </w:rPr>
      </w:pPr>
    </w:p>
    <w:p w14:paraId="2AA6DF5D" w14:textId="77777777" w:rsidR="00A349DE" w:rsidRDefault="00A349DE" w:rsidP="00A349DE">
      <w:pPr>
        <w:pStyle w:val="Textosinformato"/>
        <w:numPr>
          <w:ilvl w:val="0"/>
          <w:numId w:val="21"/>
        </w:numPr>
        <w:jc w:val="both"/>
        <w:rPr>
          <w:rFonts w:ascii="Comic Sans MS" w:hAnsi="Comic Sans MS" w:cs="Tahoma"/>
          <w:szCs w:val="22"/>
        </w:rPr>
      </w:pPr>
      <w:r>
        <w:rPr>
          <w:rFonts w:ascii="Comic Sans MS" w:hAnsi="Comic Sans MS" w:cs="Tahoma"/>
          <w:szCs w:val="22"/>
        </w:rPr>
        <w:t>Copia del Acta de elección, o manifestación de que no les fue entregada por el Secretario de la Junta.</w:t>
      </w:r>
    </w:p>
    <w:p w14:paraId="5ED3C26F" w14:textId="77777777" w:rsidR="00A349DE" w:rsidRDefault="00A349DE">
      <w:pPr>
        <w:pStyle w:val="Textosinformato"/>
        <w:ind w:left="397"/>
        <w:jc w:val="both"/>
        <w:rPr>
          <w:rFonts w:ascii="Comic Sans MS" w:hAnsi="Comic Sans MS" w:cs="Tahoma"/>
          <w:szCs w:val="22"/>
        </w:rPr>
      </w:pPr>
    </w:p>
    <w:p w14:paraId="7CD6F962" w14:textId="77777777" w:rsidR="00A349DE" w:rsidRDefault="00A349DE" w:rsidP="00A349DE">
      <w:pPr>
        <w:pStyle w:val="Textosinformato"/>
        <w:numPr>
          <w:ilvl w:val="0"/>
          <w:numId w:val="21"/>
        </w:numPr>
        <w:jc w:val="both"/>
        <w:rPr>
          <w:rFonts w:ascii="Comic Sans MS" w:hAnsi="Comic Sans MS" w:cs="Tahoma"/>
          <w:szCs w:val="22"/>
        </w:rPr>
      </w:pPr>
      <w:r>
        <w:rPr>
          <w:rFonts w:ascii="Comic Sans MS" w:hAnsi="Comic Sans MS" w:cs="Tahoma"/>
          <w:szCs w:val="22"/>
        </w:rPr>
        <w:t>Certificado del Secretario de la Junta sobre la calidad de afiliados de los impugnantes. Si el Secretario no lo expide, podrá hacerlo el Fiscal, el Comité Conciliador o la institución que ejerce control y vigilancia. Si no fuere posible su obtención, así se expresará en la demanda.</w:t>
      </w:r>
    </w:p>
    <w:p w14:paraId="5E2A155E" w14:textId="77777777" w:rsidR="00A349DE" w:rsidRDefault="00A349DE">
      <w:pPr>
        <w:pStyle w:val="Textosinformato"/>
        <w:jc w:val="both"/>
        <w:rPr>
          <w:rFonts w:ascii="Comic Sans MS" w:hAnsi="Comic Sans MS" w:cs="Tahoma"/>
          <w:szCs w:val="22"/>
        </w:rPr>
      </w:pPr>
    </w:p>
    <w:p w14:paraId="0F829F3A" w14:textId="77777777" w:rsidR="00A349DE" w:rsidRDefault="00A349DE">
      <w:pPr>
        <w:pStyle w:val="Textosinformato"/>
        <w:jc w:val="both"/>
        <w:rPr>
          <w:rFonts w:ascii="Comic Sans MS" w:hAnsi="Comic Sans MS" w:cs="Tahoma"/>
          <w:szCs w:val="22"/>
        </w:rPr>
      </w:pPr>
      <w:r>
        <w:rPr>
          <w:rFonts w:ascii="Comic Sans MS" w:hAnsi="Comic Sans MS" w:cs="Tahoma"/>
          <w:szCs w:val="22"/>
        </w:rPr>
        <w:t xml:space="preserve">PARAGRAFO: En el  caso del literal a, la manifestación deberá constar por escrito, consistente en la solicitud  hecha al secretario con fecha de recibido. </w:t>
      </w:r>
    </w:p>
    <w:p w14:paraId="21233303" w14:textId="77777777" w:rsidR="00A349DE" w:rsidRDefault="00A349DE">
      <w:pPr>
        <w:pStyle w:val="Textosinformato"/>
        <w:jc w:val="both"/>
        <w:rPr>
          <w:rFonts w:ascii="Comic Sans MS" w:hAnsi="Comic Sans MS" w:cs="Tahoma"/>
          <w:szCs w:val="22"/>
        </w:rPr>
      </w:pPr>
    </w:p>
    <w:p w14:paraId="5E68C3BE" w14:textId="77777777" w:rsidR="00A349DE" w:rsidRDefault="00A349DE">
      <w:pPr>
        <w:pStyle w:val="Textosinformato"/>
        <w:jc w:val="both"/>
        <w:outlineLvl w:val="0"/>
        <w:rPr>
          <w:rFonts w:ascii="Comic Sans MS" w:hAnsi="Comic Sans MS" w:cs="Tahoma"/>
          <w:szCs w:val="22"/>
        </w:rPr>
      </w:pPr>
      <w:r>
        <w:rPr>
          <w:rFonts w:ascii="Comic Sans MS" w:hAnsi="Comic Sans MS" w:cs="Tahoma"/>
          <w:szCs w:val="22"/>
        </w:rPr>
        <w:t>ARTÍCULO 87. PLAZO PARA DEMANDAR.</w:t>
      </w:r>
    </w:p>
    <w:p w14:paraId="742A3F10" w14:textId="77777777" w:rsidR="00A349DE" w:rsidRDefault="00A349DE">
      <w:pPr>
        <w:pStyle w:val="Textosinformato"/>
        <w:jc w:val="both"/>
        <w:rPr>
          <w:rFonts w:ascii="Comic Sans MS" w:hAnsi="Comic Sans MS" w:cs="Tahoma"/>
          <w:szCs w:val="22"/>
        </w:rPr>
      </w:pPr>
    </w:p>
    <w:p w14:paraId="13C2505C" w14:textId="77777777" w:rsidR="00A349DE" w:rsidRDefault="00A349DE">
      <w:pPr>
        <w:pStyle w:val="Textosinformato"/>
        <w:jc w:val="both"/>
        <w:rPr>
          <w:rFonts w:ascii="Comic Sans MS" w:hAnsi="Comic Sans MS" w:cs="Tahoma"/>
          <w:szCs w:val="22"/>
        </w:rPr>
      </w:pPr>
      <w:r>
        <w:rPr>
          <w:rFonts w:ascii="Comic Sans MS" w:hAnsi="Comic Sans MS" w:cs="Tahoma"/>
          <w:szCs w:val="22"/>
        </w:rPr>
        <w:t xml:space="preserve">La demanda de impugnación deberá presentarse dentro de los </w:t>
      </w:r>
      <w:r w:rsidRPr="00237F78">
        <w:rPr>
          <w:rFonts w:ascii="Comic Sans MS" w:hAnsi="Comic Sans MS" w:cs="Tahoma"/>
          <w:szCs w:val="22"/>
          <w:highlight w:val="yellow"/>
        </w:rPr>
        <w:t>diez días hábiles</w:t>
      </w:r>
      <w:r>
        <w:rPr>
          <w:rFonts w:ascii="Comic Sans MS" w:hAnsi="Comic Sans MS" w:cs="Tahoma"/>
          <w:szCs w:val="22"/>
        </w:rPr>
        <w:t xml:space="preserve"> siguientes a la elección.</w:t>
      </w:r>
    </w:p>
    <w:p w14:paraId="2091A387" w14:textId="77777777" w:rsidR="00A349DE" w:rsidRDefault="00A349DE">
      <w:pPr>
        <w:pStyle w:val="Textosinformato"/>
        <w:jc w:val="both"/>
        <w:rPr>
          <w:rFonts w:ascii="Comic Sans MS" w:hAnsi="Comic Sans MS" w:cs="Tahoma"/>
          <w:szCs w:val="22"/>
        </w:rPr>
      </w:pPr>
    </w:p>
    <w:p w14:paraId="0E3B3E2C" w14:textId="77777777" w:rsidR="00A349DE" w:rsidRDefault="00A349DE">
      <w:pPr>
        <w:pStyle w:val="Textosinformato"/>
        <w:jc w:val="both"/>
        <w:outlineLvl w:val="0"/>
        <w:rPr>
          <w:rFonts w:ascii="Comic Sans MS" w:hAnsi="Comic Sans MS" w:cs="Tahoma"/>
          <w:szCs w:val="22"/>
        </w:rPr>
      </w:pPr>
      <w:r>
        <w:rPr>
          <w:rFonts w:ascii="Comic Sans MS" w:hAnsi="Comic Sans MS" w:cs="Tahoma"/>
          <w:szCs w:val="22"/>
        </w:rPr>
        <w:t>ARTÍCULO 88. PRESENTACIÓN DE LA DEMANDA.</w:t>
      </w:r>
    </w:p>
    <w:p w14:paraId="11CCE671" w14:textId="77777777" w:rsidR="00A349DE" w:rsidRDefault="00A349DE">
      <w:pPr>
        <w:pStyle w:val="Textosinformato"/>
        <w:jc w:val="both"/>
        <w:rPr>
          <w:rFonts w:ascii="Comic Sans MS" w:hAnsi="Comic Sans MS" w:cs="Tahoma"/>
          <w:szCs w:val="22"/>
        </w:rPr>
      </w:pPr>
    </w:p>
    <w:p w14:paraId="7CB14953" w14:textId="77777777" w:rsidR="00A349DE" w:rsidRDefault="00A349DE">
      <w:pPr>
        <w:pStyle w:val="Textosinformato"/>
        <w:jc w:val="both"/>
        <w:rPr>
          <w:rFonts w:ascii="Comic Sans MS" w:hAnsi="Comic Sans MS" w:cs="Tahoma"/>
          <w:szCs w:val="22"/>
        </w:rPr>
      </w:pPr>
      <w:r>
        <w:rPr>
          <w:rFonts w:ascii="Comic Sans MS" w:hAnsi="Comic Sans MS" w:cs="Tahoma"/>
          <w:szCs w:val="22"/>
        </w:rPr>
        <w:t xml:space="preserve">La demanda deberá ser presentada personalmente por lo </w:t>
      </w:r>
      <w:r w:rsidRPr="00237F78">
        <w:rPr>
          <w:rFonts w:ascii="Comic Sans MS" w:hAnsi="Comic Sans MS" w:cs="Tahoma"/>
          <w:szCs w:val="22"/>
          <w:highlight w:val="yellow"/>
        </w:rPr>
        <w:t>menos por tres</w:t>
      </w:r>
      <w:r>
        <w:rPr>
          <w:rFonts w:ascii="Comic Sans MS" w:hAnsi="Comic Sans MS" w:cs="Tahoma"/>
          <w:szCs w:val="22"/>
        </w:rPr>
        <w:t xml:space="preserve"> de los afiliados que la suscriben, en original y dos copias. </w:t>
      </w:r>
    </w:p>
    <w:p w14:paraId="3856F1E9" w14:textId="77777777" w:rsidR="00A349DE" w:rsidRDefault="00A349DE">
      <w:pPr>
        <w:pStyle w:val="Textosinformato"/>
        <w:jc w:val="both"/>
        <w:rPr>
          <w:rFonts w:ascii="Comic Sans MS" w:hAnsi="Comic Sans MS" w:cs="Tahoma"/>
          <w:szCs w:val="22"/>
        </w:rPr>
      </w:pPr>
    </w:p>
    <w:p w14:paraId="7A8B3BC0" w14:textId="77777777" w:rsidR="00A349DE" w:rsidRDefault="00A349DE">
      <w:pPr>
        <w:pStyle w:val="Textosinformato"/>
        <w:jc w:val="both"/>
        <w:rPr>
          <w:rFonts w:ascii="Comic Sans MS" w:hAnsi="Comic Sans MS" w:cs="Tahoma"/>
          <w:szCs w:val="22"/>
        </w:rPr>
      </w:pPr>
      <w:r>
        <w:rPr>
          <w:rFonts w:ascii="Comic Sans MS" w:hAnsi="Comic Sans MS" w:cs="Tahoma"/>
          <w:szCs w:val="22"/>
        </w:rPr>
        <w:t xml:space="preserve">La demanda, será dirigida a la </w:t>
      </w:r>
      <w:r w:rsidRPr="00535C83">
        <w:rPr>
          <w:rFonts w:ascii="Comic Sans MS" w:hAnsi="Comic Sans MS" w:cs="Tahoma"/>
          <w:szCs w:val="22"/>
          <w:highlight w:val="yellow"/>
        </w:rPr>
        <w:t>Comisión de Convivencia y Conciliación de la Asociación</w:t>
      </w:r>
      <w:r>
        <w:rPr>
          <w:rFonts w:ascii="Comic Sans MS" w:hAnsi="Comic Sans MS" w:cs="Tahoma"/>
          <w:szCs w:val="22"/>
        </w:rPr>
        <w:t>, y deberá ser presentada ante uno de sus miembros o ante el Secretario de la misma entidad.</w:t>
      </w:r>
    </w:p>
    <w:p w14:paraId="4A803939" w14:textId="77777777" w:rsidR="00A349DE" w:rsidRDefault="00A349DE">
      <w:pPr>
        <w:pStyle w:val="Textosinformato"/>
        <w:jc w:val="both"/>
        <w:rPr>
          <w:rFonts w:ascii="Comic Sans MS" w:hAnsi="Comic Sans MS" w:cs="Tahoma"/>
          <w:szCs w:val="22"/>
        </w:rPr>
      </w:pPr>
    </w:p>
    <w:p w14:paraId="34201EF1" w14:textId="77777777" w:rsidR="00A349DE" w:rsidRDefault="00A349DE">
      <w:pPr>
        <w:pStyle w:val="Textosinformato"/>
        <w:jc w:val="both"/>
        <w:outlineLvl w:val="0"/>
        <w:rPr>
          <w:rFonts w:ascii="Comic Sans MS" w:hAnsi="Comic Sans MS" w:cs="Tahoma"/>
          <w:szCs w:val="22"/>
        </w:rPr>
      </w:pPr>
      <w:r>
        <w:rPr>
          <w:rFonts w:ascii="Comic Sans MS" w:hAnsi="Comic Sans MS" w:cs="Tahoma"/>
          <w:szCs w:val="22"/>
        </w:rPr>
        <w:t>ARTÍCULO 89. EFECTOS DE LA DEMANDA.</w:t>
      </w:r>
    </w:p>
    <w:p w14:paraId="4F4FD838" w14:textId="77777777" w:rsidR="00A349DE" w:rsidRDefault="00A349DE">
      <w:pPr>
        <w:pStyle w:val="Textosinformato"/>
        <w:jc w:val="both"/>
        <w:rPr>
          <w:rFonts w:ascii="Comic Sans MS" w:hAnsi="Comic Sans MS" w:cs="Tahoma"/>
          <w:szCs w:val="22"/>
        </w:rPr>
      </w:pPr>
    </w:p>
    <w:p w14:paraId="4526BFEC" w14:textId="77777777" w:rsidR="00A349DE" w:rsidRDefault="00A349DE">
      <w:pPr>
        <w:pStyle w:val="Textosinformato"/>
        <w:jc w:val="both"/>
        <w:rPr>
          <w:rFonts w:ascii="Comic Sans MS" w:hAnsi="Comic Sans MS" w:cs="Tahoma"/>
          <w:szCs w:val="22"/>
        </w:rPr>
      </w:pPr>
      <w:r>
        <w:rPr>
          <w:rFonts w:ascii="Comic Sans MS" w:hAnsi="Comic Sans MS" w:cs="Tahoma"/>
          <w:szCs w:val="22"/>
        </w:rPr>
        <w:t>La presentación de la demanda no invalida las decisiones o elecciones que impugnan, las cuales serán válidas a menos que se declare su nulidad.</w:t>
      </w:r>
    </w:p>
    <w:p w14:paraId="7A9DA9EE" w14:textId="77777777" w:rsidR="00A349DE" w:rsidRDefault="00A349DE">
      <w:pPr>
        <w:pStyle w:val="Textosinformato"/>
        <w:rPr>
          <w:rFonts w:ascii="Comic Sans MS" w:hAnsi="Comic Sans MS" w:cs="Tahoma"/>
          <w:szCs w:val="22"/>
        </w:rPr>
      </w:pPr>
    </w:p>
    <w:p w14:paraId="0D8D1091" w14:textId="77777777" w:rsidR="00A349DE" w:rsidRDefault="00A349DE">
      <w:pPr>
        <w:pStyle w:val="Textosinformato"/>
        <w:jc w:val="center"/>
        <w:outlineLvl w:val="0"/>
        <w:rPr>
          <w:rFonts w:ascii="Comic Sans MS" w:hAnsi="Comic Sans MS" w:cs="Tahoma"/>
          <w:b/>
          <w:szCs w:val="22"/>
        </w:rPr>
      </w:pPr>
      <w:r>
        <w:rPr>
          <w:rFonts w:ascii="Comic Sans MS" w:hAnsi="Comic Sans MS" w:cs="Tahoma"/>
          <w:b/>
          <w:szCs w:val="22"/>
        </w:rPr>
        <w:t>CAPÍTULO 13</w:t>
      </w:r>
    </w:p>
    <w:p w14:paraId="77C13CF3" w14:textId="77777777" w:rsidR="00A349DE" w:rsidRDefault="00A349DE">
      <w:pPr>
        <w:pStyle w:val="Textosinformato"/>
        <w:jc w:val="center"/>
        <w:outlineLvl w:val="0"/>
        <w:rPr>
          <w:rFonts w:ascii="Comic Sans MS" w:hAnsi="Comic Sans MS" w:cs="Tahoma"/>
          <w:b/>
          <w:szCs w:val="22"/>
        </w:rPr>
      </w:pPr>
      <w:r>
        <w:rPr>
          <w:rFonts w:ascii="Comic Sans MS" w:hAnsi="Comic Sans MS" w:cs="Tahoma"/>
          <w:b/>
          <w:szCs w:val="22"/>
        </w:rPr>
        <w:t>LIBROS Y SELLOS</w:t>
      </w:r>
    </w:p>
    <w:p w14:paraId="4B4C31E9" w14:textId="77777777" w:rsidR="00A349DE" w:rsidRDefault="00A349DE">
      <w:pPr>
        <w:pStyle w:val="Textosinformato"/>
        <w:jc w:val="both"/>
        <w:rPr>
          <w:rFonts w:ascii="Comic Sans MS" w:hAnsi="Comic Sans MS" w:cs="Tahoma"/>
          <w:szCs w:val="22"/>
        </w:rPr>
      </w:pPr>
    </w:p>
    <w:p w14:paraId="45238665" w14:textId="77777777" w:rsidR="00A349DE" w:rsidRDefault="00A349DE">
      <w:pPr>
        <w:pStyle w:val="Textosinformato"/>
        <w:jc w:val="both"/>
        <w:outlineLvl w:val="0"/>
        <w:rPr>
          <w:rFonts w:ascii="Comic Sans MS" w:hAnsi="Comic Sans MS" w:cs="Tahoma"/>
          <w:szCs w:val="22"/>
        </w:rPr>
      </w:pPr>
      <w:r>
        <w:rPr>
          <w:rFonts w:ascii="Comic Sans MS" w:hAnsi="Comic Sans MS" w:cs="Tahoma"/>
          <w:szCs w:val="22"/>
        </w:rPr>
        <w:t>ARTÍCULO 90. LIBROS Y SELLOS.</w:t>
      </w:r>
    </w:p>
    <w:p w14:paraId="7EE7A6DB" w14:textId="77777777" w:rsidR="00A349DE" w:rsidRDefault="00A349DE">
      <w:pPr>
        <w:pStyle w:val="Textosinformato"/>
        <w:jc w:val="both"/>
        <w:rPr>
          <w:rFonts w:ascii="Comic Sans MS" w:hAnsi="Comic Sans MS" w:cs="Tahoma"/>
          <w:szCs w:val="22"/>
        </w:rPr>
      </w:pPr>
    </w:p>
    <w:p w14:paraId="17F91B6B" w14:textId="77777777" w:rsidR="00A349DE" w:rsidRDefault="00A349DE">
      <w:pPr>
        <w:pStyle w:val="Textosinformato"/>
        <w:jc w:val="both"/>
        <w:rPr>
          <w:rFonts w:ascii="Comic Sans MS" w:hAnsi="Comic Sans MS" w:cs="Tahoma"/>
          <w:szCs w:val="22"/>
        </w:rPr>
      </w:pPr>
      <w:r>
        <w:rPr>
          <w:rFonts w:ascii="Comic Sans MS" w:hAnsi="Comic Sans MS" w:cs="Tahoma"/>
          <w:szCs w:val="22"/>
        </w:rPr>
        <w:t>Además de los que autorice la Asamblea, y los que señalen los reglamentos de los Comités Empresariales, la Junta tendrá los siguientes libros:</w:t>
      </w:r>
    </w:p>
    <w:p w14:paraId="4A9D9516" w14:textId="77777777" w:rsidR="00A349DE" w:rsidRDefault="00A349DE">
      <w:pPr>
        <w:pStyle w:val="Textosinformato"/>
        <w:jc w:val="both"/>
        <w:rPr>
          <w:rFonts w:ascii="Comic Sans MS" w:hAnsi="Comic Sans MS" w:cs="Tahoma"/>
          <w:szCs w:val="22"/>
        </w:rPr>
      </w:pPr>
    </w:p>
    <w:p w14:paraId="1A6D5632" w14:textId="77777777" w:rsidR="00A349DE" w:rsidRDefault="00A349DE" w:rsidP="00A349DE">
      <w:pPr>
        <w:pStyle w:val="Textosinformato"/>
        <w:numPr>
          <w:ilvl w:val="0"/>
          <w:numId w:val="22"/>
        </w:numPr>
        <w:jc w:val="both"/>
        <w:rPr>
          <w:rFonts w:ascii="Comic Sans MS" w:hAnsi="Comic Sans MS" w:cs="Tahoma"/>
          <w:szCs w:val="22"/>
        </w:rPr>
      </w:pPr>
      <w:r>
        <w:rPr>
          <w:rFonts w:ascii="Comic Sans MS" w:hAnsi="Comic Sans MS" w:cs="Tahoma"/>
          <w:szCs w:val="22"/>
        </w:rPr>
        <w:t>Registro de Afiliados;</w:t>
      </w:r>
    </w:p>
    <w:p w14:paraId="6F907089" w14:textId="77777777" w:rsidR="00A349DE" w:rsidRDefault="00A349DE">
      <w:pPr>
        <w:pStyle w:val="Textosinformato"/>
        <w:ind w:left="397"/>
        <w:jc w:val="both"/>
        <w:rPr>
          <w:rFonts w:ascii="Comic Sans MS" w:hAnsi="Comic Sans MS" w:cs="Tahoma"/>
          <w:szCs w:val="22"/>
        </w:rPr>
      </w:pPr>
    </w:p>
    <w:p w14:paraId="133A36B3" w14:textId="77777777" w:rsidR="00A349DE" w:rsidRDefault="00A349DE" w:rsidP="00A349DE">
      <w:pPr>
        <w:pStyle w:val="Textosinformato"/>
        <w:numPr>
          <w:ilvl w:val="0"/>
          <w:numId w:val="22"/>
        </w:numPr>
        <w:jc w:val="both"/>
        <w:rPr>
          <w:rFonts w:ascii="Comic Sans MS" w:hAnsi="Comic Sans MS" w:cs="Tahoma"/>
          <w:szCs w:val="22"/>
        </w:rPr>
      </w:pPr>
      <w:r>
        <w:rPr>
          <w:rFonts w:ascii="Comic Sans MS" w:hAnsi="Comic Sans MS" w:cs="Tahoma"/>
          <w:szCs w:val="22"/>
        </w:rPr>
        <w:t>Tesorería;</w:t>
      </w:r>
    </w:p>
    <w:p w14:paraId="3B513F7A" w14:textId="77777777" w:rsidR="00A349DE" w:rsidRDefault="00A349DE">
      <w:pPr>
        <w:pStyle w:val="Textosinformato"/>
        <w:ind w:left="397"/>
        <w:jc w:val="both"/>
        <w:rPr>
          <w:rFonts w:ascii="Comic Sans MS" w:hAnsi="Comic Sans MS" w:cs="Tahoma"/>
          <w:szCs w:val="22"/>
        </w:rPr>
      </w:pPr>
    </w:p>
    <w:p w14:paraId="36FD0BFB" w14:textId="77777777" w:rsidR="00A349DE" w:rsidRDefault="00A349DE" w:rsidP="00A349DE">
      <w:pPr>
        <w:pStyle w:val="Textosinformato"/>
        <w:numPr>
          <w:ilvl w:val="0"/>
          <w:numId w:val="22"/>
        </w:numPr>
        <w:jc w:val="both"/>
        <w:rPr>
          <w:rFonts w:ascii="Comic Sans MS" w:hAnsi="Comic Sans MS" w:cs="Tahoma"/>
          <w:szCs w:val="22"/>
        </w:rPr>
      </w:pPr>
      <w:r>
        <w:rPr>
          <w:rFonts w:ascii="Comic Sans MS" w:hAnsi="Comic Sans MS" w:cs="Tahoma"/>
          <w:szCs w:val="22"/>
        </w:rPr>
        <w:t>Inventarios;</w:t>
      </w:r>
    </w:p>
    <w:p w14:paraId="24C15BCD" w14:textId="77777777" w:rsidR="00A349DE" w:rsidRDefault="00A349DE">
      <w:pPr>
        <w:pStyle w:val="Textosinformato"/>
        <w:ind w:left="397"/>
        <w:jc w:val="both"/>
        <w:rPr>
          <w:rFonts w:ascii="Comic Sans MS" w:hAnsi="Comic Sans MS" w:cs="Tahoma"/>
          <w:szCs w:val="22"/>
        </w:rPr>
      </w:pPr>
    </w:p>
    <w:p w14:paraId="28EB831E" w14:textId="77777777" w:rsidR="00A349DE" w:rsidRDefault="00A349DE" w:rsidP="00A349DE">
      <w:pPr>
        <w:pStyle w:val="Textosinformato"/>
        <w:numPr>
          <w:ilvl w:val="0"/>
          <w:numId w:val="22"/>
        </w:numPr>
        <w:jc w:val="both"/>
        <w:rPr>
          <w:rFonts w:ascii="Comic Sans MS" w:hAnsi="Comic Sans MS" w:cs="Tahoma"/>
          <w:szCs w:val="22"/>
        </w:rPr>
      </w:pPr>
      <w:r>
        <w:rPr>
          <w:rFonts w:ascii="Comic Sans MS" w:hAnsi="Comic Sans MS" w:cs="Tahoma"/>
          <w:szCs w:val="22"/>
        </w:rPr>
        <w:t>Actas de Asamblea General y de Directiva.</w:t>
      </w:r>
    </w:p>
    <w:p w14:paraId="6E11DFDA" w14:textId="77777777" w:rsidR="00A349DE" w:rsidRDefault="00A349DE">
      <w:pPr>
        <w:pStyle w:val="Textosinformato"/>
        <w:jc w:val="both"/>
        <w:rPr>
          <w:rFonts w:ascii="Comic Sans MS" w:hAnsi="Comic Sans MS" w:cs="Tahoma"/>
          <w:szCs w:val="22"/>
        </w:rPr>
      </w:pPr>
    </w:p>
    <w:p w14:paraId="3EC592C0" w14:textId="77777777" w:rsidR="00A349DE" w:rsidRDefault="00A349DE">
      <w:pPr>
        <w:pStyle w:val="Textosinformato"/>
        <w:jc w:val="both"/>
        <w:rPr>
          <w:rFonts w:ascii="Comic Sans MS" w:hAnsi="Comic Sans MS" w:cs="Tahoma"/>
          <w:szCs w:val="22"/>
        </w:rPr>
      </w:pPr>
      <w:r>
        <w:rPr>
          <w:rFonts w:ascii="Comic Sans MS" w:hAnsi="Comic Sans MS" w:cs="Tahoma"/>
          <w:szCs w:val="22"/>
        </w:rPr>
        <w:t>Se puede llevar libro de Actas de Asamblea y Directiva o, en su defecto, archivo o fólder de Actas numeradas.</w:t>
      </w:r>
    </w:p>
    <w:p w14:paraId="3C9BA099" w14:textId="77777777" w:rsidR="00A349DE" w:rsidRDefault="00A349DE">
      <w:pPr>
        <w:pStyle w:val="Textosinformato"/>
        <w:jc w:val="both"/>
        <w:rPr>
          <w:rFonts w:ascii="Comic Sans MS" w:hAnsi="Comic Sans MS" w:cs="Tahoma"/>
          <w:szCs w:val="22"/>
        </w:rPr>
      </w:pPr>
    </w:p>
    <w:p w14:paraId="396CE70C" w14:textId="77777777" w:rsidR="00A349DE" w:rsidRDefault="00A349DE">
      <w:pPr>
        <w:pStyle w:val="Textosinformato"/>
        <w:jc w:val="both"/>
        <w:rPr>
          <w:rFonts w:ascii="Comic Sans MS" w:hAnsi="Comic Sans MS" w:cs="Tahoma"/>
          <w:szCs w:val="22"/>
        </w:rPr>
      </w:pPr>
      <w:r>
        <w:rPr>
          <w:rFonts w:ascii="Comic Sans MS" w:hAnsi="Comic Sans MS" w:cs="Tahoma"/>
          <w:szCs w:val="22"/>
        </w:rPr>
        <w:t>PARÁGRAFO. La Comisión de Convivencia y Conciliación deberá llevar un Libro especial en el cual se consignen las Actas de reuniones y los fallos promulgados por dicho Comité; igualmente, llevará un archivo documentario de la correspondencia recibida y despachada.</w:t>
      </w:r>
    </w:p>
    <w:p w14:paraId="21E88C8E" w14:textId="77777777" w:rsidR="00A349DE" w:rsidRDefault="00A349DE">
      <w:pPr>
        <w:pStyle w:val="Textosinformato"/>
        <w:jc w:val="both"/>
        <w:rPr>
          <w:rFonts w:ascii="Comic Sans MS" w:hAnsi="Comic Sans MS" w:cs="Tahoma"/>
          <w:szCs w:val="22"/>
        </w:rPr>
      </w:pPr>
    </w:p>
    <w:p w14:paraId="7164EB37" w14:textId="77777777" w:rsidR="00A349DE" w:rsidRDefault="00A349DE">
      <w:pPr>
        <w:pStyle w:val="Textosinformato"/>
        <w:jc w:val="both"/>
        <w:outlineLvl w:val="0"/>
        <w:rPr>
          <w:rFonts w:ascii="Comic Sans MS" w:hAnsi="Comic Sans MS" w:cs="Tahoma"/>
          <w:szCs w:val="22"/>
        </w:rPr>
      </w:pPr>
      <w:r>
        <w:rPr>
          <w:rFonts w:ascii="Comic Sans MS" w:hAnsi="Comic Sans MS" w:cs="Tahoma"/>
          <w:szCs w:val="22"/>
        </w:rPr>
        <w:t>ARTÍCULO 91. LIBRO DE REGISTRO DE AFILIADOS.</w:t>
      </w:r>
    </w:p>
    <w:p w14:paraId="47A08FB2" w14:textId="77777777" w:rsidR="00A349DE" w:rsidRDefault="00A349DE">
      <w:pPr>
        <w:pStyle w:val="Textosinformato"/>
        <w:jc w:val="both"/>
        <w:rPr>
          <w:rFonts w:ascii="Comic Sans MS" w:hAnsi="Comic Sans MS" w:cs="Tahoma"/>
          <w:szCs w:val="22"/>
        </w:rPr>
      </w:pPr>
    </w:p>
    <w:p w14:paraId="75B57D19" w14:textId="77777777" w:rsidR="00A349DE" w:rsidRDefault="00A349DE">
      <w:pPr>
        <w:pStyle w:val="Textosinformato"/>
        <w:jc w:val="both"/>
        <w:rPr>
          <w:rFonts w:ascii="Comic Sans MS" w:hAnsi="Comic Sans MS" w:cs="Tahoma"/>
          <w:szCs w:val="22"/>
        </w:rPr>
      </w:pPr>
      <w:r>
        <w:rPr>
          <w:rFonts w:ascii="Comic Sans MS" w:hAnsi="Comic Sans MS" w:cs="Tahoma"/>
          <w:szCs w:val="22"/>
        </w:rPr>
        <w:t>En este libro se anotarán los nombres de los afiliados, como también las sanciones de suspensión y desafiliación.</w:t>
      </w:r>
    </w:p>
    <w:p w14:paraId="4E8D1554" w14:textId="77777777" w:rsidR="00A349DE" w:rsidRDefault="00A349DE">
      <w:pPr>
        <w:pStyle w:val="Textosinformato"/>
        <w:jc w:val="both"/>
        <w:rPr>
          <w:rFonts w:ascii="Comic Sans MS" w:hAnsi="Comic Sans MS" w:cs="Tahoma"/>
          <w:szCs w:val="22"/>
        </w:rPr>
      </w:pPr>
    </w:p>
    <w:p w14:paraId="15780B10" w14:textId="77777777" w:rsidR="00A349DE" w:rsidRDefault="00A349DE">
      <w:pPr>
        <w:pStyle w:val="Textosinformato"/>
        <w:jc w:val="both"/>
        <w:rPr>
          <w:rFonts w:ascii="Comic Sans MS" w:hAnsi="Comic Sans MS" w:cs="Tahoma"/>
          <w:szCs w:val="22"/>
        </w:rPr>
      </w:pPr>
      <w:r>
        <w:rPr>
          <w:rFonts w:ascii="Comic Sans MS" w:hAnsi="Comic Sans MS" w:cs="Tahoma"/>
          <w:szCs w:val="22"/>
        </w:rPr>
        <w:t>Este libro deberá contener, por lo menos, las siguientes columnas:</w:t>
      </w:r>
    </w:p>
    <w:p w14:paraId="394D2C98" w14:textId="77777777" w:rsidR="00A349DE" w:rsidRDefault="00A349DE">
      <w:pPr>
        <w:pStyle w:val="Textosinformato"/>
        <w:jc w:val="both"/>
        <w:rPr>
          <w:rFonts w:ascii="Comic Sans MS" w:hAnsi="Comic Sans MS" w:cs="Tahoma"/>
          <w:szCs w:val="22"/>
        </w:rPr>
      </w:pPr>
    </w:p>
    <w:p w14:paraId="60B49D81" w14:textId="77777777" w:rsidR="00A349DE" w:rsidRDefault="00A349DE" w:rsidP="00A349DE">
      <w:pPr>
        <w:pStyle w:val="Textosinformato"/>
        <w:numPr>
          <w:ilvl w:val="0"/>
          <w:numId w:val="23"/>
        </w:numPr>
        <w:jc w:val="both"/>
        <w:rPr>
          <w:rFonts w:ascii="Comic Sans MS" w:hAnsi="Comic Sans MS" w:cs="Tahoma"/>
          <w:szCs w:val="22"/>
        </w:rPr>
      </w:pPr>
      <w:r>
        <w:rPr>
          <w:rFonts w:ascii="Comic Sans MS" w:hAnsi="Comic Sans MS" w:cs="Tahoma"/>
          <w:szCs w:val="22"/>
        </w:rPr>
        <w:t>Número de orden;</w:t>
      </w:r>
    </w:p>
    <w:p w14:paraId="0C0B5959" w14:textId="77777777" w:rsidR="00A349DE" w:rsidRDefault="00A349DE" w:rsidP="00A349DE">
      <w:pPr>
        <w:pStyle w:val="Textosinformato"/>
        <w:numPr>
          <w:ilvl w:val="0"/>
          <w:numId w:val="23"/>
        </w:numPr>
        <w:jc w:val="both"/>
        <w:rPr>
          <w:rFonts w:ascii="Comic Sans MS" w:hAnsi="Comic Sans MS" w:cs="Tahoma"/>
          <w:szCs w:val="22"/>
        </w:rPr>
      </w:pPr>
      <w:r>
        <w:rPr>
          <w:rFonts w:ascii="Comic Sans MS" w:hAnsi="Comic Sans MS" w:cs="Tahoma"/>
          <w:szCs w:val="22"/>
        </w:rPr>
        <w:t>Fecha;</w:t>
      </w:r>
    </w:p>
    <w:p w14:paraId="2A6F6BFF" w14:textId="77777777" w:rsidR="00A349DE" w:rsidRDefault="00A349DE">
      <w:pPr>
        <w:pStyle w:val="Textosinformato"/>
        <w:ind w:left="397"/>
        <w:jc w:val="both"/>
        <w:rPr>
          <w:rFonts w:ascii="Comic Sans MS" w:hAnsi="Comic Sans MS" w:cs="Tahoma"/>
          <w:szCs w:val="22"/>
        </w:rPr>
      </w:pPr>
    </w:p>
    <w:p w14:paraId="0F8EE61D" w14:textId="77777777" w:rsidR="00A349DE" w:rsidRDefault="00A349DE" w:rsidP="00A349DE">
      <w:pPr>
        <w:pStyle w:val="Textosinformato"/>
        <w:numPr>
          <w:ilvl w:val="0"/>
          <w:numId w:val="23"/>
        </w:numPr>
        <w:jc w:val="both"/>
        <w:rPr>
          <w:rFonts w:ascii="Comic Sans MS" w:hAnsi="Comic Sans MS" w:cs="Tahoma"/>
          <w:szCs w:val="22"/>
        </w:rPr>
      </w:pPr>
      <w:r>
        <w:rPr>
          <w:rFonts w:ascii="Comic Sans MS" w:hAnsi="Comic Sans MS" w:cs="Tahoma"/>
          <w:szCs w:val="22"/>
        </w:rPr>
        <w:t>Nombre del afiliado;</w:t>
      </w:r>
    </w:p>
    <w:p w14:paraId="781E9D28" w14:textId="77777777" w:rsidR="00A349DE" w:rsidRDefault="00A349DE">
      <w:pPr>
        <w:pStyle w:val="Textosinformato"/>
        <w:ind w:left="397"/>
        <w:jc w:val="both"/>
        <w:rPr>
          <w:rFonts w:ascii="Comic Sans MS" w:hAnsi="Comic Sans MS" w:cs="Tahoma"/>
          <w:szCs w:val="22"/>
        </w:rPr>
      </w:pPr>
    </w:p>
    <w:p w14:paraId="497FF154" w14:textId="77777777" w:rsidR="00A349DE" w:rsidRDefault="00A349DE" w:rsidP="00A349DE">
      <w:pPr>
        <w:pStyle w:val="Textosinformato"/>
        <w:numPr>
          <w:ilvl w:val="0"/>
          <w:numId w:val="23"/>
        </w:numPr>
        <w:jc w:val="both"/>
        <w:rPr>
          <w:rFonts w:ascii="Comic Sans MS" w:hAnsi="Comic Sans MS" w:cs="Tahoma"/>
          <w:szCs w:val="22"/>
        </w:rPr>
      </w:pPr>
      <w:r>
        <w:rPr>
          <w:rFonts w:ascii="Comic Sans MS" w:hAnsi="Comic Sans MS" w:cs="Tahoma"/>
          <w:szCs w:val="22"/>
        </w:rPr>
        <w:t>Edad del afiliado;</w:t>
      </w:r>
    </w:p>
    <w:p w14:paraId="4C5A0FA3" w14:textId="77777777" w:rsidR="00A349DE" w:rsidRDefault="00A349DE">
      <w:pPr>
        <w:pStyle w:val="Textosinformato"/>
        <w:ind w:left="397"/>
        <w:jc w:val="both"/>
        <w:rPr>
          <w:rFonts w:ascii="Comic Sans MS" w:hAnsi="Comic Sans MS" w:cs="Tahoma"/>
          <w:szCs w:val="22"/>
        </w:rPr>
      </w:pPr>
    </w:p>
    <w:p w14:paraId="3616BE2D" w14:textId="77777777" w:rsidR="00A349DE" w:rsidRDefault="00A349DE" w:rsidP="00A349DE">
      <w:pPr>
        <w:pStyle w:val="Textosinformato"/>
        <w:numPr>
          <w:ilvl w:val="0"/>
          <w:numId w:val="23"/>
        </w:numPr>
        <w:jc w:val="both"/>
        <w:rPr>
          <w:rFonts w:ascii="Comic Sans MS" w:hAnsi="Comic Sans MS" w:cs="Tahoma"/>
          <w:szCs w:val="22"/>
        </w:rPr>
      </w:pPr>
      <w:r>
        <w:rPr>
          <w:rFonts w:ascii="Comic Sans MS" w:hAnsi="Comic Sans MS" w:cs="Tahoma"/>
          <w:szCs w:val="22"/>
        </w:rPr>
        <w:t>Número y clase de documento de identificación;</w:t>
      </w:r>
    </w:p>
    <w:p w14:paraId="218A95A6" w14:textId="77777777" w:rsidR="00A349DE" w:rsidRDefault="00A349DE">
      <w:pPr>
        <w:pStyle w:val="Textosinformato"/>
        <w:ind w:left="397"/>
        <w:jc w:val="both"/>
        <w:rPr>
          <w:rFonts w:ascii="Comic Sans MS" w:hAnsi="Comic Sans MS" w:cs="Tahoma"/>
          <w:szCs w:val="22"/>
        </w:rPr>
      </w:pPr>
    </w:p>
    <w:p w14:paraId="5C9BB7DA" w14:textId="77777777" w:rsidR="00A349DE" w:rsidRDefault="00A349DE" w:rsidP="00A349DE">
      <w:pPr>
        <w:pStyle w:val="Textosinformato"/>
        <w:numPr>
          <w:ilvl w:val="0"/>
          <w:numId w:val="23"/>
        </w:numPr>
        <w:jc w:val="both"/>
        <w:rPr>
          <w:rFonts w:ascii="Comic Sans MS" w:hAnsi="Comic Sans MS" w:cs="Tahoma"/>
          <w:szCs w:val="22"/>
        </w:rPr>
      </w:pPr>
      <w:r>
        <w:rPr>
          <w:rFonts w:ascii="Comic Sans MS" w:hAnsi="Comic Sans MS" w:cs="Tahoma"/>
          <w:szCs w:val="22"/>
        </w:rPr>
        <w:t>Dirección y teléfono;</w:t>
      </w:r>
    </w:p>
    <w:p w14:paraId="5CE90906" w14:textId="77777777" w:rsidR="00A349DE" w:rsidRDefault="00A349DE">
      <w:pPr>
        <w:pStyle w:val="Textosinformato"/>
        <w:ind w:left="397"/>
        <w:jc w:val="both"/>
        <w:rPr>
          <w:rFonts w:ascii="Comic Sans MS" w:hAnsi="Comic Sans MS" w:cs="Tahoma"/>
          <w:szCs w:val="22"/>
        </w:rPr>
      </w:pPr>
    </w:p>
    <w:p w14:paraId="730C1B6B" w14:textId="77777777" w:rsidR="00A349DE" w:rsidRDefault="00A349DE" w:rsidP="00A349DE">
      <w:pPr>
        <w:pStyle w:val="Textosinformato"/>
        <w:numPr>
          <w:ilvl w:val="0"/>
          <w:numId w:val="23"/>
        </w:numPr>
        <w:jc w:val="both"/>
        <w:rPr>
          <w:rFonts w:ascii="Comic Sans MS" w:hAnsi="Comic Sans MS" w:cs="Tahoma"/>
          <w:szCs w:val="22"/>
        </w:rPr>
      </w:pPr>
      <w:r>
        <w:rPr>
          <w:rFonts w:ascii="Comic Sans MS" w:hAnsi="Comic Sans MS" w:cs="Tahoma"/>
          <w:szCs w:val="22"/>
        </w:rPr>
        <w:t>Profesión u ocupación;</w:t>
      </w:r>
    </w:p>
    <w:p w14:paraId="3284DBD2" w14:textId="77777777" w:rsidR="00A349DE" w:rsidRDefault="00A349DE">
      <w:pPr>
        <w:pStyle w:val="Textosinformato"/>
        <w:ind w:left="397"/>
        <w:jc w:val="both"/>
        <w:rPr>
          <w:rFonts w:ascii="Comic Sans MS" w:hAnsi="Comic Sans MS" w:cs="Tahoma"/>
          <w:szCs w:val="22"/>
        </w:rPr>
      </w:pPr>
    </w:p>
    <w:p w14:paraId="2DF1DC2F" w14:textId="77777777" w:rsidR="00A349DE" w:rsidRDefault="00A349DE" w:rsidP="00A349DE">
      <w:pPr>
        <w:pStyle w:val="Textosinformato"/>
        <w:numPr>
          <w:ilvl w:val="0"/>
          <w:numId w:val="23"/>
        </w:numPr>
        <w:jc w:val="both"/>
        <w:rPr>
          <w:rFonts w:ascii="Comic Sans MS" w:hAnsi="Comic Sans MS" w:cs="Tahoma"/>
          <w:szCs w:val="22"/>
        </w:rPr>
      </w:pPr>
      <w:r>
        <w:rPr>
          <w:rFonts w:ascii="Comic Sans MS" w:hAnsi="Comic Sans MS" w:cs="Tahoma"/>
          <w:szCs w:val="22"/>
        </w:rPr>
        <w:t>Comisión de trabajo;</w:t>
      </w:r>
    </w:p>
    <w:p w14:paraId="3298C932" w14:textId="77777777" w:rsidR="00A349DE" w:rsidRDefault="00A349DE">
      <w:pPr>
        <w:pStyle w:val="Textosinformato"/>
        <w:ind w:left="397"/>
        <w:jc w:val="both"/>
        <w:rPr>
          <w:rFonts w:ascii="Comic Sans MS" w:hAnsi="Comic Sans MS" w:cs="Tahoma"/>
          <w:szCs w:val="22"/>
        </w:rPr>
      </w:pPr>
    </w:p>
    <w:p w14:paraId="2A6B6000" w14:textId="77777777" w:rsidR="00A349DE" w:rsidRDefault="00A349DE" w:rsidP="00A349DE">
      <w:pPr>
        <w:pStyle w:val="Textosinformato"/>
        <w:numPr>
          <w:ilvl w:val="0"/>
          <w:numId w:val="23"/>
        </w:numPr>
        <w:jc w:val="both"/>
        <w:rPr>
          <w:rFonts w:ascii="Comic Sans MS" w:hAnsi="Comic Sans MS" w:cs="Tahoma"/>
          <w:szCs w:val="22"/>
        </w:rPr>
      </w:pPr>
      <w:r>
        <w:rPr>
          <w:rFonts w:ascii="Comic Sans MS" w:hAnsi="Comic Sans MS" w:cs="Tahoma"/>
          <w:szCs w:val="22"/>
        </w:rPr>
        <w:t>Firma o huella del afiliado; y</w:t>
      </w:r>
    </w:p>
    <w:p w14:paraId="744EBBDC" w14:textId="77777777" w:rsidR="00A349DE" w:rsidRDefault="00A349DE">
      <w:pPr>
        <w:pStyle w:val="Textosinformato"/>
        <w:ind w:left="397"/>
        <w:jc w:val="both"/>
        <w:rPr>
          <w:rFonts w:ascii="Comic Sans MS" w:hAnsi="Comic Sans MS" w:cs="Tahoma"/>
          <w:szCs w:val="22"/>
        </w:rPr>
      </w:pPr>
    </w:p>
    <w:p w14:paraId="0B89DB4A" w14:textId="77777777" w:rsidR="00A349DE" w:rsidRDefault="00A349DE" w:rsidP="00A349DE">
      <w:pPr>
        <w:pStyle w:val="Textosinformato"/>
        <w:numPr>
          <w:ilvl w:val="0"/>
          <w:numId w:val="23"/>
        </w:numPr>
        <w:jc w:val="both"/>
        <w:rPr>
          <w:rFonts w:ascii="Comic Sans MS" w:hAnsi="Comic Sans MS" w:cs="Tahoma"/>
          <w:szCs w:val="22"/>
        </w:rPr>
      </w:pPr>
      <w:r>
        <w:rPr>
          <w:rFonts w:ascii="Comic Sans MS" w:hAnsi="Comic Sans MS" w:cs="Tahoma"/>
          <w:szCs w:val="22"/>
        </w:rPr>
        <w:t>Observaciones.</w:t>
      </w:r>
    </w:p>
    <w:p w14:paraId="42AE5CCE" w14:textId="77777777" w:rsidR="00A349DE" w:rsidRDefault="00A349DE">
      <w:pPr>
        <w:pStyle w:val="Textosinformato"/>
        <w:jc w:val="both"/>
        <w:rPr>
          <w:rFonts w:ascii="Comic Sans MS" w:hAnsi="Comic Sans MS" w:cs="Tahoma"/>
          <w:szCs w:val="22"/>
        </w:rPr>
      </w:pPr>
    </w:p>
    <w:p w14:paraId="362B2A25" w14:textId="77777777" w:rsidR="00A349DE" w:rsidRDefault="00A349DE">
      <w:pPr>
        <w:pStyle w:val="Textosinformato"/>
        <w:jc w:val="both"/>
        <w:outlineLvl w:val="0"/>
        <w:rPr>
          <w:rFonts w:ascii="Comic Sans MS" w:hAnsi="Comic Sans MS" w:cs="Tahoma"/>
          <w:szCs w:val="22"/>
        </w:rPr>
      </w:pPr>
      <w:r>
        <w:rPr>
          <w:rFonts w:ascii="Comic Sans MS" w:hAnsi="Comic Sans MS" w:cs="Tahoma"/>
          <w:szCs w:val="22"/>
        </w:rPr>
        <w:t>El trazado de estas columnas podrá hacerse hasta en dos páginas del libro.</w:t>
      </w:r>
    </w:p>
    <w:p w14:paraId="30FCA914" w14:textId="77777777" w:rsidR="00A349DE" w:rsidRDefault="00A349DE">
      <w:pPr>
        <w:pStyle w:val="Textosinformato"/>
        <w:jc w:val="both"/>
        <w:rPr>
          <w:rFonts w:ascii="Comic Sans MS" w:hAnsi="Comic Sans MS" w:cs="Tahoma"/>
          <w:szCs w:val="22"/>
        </w:rPr>
      </w:pPr>
    </w:p>
    <w:p w14:paraId="67EF43B9" w14:textId="77777777" w:rsidR="00A349DE" w:rsidRDefault="00A349DE">
      <w:pPr>
        <w:pStyle w:val="Textosinformato"/>
        <w:jc w:val="both"/>
        <w:rPr>
          <w:rFonts w:ascii="Comic Sans MS" w:hAnsi="Comic Sans MS" w:cs="Tahoma"/>
          <w:szCs w:val="22"/>
        </w:rPr>
      </w:pPr>
      <w:r>
        <w:rPr>
          <w:rFonts w:ascii="Comic Sans MS" w:hAnsi="Comic Sans MS" w:cs="Tahoma"/>
          <w:szCs w:val="22"/>
        </w:rPr>
        <w:t>En caso de error en una o más columnas, éste deberá salvarse por anotación del Secretario de la Junta, quien estampará su firma junto con el Fiscal.</w:t>
      </w:r>
    </w:p>
    <w:p w14:paraId="6105F9C8" w14:textId="77777777" w:rsidR="00A349DE" w:rsidRDefault="00A349DE">
      <w:pPr>
        <w:pStyle w:val="Textosinformato"/>
        <w:jc w:val="both"/>
        <w:rPr>
          <w:rFonts w:ascii="Comic Sans MS" w:hAnsi="Comic Sans MS" w:cs="Tahoma"/>
          <w:szCs w:val="22"/>
        </w:rPr>
      </w:pPr>
    </w:p>
    <w:p w14:paraId="3D4C44E0" w14:textId="77777777" w:rsidR="00A349DE" w:rsidRDefault="00A349DE">
      <w:pPr>
        <w:pStyle w:val="Textosinformato"/>
        <w:jc w:val="both"/>
        <w:outlineLvl w:val="0"/>
        <w:rPr>
          <w:rFonts w:ascii="Comic Sans MS" w:hAnsi="Comic Sans MS" w:cs="Tahoma"/>
          <w:szCs w:val="22"/>
        </w:rPr>
      </w:pPr>
      <w:r>
        <w:rPr>
          <w:rFonts w:ascii="Comic Sans MS" w:hAnsi="Comic Sans MS" w:cs="Tahoma"/>
          <w:szCs w:val="22"/>
        </w:rPr>
        <w:t>ARTÍCULO 92. LIBRO O FÓLDER DE ACTAS DE ASAMBLEA Y DIRECTIVA.</w:t>
      </w:r>
    </w:p>
    <w:p w14:paraId="31FB0956" w14:textId="77777777" w:rsidR="00A349DE" w:rsidRDefault="00A349DE">
      <w:pPr>
        <w:pStyle w:val="Textosinformato"/>
        <w:jc w:val="both"/>
        <w:rPr>
          <w:rFonts w:ascii="Comic Sans MS" w:hAnsi="Comic Sans MS" w:cs="Tahoma"/>
          <w:szCs w:val="22"/>
        </w:rPr>
      </w:pPr>
    </w:p>
    <w:p w14:paraId="06A1F86B" w14:textId="77777777" w:rsidR="00A349DE" w:rsidRDefault="00A349DE">
      <w:pPr>
        <w:pStyle w:val="Textosinformato"/>
        <w:jc w:val="both"/>
        <w:rPr>
          <w:rFonts w:ascii="Comic Sans MS" w:hAnsi="Comic Sans MS" w:cs="Tahoma"/>
          <w:szCs w:val="22"/>
        </w:rPr>
      </w:pPr>
      <w:r>
        <w:rPr>
          <w:rFonts w:ascii="Comic Sans MS" w:hAnsi="Comic Sans MS" w:cs="Tahoma"/>
          <w:szCs w:val="22"/>
        </w:rPr>
        <w:t>En este libro o fólder se consignarán los asuntos más importantes de cada reunión, el número de asistentes y las votaciones.</w:t>
      </w:r>
    </w:p>
    <w:p w14:paraId="0EC3E1FD" w14:textId="77777777" w:rsidR="00A349DE" w:rsidRDefault="00A349DE">
      <w:pPr>
        <w:pStyle w:val="Textosinformato"/>
        <w:jc w:val="both"/>
        <w:rPr>
          <w:rFonts w:ascii="Comic Sans MS" w:hAnsi="Comic Sans MS" w:cs="Tahoma"/>
          <w:szCs w:val="22"/>
        </w:rPr>
      </w:pPr>
    </w:p>
    <w:p w14:paraId="0BC15478" w14:textId="77777777" w:rsidR="00A349DE" w:rsidRDefault="00A349DE">
      <w:pPr>
        <w:pStyle w:val="Textosinformato"/>
        <w:jc w:val="both"/>
        <w:rPr>
          <w:rFonts w:ascii="Comic Sans MS" w:hAnsi="Comic Sans MS" w:cs="Tahoma"/>
          <w:szCs w:val="22"/>
        </w:rPr>
      </w:pPr>
      <w:r>
        <w:rPr>
          <w:rFonts w:ascii="Comic Sans MS" w:hAnsi="Comic Sans MS" w:cs="Tahoma"/>
          <w:szCs w:val="22"/>
        </w:rPr>
        <w:t>A  cada reunión deberá corresponder un Acta, la cual debe contener:</w:t>
      </w:r>
    </w:p>
    <w:p w14:paraId="12D243DB" w14:textId="77777777" w:rsidR="00A349DE" w:rsidRDefault="00A349DE">
      <w:pPr>
        <w:pStyle w:val="Textosinformato"/>
        <w:jc w:val="both"/>
        <w:rPr>
          <w:rFonts w:ascii="Comic Sans MS" w:hAnsi="Comic Sans MS" w:cs="Tahoma"/>
          <w:szCs w:val="22"/>
        </w:rPr>
      </w:pPr>
    </w:p>
    <w:p w14:paraId="2781EE3E" w14:textId="77777777" w:rsidR="00A349DE" w:rsidRDefault="00A349DE" w:rsidP="00A349DE">
      <w:pPr>
        <w:pStyle w:val="Textosinformato"/>
        <w:numPr>
          <w:ilvl w:val="0"/>
          <w:numId w:val="24"/>
        </w:numPr>
        <w:jc w:val="both"/>
        <w:rPr>
          <w:rFonts w:ascii="Comic Sans MS" w:hAnsi="Comic Sans MS" w:cs="Tahoma"/>
          <w:szCs w:val="22"/>
        </w:rPr>
      </w:pPr>
      <w:r>
        <w:rPr>
          <w:rFonts w:ascii="Comic Sans MS" w:hAnsi="Comic Sans MS" w:cs="Tahoma"/>
          <w:szCs w:val="22"/>
        </w:rPr>
        <w:t>Número del Acta;</w:t>
      </w:r>
    </w:p>
    <w:p w14:paraId="3E9D9784" w14:textId="77777777" w:rsidR="00A349DE" w:rsidRDefault="00A349DE">
      <w:pPr>
        <w:pStyle w:val="Textosinformato"/>
        <w:ind w:left="397"/>
        <w:jc w:val="both"/>
        <w:rPr>
          <w:rFonts w:ascii="Comic Sans MS" w:hAnsi="Comic Sans MS" w:cs="Tahoma"/>
          <w:szCs w:val="22"/>
        </w:rPr>
      </w:pPr>
    </w:p>
    <w:p w14:paraId="3ECA785F" w14:textId="77777777" w:rsidR="00A349DE" w:rsidRDefault="00A349DE" w:rsidP="00A349DE">
      <w:pPr>
        <w:pStyle w:val="Textosinformato"/>
        <w:numPr>
          <w:ilvl w:val="0"/>
          <w:numId w:val="24"/>
        </w:numPr>
        <w:jc w:val="both"/>
        <w:rPr>
          <w:rFonts w:ascii="Comic Sans MS" w:hAnsi="Comic Sans MS" w:cs="Tahoma"/>
          <w:szCs w:val="22"/>
        </w:rPr>
      </w:pPr>
      <w:r>
        <w:rPr>
          <w:rFonts w:ascii="Comic Sans MS" w:hAnsi="Comic Sans MS" w:cs="Tahoma"/>
          <w:szCs w:val="22"/>
        </w:rPr>
        <w:t>Lugar y fecha de la reunión;</w:t>
      </w:r>
    </w:p>
    <w:p w14:paraId="7878B10C" w14:textId="77777777" w:rsidR="00A349DE" w:rsidRDefault="00A349DE">
      <w:pPr>
        <w:pStyle w:val="Textosinformato"/>
        <w:ind w:left="397"/>
        <w:jc w:val="both"/>
        <w:rPr>
          <w:rFonts w:ascii="Comic Sans MS" w:hAnsi="Comic Sans MS" w:cs="Tahoma"/>
          <w:szCs w:val="22"/>
        </w:rPr>
      </w:pPr>
    </w:p>
    <w:p w14:paraId="492CFFB6" w14:textId="77777777" w:rsidR="00A349DE" w:rsidRDefault="00A349DE" w:rsidP="00A349DE">
      <w:pPr>
        <w:pStyle w:val="Textosinformato"/>
        <w:numPr>
          <w:ilvl w:val="0"/>
          <w:numId w:val="24"/>
        </w:numPr>
        <w:jc w:val="both"/>
        <w:rPr>
          <w:rFonts w:ascii="Comic Sans MS" w:hAnsi="Comic Sans MS" w:cs="Tahoma"/>
          <w:szCs w:val="22"/>
        </w:rPr>
      </w:pPr>
      <w:r>
        <w:rPr>
          <w:rFonts w:ascii="Comic Sans MS" w:hAnsi="Comic Sans MS" w:cs="Tahoma"/>
          <w:szCs w:val="22"/>
        </w:rPr>
        <w:t>Determinación o determinaciones tomadas en la reunión;</w:t>
      </w:r>
    </w:p>
    <w:p w14:paraId="5E5AC7C0" w14:textId="77777777" w:rsidR="00A349DE" w:rsidRDefault="00A349DE">
      <w:pPr>
        <w:pStyle w:val="Textosinformato"/>
        <w:ind w:left="397"/>
        <w:jc w:val="both"/>
        <w:rPr>
          <w:rFonts w:ascii="Comic Sans MS" w:hAnsi="Comic Sans MS" w:cs="Tahoma"/>
          <w:szCs w:val="22"/>
        </w:rPr>
      </w:pPr>
    </w:p>
    <w:p w14:paraId="5BADFA66" w14:textId="77777777" w:rsidR="00A349DE" w:rsidRDefault="00A349DE" w:rsidP="00A349DE">
      <w:pPr>
        <w:pStyle w:val="Textosinformato"/>
        <w:numPr>
          <w:ilvl w:val="0"/>
          <w:numId w:val="24"/>
        </w:numPr>
        <w:jc w:val="both"/>
        <w:rPr>
          <w:rFonts w:ascii="Comic Sans MS" w:hAnsi="Comic Sans MS" w:cs="Tahoma"/>
          <w:szCs w:val="22"/>
        </w:rPr>
      </w:pPr>
      <w:r>
        <w:rPr>
          <w:rFonts w:ascii="Comic Sans MS" w:hAnsi="Comic Sans MS" w:cs="Tahoma"/>
          <w:szCs w:val="22"/>
        </w:rPr>
        <w:t>Cargo del ordenador de la convocatoria;</w:t>
      </w:r>
    </w:p>
    <w:p w14:paraId="3C6BF93D" w14:textId="77777777" w:rsidR="00A349DE" w:rsidRDefault="00A349DE">
      <w:pPr>
        <w:pStyle w:val="Textosinformato"/>
        <w:ind w:left="397"/>
        <w:jc w:val="both"/>
        <w:rPr>
          <w:rFonts w:ascii="Comic Sans MS" w:hAnsi="Comic Sans MS" w:cs="Tahoma"/>
          <w:szCs w:val="22"/>
        </w:rPr>
      </w:pPr>
    </w:p>
    <w:p w14:paraId="15457F5E" w14:textId="77777777" w:rsidR="00A349DE" w:rsidRDefault="00A349DE" w:rsidP="00A349DE">
      <w:pPr>
        <w:pStyle w:val="Textosinformato"/>
        <w:numPr>
          <w:ilvl w:val="0"/>
          <w:numId w:val="24"/>
        </w:numPr>
        <w:jc w:val="both"/>
        <w:rPr>
          <w:rFonts w:ascii="Comic Sans MS" w:hAnsi="Comic Sans MS" w:cs="Tahoma"/>
          <w:szCs w:val="22"/>
        </w:rPr>
      </w:pPr>
      <w:r>
        <w:rPr>
          <w:rFonts w:ascii="Comic Sans MS" w:hAnsi="Comic Sans MS" w:cs="Tahoma"/>
          <w:szCs w:val="22"/>
        </w:rPr>
        <w:t>Número de asistentes y número de miembros que componen la Junta o la Directiva, según el caso;</w:t>
      </w:r>
    </w:p>
    <w:p w14:paraId="2633E356" w14:textId="77777777" w:rsidR="00A349DE" w:rsidRDefault="00A349DE">
      <w:pPr>
        <w:pStyle w:val="Textosinformato"/>
        <w:ind w:left="397"/>
        <w:jc w:val="both"/>
        <w:rPr>
          <w:rFonts w:ascii="Comic Sans MS" w:hAnsi="Comic Sans MS" w:cs="Tahoma"/>
          <w:szCs w:val="22"/>
        </w:rPr>
      </w:pPr>
    </w:p>
    <w:p w14:paraId="2FA517D6" w14:textId="77777777" w:rsidR="00A349DE" w:rsidRDefault="00A349DE" w:rsidP="00A349DE">
      <w:pPr>
        <w:pStyle w:val="Textosinformato"/>
        <w:numPr>
          <w:ilvl w:val="0"/>
          <w:numId w:val="24"/>
        </w:numPr>
        <w:jc w:val="both"/>
        <w:rPr>
          <w:rFonts w:ascii="Comic Sans MS" w:hAnsi="Comic Sans MS" w:cs="Tahoma"/>
          <w:szCs w:val="22"/>
        </w:rPr>
      </w:pPr>
      <w:r>
        <w:rPr>
          <w:rFonts w:ascii="Comic Sans MS" w:hAnsi="Comic Sans MS" w:cs="Tahoma"/>
          <w:szCs w:val="22"/>
        </w:rPr>
        <w:t>Nombre del Presidente y Secretario de la reunión;</w:t>
      </w:r>
    </w:p>
    <w:p w14:paraId="6B902C0E" w14:textId="77777777" w:rsidR="00A349DE" w:rsidRDefault="00A349DE">
      <w:pPr>
        <w:pStyle w:val="Textosinformato"/>
        <w:ind w:left="397"/>
        <w:jc w:val="both"/>
        <w:rPr>
          <w:rFonts w:ascii="Comic Sans MS" w:hAnsi="Comic Sans MS" w:cs="Tahoma"/>
          <w:szCs w:val="22"/>
        </w:rPr>
      </w:pPr>
    </w:p>
    <w:p w14:paraId="14F70196" w14:textId="77777777" w:rsidR="00A349DE" w:rsidRDefault="00A349DE" w:rsidP="00A349DE">
      <w:pPr>
        <w:pStyle w:val="Textosinformato"/>
        <w:numPr>
          <w:ilvl w:val="0"/>
          <w:numId w:val="24"/>
        </w:numPr>
        <w:jc w:val="both"/>
        <w:rPr>
          <w:rFonts w:ascii="Comic Sans MS" w:hAnsi="Comic Sans MS" w:cs="Tahoma"/>
          <w:szCs w:val="22"/>
        </w:rPr>
      </w:pPr>
      <w:r>
        <w:rPr>
          <w:rFonts w:ascii="Comic Sans MS" w:hAnsi="Comic Sans MS" w:cs="Tahoma"/>
          <w:szCs w:val="22"/>
        </w:rPr>
        <w:t>Orden del Día;</w:t>
      </w:r>
    </w:p>
    <w:p w14:paraId="63048B91" w14:textId="77777777" w:rsidR="00A349DE" w:rsidRDefault="00A349DE">
      <w:pPr>
        <w:pStyle w:val="Textosinformato"/>
        <w:ind w:left="397"/>
        <w:jc w:val="both"/>
        <w:rPr>
          <w:rFonts w:ascii="Comic Sans MS" w:hAnsi="Comic Sans MS" w:cs="Tahoma"/>
          <w:szCs w:val="22"/>
        </w:rPr>
      </w:pPr>
    </w:p>
    <w:p w14:paraId="406B1CBB" w14:textId="77777777" w:rsidR="00A349DE" w:rsidRDefault="00A349DE" w:rsidP="00A349DE">
      <w:pPr>
        <w:pStyle w:val="Textosinformato"/>
        <w:numPr>
          <w:ilvl w:val="0"/>
          <w:numId w:val="24"/>
        </w:numPr>
        <w:jc w:val="both"/>
        <w:rPr>
          <w:rFonts w:ascii="Comic Sans MS" w:hAnsi="Comic Sans MS" w:cs="Tahoma"/>
          <w:szCs w:val="22"/>
        </w:rPr>
      </w:pPr>
      <w:r>
        <w:rPr>
          <w:rFonts w:ascii="Comic Sans MS" w:hAnsi="Comic Sans MS" w:cs="Tahoma"/>
          <w:szCs w:val="22"/>
        </w:rPr>
        <w:t>Desarrollo del Orden del Día, determinando en cada caso las votaciones;</w:t>
      </w:r>
    </w:p>
    <w:p w14:paraId="683A10B7" w14:textId="77777777" w:rsidR="00A349DE" w:rsidRDefault="00A349DE">
      <w:pPr>
        <w:pStyle w:val="Textosinformato"/>
        <w:ind w:left="397"/>
        <w:jc w:val="both"/>
        <w:rPr>
          <w:rFonts w:ascii="Comic Sans MS" w:hAnsi="Comic Sans MS" w:cs="Tahoma"/>
          <w:szCs w:val="22"/>
        </w:rPr>
      </w:pPr>
    </w:p>
    <w:p w14:paraId="16A03412" w14:textId="77777777" w:rsidR="00A349DE" w:rsidRDefault="00A349DE" w:rsidP="00A349DE">
      <w:pPr>
        <w:pStyle w:val="Textosinformato"/>
        <w:numPr>
          <w:ilvl w:val="0"/>
          <w:numId w:val="24"/>
        </w:numPr>
        <w:jc w:val="both"/>
        <w:rPr>
          <w:rFonts w:ascii="Comic Sans MS" w:hAnsi="Comic Sans MS" w:cs="Tahoma"/>
          <w:szCs w:val="22"/>
        </w:rPr>
      </w:pPr>
      <w:r>
        <w:rPr>
          <w:rFonts w:ascii="Comic Sans MS" w:hAnsi="Comic Sans MS" w:cs="Tahoma"/>
          <w:szCs w:val="22"/>
        </w:rPr>
        <w:t>Firma del Presidente y Secretario de la reunión.</w:t>
      </w:r>
    </w:p>
    <w:p w14:paraId="1AFA461F" w14:textId="77777777" w:rsidR="00A349DE" w:rsidRDefault="00A349DE">
      <w:pPr>
        <w:pStyle w:val="Textosinformato"/>
        <w:jc w:val="both"/>
        <w:rPr>
          <w:rFonts w:ascii="Comic Sans MS" w:hAnsi="Comic Sans MS" w:cs="Tahoma"/>
          <w:szCs w:val="22"/>
        </w:rPr>
      </w:pPr>
    </w:p>
    <w:p w14:paraId="0E60D3DA" w14:textId="77777777" w:rsidR="00A349DE" w:rsidRDefault="00A349DE">
      <w:pPr>
        <w:pStyle w:val="Textosinformato"/>
        <w:jc w:val="both"/>
        <w:rPr>
          <w:rFonts w:ascii="Comic Sans MS" w:hAnsi="Comic Sans MS" w:cs="Tahoma"/>
          <w:szCs w:val="22"/>
        </w:rPr>
      </w:pPr>
      <w:r>
        <w:rPr>
          <w:rFonts w:ascii="Comic Sans MS" w:hAnsi="Comic Sans MS" w:cs="Tahoma"/>
          <w:szCs w:val="22"/>
        </w:rPr>
        <w:t>PARÁGRAFO. En este Libro se anotarán también las planchas inscritas para cada elección.</w:t>
      </w:r>
    </w:p>
    <w:p w14:paraId="33AC1BB3" w14:textId="77777777" w:rsidR="00A349DE" w:rsidRDefault="00A349DE">
      <w:pPr>
        <w:pStyle w:val="Textosinformato"/>
        <w:jc w:val="both"/>
        <w:rPr>
          <w:rFonts w:ascii="Comic Sans MS" w:hAnsi="Comic Sans MS" w:cs="Tahoma"/>
          <w:szCs w:val="22"/>
        </w:rPr>
      </w:pPr>
    </w:p>
    <w:p w14:paraId="6CAF8322" w14:textId="77777777" w:rsidR="00A349DE" w:rsidRDefault="00A349DE">
      <w:pPr>
        <w:pStyle w:val="Textosinformato"/>
        <w:jc w:val="both"/>
        <w:outlineLvl w:val="0"/>
        <w:rPr>
          <w:rFonts w:ascii="Comic Sans MS" w:hAnsi="Comic Sans MS" w:cs="Tahoma"/>
          <w:szCs w:val="22"/>
        </w:rPr>
      </w:pPr>
      <w:r>
        <w:rPr>
          <w:rFonts w:ascii="Comic Sans MS" w:hAnsi="Comic Sans MS" w:cs="Tahoma"/>
          <w:szCs w:val="22"/>
        </w:rPr>
        <w:t>ARTÍCULO 93. LIBRO DE TESORERÍA.</w:t>
      </w:r>
    </w:p>
    <w:p w14:paraId="244698C7" w14:textId="77777777" w:rsidR="00A349DE" w:rsidRDefault="00A349DE">
      <w:pPr>
        <w:pStyle w:val="Textosinformato"/>
        <w:jc w:val="both"/>
        <w:rPr>
          <w:rFonts w:ascii="Comic Sans MS" w:hAnsi="Comic Sans MS" w:cs="Tahoma"/>
          <w:szCs w:val="22"/>
        </w:rPr>
      </w:pPr>
    </w:p>
    <w:p w14:paraId="435FD3A6" w14:textId="77777777" w:rsidR="00A349DE" w:rsidRDefault="00A349DE">
      <w:pPr>
        <w:pStyle w:val="Textosinformato"/>
        <w:jc w:val="both"/>
        <w:rPr>
          <w:rFonts w:ascii="Comic Sans MS" w:hAnsi="Comic Sans MS" w:cs="Tahoma"/>
          <w:szCs w:val="22"/>
        </w:rPr>
      </w:pPr>
      <w:r>
        <w:rPr>
          <w:rFonts w:ascii="Comic Sans MS" w:hAnsi="Comic Sans MS" w:cs="Tahoma"/>
          <w:szCs w:val="22"/>
        </w:rPr>
        <w:t>En el Libro de Tesorería se registrarán todos los movimientos de dinero. Este Libro constará de dos partes:</w:t>
      </w:r>
    </w:p>
    <w:p w14:paraId="4E475A79" w14:textId="77777777" w:rsidR="00A349DE" w:rsidRDefault="00A349DE">
      <w:pPr>
        <w:pStyle w:val="Textosinformato"/>
        <w:jc w:val="both"/>
        <w:rPr>
          <w:rFonts w:ascii="Comic Sans MS" w:hAnsi="Comic Sans MS" w:cs="Tahoma"/>
          <w:szCs w:val="22"/>
        </w:rPr>
      </w:pPr>
    </w:p>
    <w:p w14:paraId="2266C5A0" w14:textId="77777777" w:rsidR="00A349DE" w:rsidRDefault="00A349DE" w:rsidP="00A349DE">
      <w:pPr>
        <w:pStyle w:val="Textosinformato"/>
        <w:numPr>
          <w:ilvl w:val="0"/>
          <w:numId w:val="25"/>
        </w:numPr>
        <w:jc w:val="both"/>
        <w:rPr>
          <w:rFonts w:ascii="Comic Sans MS" w:hAnsi="Comic Sans MS" w:cs="Tahoma"/>
          <w:szCs w:val="22"/>
        </w:rPr>
      </w:pPr>
      <w:r>
        <w:rPr>
          <w:rFonts w:ascii="Comic Sans MS" w:hAnsi="Comic Sans MS" w:cs="Tahoma"/>
          <w:szCs w:val="22"/>
        </w:rPr>
        <w:t>Caja: En esta parte se registrarán los dineros en efectivo que posea la Junta, anotación que se hará en las siguientes columnas: Fecha, Razón o Detalle, Entradas, Salidas y Saldos.</w:t>
      </w:r>
    </w:p>
    <w:p w14:paraId="5BB853A7" w14:textId="77777777" w:rsidR="00A349DE" w:rsidRDefault="00A349DE">
      <w:pPr>
        <w:pStyle w:val="Textosinformato"/>
        <w:ind w:left="397"/>
        <w:jc w:val="both"/>
        <w:rPr>
          <w:rFonts w:ascii="Comic Sans MS" w:hAnsi="Comic Sans MS" w:cs="Tahoma"/>
          <w:szCs w:val="22"/>
        </w:rPr>
      </w:pPr>
    </w:p>
    <w:p w14:paraId="496E2747" w14:textId="77777777" w:rsidR="00A349DE" w:rsidRDefault="00A349DE" w:rsidP="00A349DE">
      <w:pPr>
        <w:pStyle w:val="Textosinformato"/>
        <w:numPr>
          <w:ilvl w:val="0"/>
          <w:numId w:val="25"/>
        </w:numPr>
        <w:jc w:val="both"/>
        <w:rPr>
          <w:rFonts w:ascii="Comic Sans MS" w:hAnsi="Comic Sans MS" w:cs="Tahoma"/>
          <w:szCs w:val="22"/>
        </w:rPr>
      </w:pPr>
      <w:r>
        <w:rPr>
          <w:rFonts w:ascii="Comic Sans MS" w:hAnsi="Comic Sans MS" w:cs="Tahoma"/>
          <w:szCs w:val="22"/>
        </w:rPr>
        <w:t>Bancos: en esta parte se ejercerá el control contable sobre el manejo de cuentas corrientes o de ahorros. Cada cuenta constará del mismo número de columnas anotadas en el literal anterior. En la parte superior se colocará el nombre del Banco y el número de la cuenta; los movimientos deberán ser respaldados por sus comprobantes.</w:t>
      </w:r>
    </w:p>
    <w:p w14:paraId="21E5A111" w14:textId="77777777" w:rsidR="00A349DE" w:rsidRDefault="00A349DE">
      <w:pPr>
        <w:pStyle w:val="Textosinformato"/>
        <w:jc w:val="both"/>
        <w:rPr>
          <w:rFonts w:ascii="Comic Sans MS" w:hAnsi="Comic Sans MS" w:cs="Tahoma"/>
          <w:szCs w:val="22"/>
        </w:rPr>
      </w:pPr>
    </w:p>
    <w:p w14:paraId="0160CD97" w14:textId="77777777" w:rsidR="00A349DE" w:rsidRDefault="00A349DE">
      <w:pPr>
        <w:pStyle w:val="Textosinformato"/>
        <w:jc w:val="both"/>
        <w:rPr>
          <w:rFonts w:ascii="Comic Sans MS" w:hAnsi="Comic Sans MS" w:cs="Tahoma"/>
          <w:szCs w:val="22"/>
        </w:rPr>
      </w:pPr>
      <w:r>
        <w:rPr>
          <w:rFonts w:ascii="Comic Sans MS" w:hAnsi="Comic Sans MS" w:cs="Tahoma"/>
          <w:szCs w:val="22"/>
        </w:rPr>
        <w:t>Caja Menor: La Junta podrá tener una Caja menor hasta por diez días de salario mínimo por mes, cuyo ordenador será el Presidente, y cuyo responsable será el Tesorero. Las órdenes de gastos serán refrendadas por el Fiscal.</w:t>
      </w:r>
    </w:p>
    <w:p w14:paraId="79BBC71C" w14:textId="77777777" w:rsidR="00A349DE" w:rsidRDefault="00A349DE">
      <w:pPr>
        <w:pStyle w:val="Textosinformato"/>
        <w:jc w:val="both"/>
        <w:rPr>
          <w:rFonts w:ascii="Comic Sans MS" w:hAnsi="Comic Sans MS" w:cs="Tahoma"/>
          <w:szCs w:val="22"/>
        </w:rPr>
      </w:pPr>
    </w:p>
    <w:p w14:paraId="33D27249" w14:textId="77777777" w:rsidR="00A349DE" w:rsidRDefault="00A349DE">
      <w:pPr>
        <w:pStyle w:val="Textosinformato"/>
        <w:jc w:val="both"/>
        <w:outlineLvl w:val="0"/>
        <w:rPr>
          <w:rFonts w:ascii="Comic Sans MS" w:hAnsi="Comic Sans MS" w:cs="Tahoma"/>
          <w:szCs w:val="22"/>
        </w:rPr>
      </w:pPr>
      <w:r>
        <w:rPr>
          <w:rFonts w:ascii="Comic Sans MS" w:hAnsi="Comic Sans MS" w:cs="Tahoma"/>
          <w:szCs w:val="22"/>
        </w:rPr>
        <w:t>Para el manejo de Caja Menor se llevará un libro adicional especial.</w:t>
      </w:r>
    </w:p>
    <w:p w14:paraId="2B773C4D" w14:textId="77777777" w:rsidR="00A349DE" w:rsidRDefault="00A349DE">
      <w:pPr>
        <w:pStyle w:val="Textosinformato"/>
        <w:jc w:val="both"/>
        <w:rPr>
          <w:rFonts w:ascii="Comic Sans MS" w:hAnsi="Comic Sans MS" w:cs="Tahoma"/>
          <w:szCs w:val="22"/>
        </w:rPr>
      </w:pPr>
    </w:p>
    <w:p w14:paraId="18513163" w14:textId="77777777" w:rsidR="00A349DE" w:rsidRDefault="00A349DE">
      <w:pPr>
        <w:pStyle w:val="Textosinformato"/>
        <w:jc w:val="both"/>
        <w:outlineLvl w:val="0"/>
        <w:rPr>
          <w:rFonts w:ascii="Comic Sans MS" w:hAnsi="Comic Sans MS" w:cs="Tahoma"/>
          <w:szCs w:val="22"/>
        </w:rPr>
      </w:pPr>
      <w:r>
        <w:rPr>
          <w:rFonts w:ascii="Comic Sans MS" w:hAnsi="Comic Sans MS" w:cs="Tahoma"/>
          <w:szCs w:val="22"/>
        </w:rPr>
        <w:t>ARTÍCULO 94. LIBRO DE INVENTARIOS.</w:t>
      </w:r>
    </w:p>
    <w:p w14:paraId="7DE06D84" w14:textId="77777777" w:rsidR="00A349DE" w:rsidRDefault="00A349DE">
      <w:pPr>
        <w:pStyle w:val="Textosinformato"/>
        <w:jc w:val="both"/>
        <w:rPr>
          <w:rFonts w:ascii="Comic Sans MS" w:hAnsi="Comic Sans MS" w:cs="Tahoma"/>
          <w:szCs w:val="22"/>
        </w:rPr>
      </w:pPr>
    </w:p>
    <w:p w14:paraId="25D656E4" w14:textId="77777777" w:rsidR="00A349DE" w:rsidRDefault="00A349DE">
      <w:pPr>
        <w:pStyle w:val="Textosinformato"/>
        <w:jc w:val="both"/>
        <w:rPr>
          <w:rFonts w:ascii="Comic Sans MS" w:hAnsi="Comic Sans MS" w:cs="Tahoma"/>
          <w:szCs w:val="22"/>
        </w:rPr>
      </w:pPr>
      <w:r>
        <w:rPr>
          <w:rFonts w:ascii="Comic Sans MS" w:hAnsi="Comic Sans MS" w:cs="Tahoma"/>
          <w:szCs w:val="22"/>
        </w:rPr>
        <w:t>En el Libro de Inventarios se deben registrar con exactitud y detalle los bienes, deudas y acreencias de la Junta. En él se consignará también el balance que sirve como medio de entrega de Tesorería.</w:t>
      </w:r>
    </w:p>
    <w:p w14:paraId="2AD03F12" w14:textId="77777777" w:rsidR="00A349DE" w:rsidRDefault="00A349DE">
      <w:pPr>
        <w:pStyle w:val="Textosinformato"/>
        <w:jc w:val="both"/>
        <w:rPr>
          <w:rFonts w:ascii="Comic Sans MS" w:hAnsi="Comic Sans MS" w:cs="Tahoma"/>
          <w:szCs w:val="22"/>
        </w:rPr>
      </w:pPr>
    </w:p>
    <w:p w14:paraId="12107201" w14:textId="77777777" w:rsidR="00A349DE" w:rsidRDefault="00A349DE">
      <w:pPr>
        <w:pStyle w:val="Textosinformato"/>
        <w:jc w:val="both"/>
        <w:rPr>
          <w:rFonts w:ascii="Comic Sans MS" w:hAnsi="Comic Sans MS" w:cs="Tahoma"/>
          <w:szCs w:val="22"/>
        </w:rPr>
      </w:pPr>
      <w:r>
        <w:rPr>
          <w:rFonts w:ascii="Comic Sans MS" w:hAnsi="Comic Sans MS" w:cs="Tahoma"/>
          <w:szCs w:val="22"/>
        </w:rPr>
        <w:t>Este Libro consta de cinco columnas, a saber: Fecha, Detalle, Entradas, Salidas y Saldos. Cada movimiento debe estar respaldado con un comprobante o Acta de baja.</w:t>
      </w:r>
    </w:p>
    <w:p w14:paraId="1BF24963" w14:textId="77777777" w:rsidR="00A349DE" w:rsidRDefault="00A349DE">
      <w:pPr>
        <w:pStyle w:val="Textosinformato"/>
        <w:jc w:val="both"/>
        <w:rPr>
          <w:rFonts w:ascii="Comic Sans MS" w:hAnsi="Comic Sans MS" w:cs="Tahoma"/>
          <w:szCs w:val="22"/>
        </w:rPr>
      </w:pPr>
    </w:p>
    <w:p w14:paraId="38F61735" w14:textId="77777777" w:rsidR="00A349DE" w:rsidRDefault="00A349DE">
      <w:pPr>
        <w:pStyle w:val="Textosinformato"/>
        <w:jc w:val="both"/>
        <w:rPr>
          <w:rFonts w:ascii="Comic Sans MS" w:hAnsi="Comic Sans MS" w:cs="Tahoma"/>
          <w:szCs w:val="22"/>
        </w:rPr>
      </w:pPr>
    </w:p>
    <w:p w14:paraId="53E52797" w14:textId="77777777" w:rsidR="00A349DE" w:rsidRDefault="00A349DE">
      <w:pPr>
        <w:pStyle w:val="Textosinformato"/>
        <w:jc w:val="both"/>
        <w:outlineLvl w:val="0"/>
        <w:rPr>
          <w:rFonts w:ascii="Comic Sans MS" w:hAnsi="Comic Sans MS" w:cs="Tahoma"/>
          <w:szCs w:val="22"/>
        </w:rPr>
      </w:pPr>
      <w:r>
        <w:rPr>
          <w:rFonts w:ascii="Comic Sans MS" w:hAnsi="Comic Sans MS" w:cs="Tahoma"/>
          <w:szCs w:val="22"/>
        </w:rPr>
        <w:t>ARTÍCULO 95. REGISTRO</w:t>
      </w:r>
    </w:p>
    <w:p w14:paraId="192CB5CF" w14:textId="77777777" w:rsidR="00A349DE" w:rsidRDefault="00A349DE">
      <w:pPr>
        <w:pStyle w:val="Textosinformato"/>
        <w:jc w:val="both"/>
        <w:rPr>
          <w:rFonts w:ascii="Comic Sans MS" w:hAnsi="Comic Sans MS" w:cs="Tahoma"/>
          <w:szCs w:val="22"/>
        </w:rPr>
      </w:pPr>
      <w:r>
        <w:rPr>
          <w:rFonts w:ascii="Comic Sans MS" w:hAnsi="Comic Sans MS" w:cs="Tahoma"/>
          <w:szCs w:val="22"/>
        </w:rPr>
        <w:t xml:space="preserve">De conformidad con </w:t>
      </w:r>
      <w:r w:rsidR="000A2DB3">
        <w:rPr>
          <w:rFonts w:ascii="Comic Sans MS" w:hAnsi="Comic Sans MS" w:cs="Tahoma"/>
          <w:szCs w:val="22"/>
        </w:rPr>
        <w:t>las normas legales vigentes, el</w:t>
      </w:r>
      <w:r>
        <w:rPr>
          <w:rFonts w:ascii="Comic Sans MS" w:hAnsi="Comic Sans MS" w:cs="Tahoma"/>
          <w:szCs w:val="22"/>
        </w:rPr>
        <w:t xml:space="preserve"> registro de los Libros se solicitará ante la institución que ejerce control y vigilancia sobre la Junta</w:t>
      </w:r>
    </w:p>
    <w:p w14:paraId="63477387" w14:textId="77777777" w:rsidR="00A349DE" w:rsidRDefault="00A349DE">
      <w:pPr>
        <w:pStyle w:val="Textosinformato"/>
        <w:jc w:val="both"/>
        <w:rPr>
          <w:rFonts w:ascii="Comic Sans MS" w:hAnsi="Comic Sans MS" w:cs="Tahoma"/>
          <w:szCs w:val="22"/>
        </w:rPr>
      </w:pPr>
    </w:p>
    <w:p w14:paraId="4727FE20" w14:textId="77777777" w:rsidR="00A349DE" w:rsidRDefault="00A349DE">
      <w:pPr>
        <w:pStyle w:val="Textosinformato"/>
        <w:jc w:val="both"/>
        <w:outlineLvl w:val="0"/>
        <w:rPr>
          <w:rFonts w:ascii="Comic Sans MS" w:hAnsi="Comic Sans MS" w:cs="Tahoma"/>
          <w:szCs w:val="22"/>
        </w:rPr>
      </w:pPr>
      <w:r>
        <w:rPr>
          <w:rFonts w:ascii="Comic Sans MS" w:hAnsi="Comic Sans MS" w:cs="Tahoma"/>
          <w:szCs w:val="22"/>
        </w:rPr>
        <w:t>ARTÍCULO 96. REEMPLAZO DE LIBROS REGISTRADOS.</w:t>
      </w:r>
    </w:p>
    <w:p w14:paraId="644CE3AB" w14:textId="77777777" w:rsidR="00A349DE" w:rsidRDefault="00A349DE">
      <w:pPr>
        <w:pStyle w:val="Textosinformato"/>
        <w:jc w:val="both"/>
        <w:rPr>
          <w:rFonts w:ascii="Comic Sans MS" w:hAnsi="Comic Sans MS" w:cs="Tahoma"/>
          <w:szCs w:val="22"/>
        </w:rPr>
      </w:pPr>
    </w:p>
    <w:p w14:paraId="74C71359" w14:textId="77777777" w:rsidR="00A349DE" w:rsidRDefault="00A349DE">
      <w:pPr>
        <w:pStyle w:val="Textosinformato"/>
        <w:jc w:val="both"/>
        <w:rPr>
          <w:rFonts w:ascii="Comic Sans MS" w:hAnsi="Comic Sans MS" w:cs="Tahoma"/>
          <w:szCs w:val="22"/>
        </w:rPr>
      </w:pPr>
      <w:r>
        <w:rPr>
          <w:rFonts w:ascii="Comic Sans MS" w:hAnsi="Comic Sans MS" w:cs="Tahoma"/>
          <w:szCs w:val="22"/>
        </w:rPr>
        <w:t>Los libros registrados podrán reemplazarse en los siguientes casos:</w:t>
      </w:r>
    </w:p>
    <w:p w14:paraId="143E43AE" w14:textId="77777777" w:rsidR="00A349DE" w:rsidRDefault="00A349DE">
      <w:pPr>
        <w:pStyle w:val="Textosinformato"/>
        <w:jc w:val="both"/>
        <w:rPr>
          <w:rFonts w:ascii="Comic Sans MS" w:hAnsi="Comic Sans MS" w:cs="Tahoma"/>
          <w:szCs w:val="22"/>
        </w:rPr>
      </w:pPr>
    </w:p>
    <w:p w14:paraId="33B737EA" w14:textId="77777777" w:rsidR="00A349DE" w:rsidRDefault="00A349DE" w:rsidP="00A349DE">
      <w:pPr>
        <w:pStyle w:val="Textosinformato"/>
        <w:numPr>
          <w:ilvl w:val="0"/>
          <w:numId w:val="26"/>
        </w:numPr>
        <w:jc w:val="both"/>
        <w:rPr>
          <w:rFonts w:ascii="Comic Sans MS" w:hAnsi="Comic Sans MS" w:cs="Tahoma"/>
          <w:szCs w:val="22"/>
        </w:rPr>
      </w:pPr>
      <w:r>
        <w:rPr>
          <w:rFonts w:ascii="Comic Sans MS" w:hAnsi="Comic Sans MS" w:cs="Tahoma"/>
          <w:szCs w:val="22"/>
        </w:rPr>
        <w:t>Por utilización total;</w:t>
      </w:r>
    </w:p>
    <w:p w14:paraId="16E8CD59" w14:textId="77777777" w:rsidR="00A349DE" w:rsidRDefault="00A349DE">
      <w:pPr>
        <w:pStyle w:val="Textosinformato"/>
        <w:ind w:left="397"/>
        <w:jc w:val="both"/>
        <w:rPr>
          <w:rFonts w:ascii="Comic Sans MS" w:hAnsi="Comic Sans MS" w:cs="Tahoma"/>
          <w:szCs w:val="22"/>
        </w:rPr>
      </w:pPr>
    </w:p>
    <w:p w14:paraId="7C1A91CA" w14:textId="77777777" w:rsidR="00A349DE" w:rsidRDefault="00A349DE" w:rsidP="00A349DE">
      <w:pPr>
        <w:pStyle w:val="Textosinformato"/>
        <w:numPr>
          <w:ilvl w:val="0"/>
          <w:numId w:val="26"/>
        </w:numPr>
        <w:jc w:val="both"/>
        <w:rPr>
          <w:rFonts w:ascii="Comic Sans MS" w:hAnsi="Comic Sans MS" w:cs="Tahoma"/>
          <w:szCs w:val="22"/>
        </w:rPr>
      </w:pPr>
      <w:r>
        <w:rPr>
          <w:rFonts w:ascii="Comic Sans MS" w:hAnsi="Comic Sans MS" w:cs="Tahoma"/>
          <w:szCs w:val="22"/>
        </w:rPr>
        <w:t>Por extravío o hurto;</w:t>
      </w:r>
    </w:p>
    <w:p w14:paraId="2257F702" w14:textId="77777777" w:rsidR="00A349DE" w:rsidRDefault="00A349DE">
      <w:pPr>
        <w:pStyle w:val="Textosinformato"/>
        <w:ind w:left="397"/>
        <w:jc w:val="both"/>
        <w:rPr>
          <w:rFonts w:ascii="Comic Sans MS" w:hAnsi="Comic Sans MS" w:cs="Tahoma"/>
          <w:szCs w:val="22"/>
        </w:rPr>
      </w:pPr>
    </w:p>
    <w:p w14:paraId="23ABCEB0" w14:textId="77777777" w:rsidR="00A349DE" w:rsidRDefault="00A349DE" w:rsidP="00A349DE">
      <w:pPr>
        <w:pStyle w:val="Textosinformato"/>
        <w:numPr>
          <w:ilvl w:val="0"/>
          <w:numId w:val="26"/>
        </w:numPr>
        <w:jc w:val="both"/>
        <w:rPr>
          <w:rFonts w:ascii="Comic Sans MS" w:hAnsi="Comic Sans MS" w:cs="Tahoma"/>
          <w:szCs w:val="22"/>
        </w:rPr>
      </w:pPr>
      <w:r>
        <w:rPr>
          <w:rFonts w:ascii="Comic Sans MS" w:hAnsi="Comic Sans MS" w:cs="Tahoma"/>
          <w:szCs w:val="22"/>
        </w:rPr>
        <w:t>Por deterioro;</w:t>
      </w:r>
    </w:p>
    <w:p w14:paraId="1124E9F1" w14:textId="77777777" w:rsidR="00A349DE" w:rsidRDefault="00A349DE">
      <w:pPr>
        <w:pStyle w:val="Textosinformato"/>
        <w:ind w:left="397"/>
        <w:jc w:val="both"/>
        <w:rPr>
          <w:rFonts w:ascii="Comic Sans MS" w:hAnsi="Comic Sans MS" w:cs="Tahoma"/>
          <w:szCs w:val="22"/>
        </w:rPr>
      </w:pPr>
    </w:p>
    <w:p w14:paraId="502F7846" w14:textId="77777777" w:rsidR="00A349DE" w:rsidRDefault="00A349DE" w:rsidP="00A349DE">
      <w:pPr>
        <w:pStyle w:val="Textosinformato"/>
        <w:numPr>
          <w:ilvl w:val="0"/>
          <w:numId w:val="26"/>
        </w:numPr>
        <w:jc w:val="both"/>
        <w:rPr>
          <w:rFonts w:ascii="Comic Sans MS" w:hAnsi="Comic Sans MS" w:cs="Tahoma"/>
          <w:szCs w:val="22"/>
        </w:rPr>
      </w:pPr>
      <w:r>
        <w:rPr>
          <w:rFonts w:ascii="Comic Sans MS" w:hAnsi="Comic Sans MS" w:cs="Tahoma"/>
          <w:szCs w:val="22"/>
        </w:rPr>
        <w:t>Por retención  indebida.</w:t>
      </w:r>
    </w:p>
    <w:p w14:paraId="4825F856" w14:textId="77777777" w:rsidR="00A349DE" w:rsidRDefault="00A349DE">
      <w:pPr>
        <w:pStyle w:val="Textosinformato"/>
        <w:ind w:left="397"/>
        <w:jc w:val="both"/>
        <w:rPr>
          <w:rFonts w:ascii="Comic Sans MS" w:hAnsi="Comic Sans MS" w:cs="Tahoma"/>
          <w:szCs w:val="22"/>
        </w:rPr>
      </w:pPr>
    </w:p>
    <w:p w14:paraId="73B4CC16" w14:textId="77777777" w:rsidR="00A349DE" w:rsidRDefault="00A349DE" w:rsidP="00A349DE">
      <w:pPr>
        <w:pStyle w:val="Textosinformato"/>
        <w:numPr>
          <w:ilvl w:val="0"/>
          <w:numId w:val="26"/>
        </w:numPr>
        <w:jc w:val="both"/>
        <w:rPr>
          <w:rFonts w:ascii="Comic Sans MS" w:hAnsi="Comic Sans MS" w:cs="Tahoma"/>
          <w:szCs w:val="22"/>
        </w:rPr>
      </w:pPr>
      <w:r>
        <w:rPr>
          <w:rFonts w:ascii="Comic Sans MS" w:hAnsi="Comic Sans MS" w:cs="Tahoma"/>
          <w:szCs w:val="22"/>
        </w:rPr>
        <w:t>Por exceso de enmendaduras o inexactitudes.</w:t>
      </w:r>
    </w:p>
    <w:p w14:paraId="7A0667D1" w14:textId="77777777" w:rsidR="00A349DE" w:rsidRDefault="00A349DE">
      <w:pPr>
        <w:pStyle w:val="Textosinformato"/>
        <w:jc w:val="both"/>
        <w:rPr>
          <w:rFonts w:ascii="Comic Sans MS" w:hAnsi="Comic Sans MS" w:cs="Tahoma"/>
          <w:szCs w:val="22"/>
        </w:rPr>
      </w:pPr>
    </w:p>
    <w:p w14:paraId="62C9B8A1" w14:textId="77777777" w:rsidR="00A349DE" w:rsidRDefault="00A349DE">
      <w:pPr>
        <w:pStyle w:val="Textosinformato"/>
        <w:jc w:val="both"/>
        <w:rPr>
          <w:rFonts w:ascii="Comic Sans MS" w:hAnsi="Comic Sans MS" w:cs="Tahoma"/>
          <w:szCs w:val="22"/>
        </w:rPr>
      </w:pPr>
      <w:r>
        <w:rPr>
          <w:rFonts w:ascii="Comic Sans MS" w:hAnsi="Comic Sans MS" w:cs="Tahoma"/>
          <w:szCs w:val="22"/>
        </w:rPr>
        <w:t>PARÁGRAFO 1. En el caso del literal a), bastará con aportar el Libro utilizado para que en el nuevo se continúe registrando datos;</w:t>
      </w:r>
    </w:p>
    <w:p w14:paraId="6FBCF47E" w14:textId="77777777" w:rsidR="00A349DE" w:rsidRDefault="00A349DE">
      <w:pPr>
        <w:pStyle w:val="Textosinformato"/>
        <w:jc w:val="both"/>
        <w:rPr>
          <w:rFonts w:ascii="Comic Sans MS" w:hAnsi="Comic Sans MS" w:cs="Tahoma"/>
          <w:szCs w:val="22"/>
        </w:rPr>
      </w:pPr>
    </w:p>
    <w:p w14:paraId="3EFC7737" w14:textId="77777777" w:rsidR="00A349DE" w:rsidRDefault="00A349DE">
      <w:pPr>
        <w:pStyle w:val="Textosinformato"/>
        <w:jc w:val="both"/>
        <w:rPr>
          <w:rFonts w:ascii="Comic Sans MS" w:hAnsi="Comic Sans MS" w:cs="Tahoma"/>
          <w:szCs w:val="22"/>
        </w:rPr>
      </w:pPr>
      <w:r>
        <w:rPr>
          <w:rFonts w:ascii="Comic Sans MS" w:hAnsi="Comic Sans MS" w:cs="Tahoma"/>
          <w:szCs w:val="22"/>
        </w:rPr>
        <w:t xml:space="preserve">PARÁGRAFO 2. En el caso del literal b) y d), junto con el nuevo Libro debe adjuntarse </w:t>
      </w:r>
      <w:r w:rsidR="002E1901">
        <w:rPr>
          <w:rFonts w:ascii="Comic Sans MS" w:hAnsi="Comic Sans MS" w:cs="Tahoma"/>
          <w:szCs w:val="22"/>
          <w:highlight w:val="yellow"/>
        </w:rPr>
        <w:t>copia del denuncio</w:t>
      </w:r>
      <w:r w:rsidRPr="00535C83">
        <w:rPr>
          <w:rFonts w:ascii="Comic Sans MS" w:hAnsi="Comic Sans MS" w:cs="Tahoma"/>
          <w:szCs w:val="22"/>
          <w:highlight w:val="yellow"/>
        </w:rPr>
        <w:t xml:space="preserve"> de pérdida;</w:t>
      </w:r>
    </w:p>
    <w:p w14:paraId="7676531E" w14:textId="77777777" w:rsidR="00A349DE" w:rsidRDefault="00A349DE">
      <w:pPr>
        <w:pStyle w:val="Textosinformato"/>
        <w:jc w:val="both"/>
        <w:rPr>
          <w:rFonts w:ascii="Comic Sans MS" w:hAnsi="Comic Sans MS" w:cs="Tahoma"/>
          <w:szCs w:val="22"/>
        </w:rPr>
      </w:pPr>
    </w:p>
    <w:p w14:paraId="345F9372" w14:textId="77777777" w:rsidR="00A349DE" w:rsidRDefault="00A349DE">
      <w:pPr>
        <w:pStyle w:val="Textosinformato"/>
        <w:jc w:val="both"/>
        <w:rPr>
          <w:rFonts w:ascii="Comic Sans MS" w:hAnsi="Comic Sans MS" w:cs="Tahoma"/>
          <w:szCs w:val="22"/>
        </w:rPr>
      </w:pPr>
      <w:r>
        <w:rPr>
          <w:rFonts w:ascii="Comic Sans MS" w:hAnsi="Comic Sans MS" w:cs="Tahoma"/>
          <w:szCs w:val="22"/>
        </w:rPr>
        <w:t>PARÁGRAFO 3. En el caso de los literales c) y e), debe adjuntarse el nuevo Libro, donde deben aparecer insertados los datos ciertos, refrendados con la firma del Fiscal;</w:t>
      </w:r>
    </w:p>
    <w:p w14:paraId="51A84578" w14:textId="77777777" w:rsidR="00A349DE" w:rsidRDefault="00A349DE">
      <w:pPr>
        <w:pStyle w:val="Textosinformato"/>
        <w:jc w:val="both"/>
        <w:rPr>
          <w:rFonts w:ascii="Comic Sans MS" w:hAnsi="Comic Sans MS" w:cs="Tahoma"/>
          <w:szCs w:val="22"/>
        </w:rPr>
      </w:pPr>
    </w:p>
    <w:p w14:paraId="3F7DEA41" w14:textId="77777777" w:rsidR="00A349DE" w:rsidRDefault="00A349DE">
      <w:pPr>
        <w:pStyle w:val="Textosinformato"/>
        <w:jc w:val="both"/>
        <w:rPr>
          <w:rFonts w:ascii="Comic Sans MS" w:hAnsi="Comic Sans MS" w:cs="Tahoma"/>
          <w:szCs w:val="22"/>
        </w:rPr>
      </w:pPr>
      <w:r>
        <w:rPr>
          <w:rFonts w:ascii="Comic Sans MS" w:hAnsi="Comic Sans MS" w:cs="Tahoma"/>
          <w:szCs w:val="22"/>
        </w:rPr>
        <w:t xml:space="preserve">PARÁGRAFO  4.  La retención indebida de los libros y bienes de la Junta podrá dar lugar a sanciones sucesivas de la asamblea general incluida la desafiliación, además de las acciones penales </w:t>
      </w:r>
      <w:r w:rsidRPr="007B5CF9">
        <w:rPr>
          <w:rFonts w:ascii="Comic Sans MS" w:hAnsi="Comic Sans MS" w:cs="Tahoma"/>
          <w:szCs w:val="22"/>
          <w:highlight w:val="yellow"/>
        </w:rPr>
        <w:t>ante la justicia ordinaria.</w:t>
      </w:r>
      <w:r>
        <w:rPr>
          <w:rFonts w:ascii="Comic Sans MS" w:hAnsi="Comic Sans MS" w:cs="Tahoma"/>
          <w:szCs w:val="22"/>
        </w:rPr>
        <w:t xml:space="preserve"> </w:t>
      </w:r>
    </w:p>
    <w:p w14:paraId="5C909B66" w14:textId="77777777" w:rsidR="00A349DE" w:rsidRDefault="00A349DE">
      <w:pPr>
        <w:pStyle w:val="Textosinformato"/>
        <w:rPr>
          <w:rFonts w:ascii="Comic Sans MS" w:hAnsi="Comic Sans MS" w:cs="Tahoma"/>
          <w:szCs w:val="22"/>
        </w:rPr>
      </w:pPr>
    </w:p>
    <w:p w14:paraId="32A68573" w14:textId="77777777" w:rsidR="00A349DE" w:rsidRDefault="00A349DE">
      <w:pPr>
        <w:pStyle w:val="Textosinformato"/>
        <w:jc w:val="center"/>
        <w:outlineLvl w:val="0"/>
        <w:rPr>
          <w:rFonts w:ascii="Comic Sans MS" w:hAnsi="Comic Sans MS" w:cs="Tahoma"/>
          <w:b/>
          <w:szCs w:val="22"/>
        </w:rPr>
      </w:pPr>
      <w:r>
        <w:rPr>
          <w:rFonts w:ascii="Comic Sans MS" w:hAnsi="Comic Sans MS" w:cs="Tahoma"/>
          <w:b/>
          <w:szCs w:val="22"/>
        </w:rPr>
        <w:t>CAPÍTULO 14</w:t>
      </w:r>
    </w:p>
    <w:p w14:paraId="395A6E1C" w14:textId="77777777" w:rsidR="00A349DE" w:rsidRDefault="00A349DE">
      <w:pPr>
        <w:pStyle w:val="Textosinformato"/>
        <w:jc w:val="center"/>
        <w:outlineLvl w:val="0"/>
        <w:rPr>
          <w:rFonts w:ascii="Comic Sans MS" w:hAnsi="Comic Sans MS" w:cs="Tahoma"/>
          <w:b/>
          <w:szCs w:val="22"/>
        </w:rPr>
      </w:pPr>
      <w:r>
        <w:rPr>
          <w:rFonts w:ascii="Comic Sans MS" w:hAnsi="Comic Sans MS" w:cs="Tahoma"/>
          <w:b/>
          <w:szCs w:val="22"/>
        </w:rPr>
        <w:t>REGIMEN ECONOMICO Y FISCAL</w:t>
      </w:r>
    </w:p>
    <w:p w14:paraId="5D3F0023" w14:textId="77777777" w:rsidR="00A349DE" w:rsidRDefault="00A349DE">
      <w:pPr>
        <w:pStyle w:val="Textosinformato"/>
        <w:jc w:val="center"/>
        <w:outlineLvl w:val="0"/>
        <w:rPr>
          <w:rFonts w:ascii="Comic Sans MS" w:hAnsi="Comic Sans MS" w:cs="Tahoma"/>
          <w:szCs w:val="22"/>
        </w:rPr>
      </w:pPr>
      <w:r>
        <w:rPr>
          <w:rFonts w:ascii="Comic Sans MS" w:hAnsi="Comic Sans MS" w:cs="Tahoma"/>
          <w:b/>
          <w:szCs w:val="22"/>
        </w:rPr>
        <w:t>DEL PATRIMONIO</w:t>
      </w:r>
    </w:p>
    <w:p w14:paraId="54F521FE" w14:textId="77777777" w:rsidR="00A349DE" w:rsidRDefault="00A349DE">
      <w:pPr>
        <w:pStyle w:val="Textosinformato"/>
        <w:jc w:val="both"/>
        <w:rPr>
          <w:rFonts w:ascii="Comic Sans MS" w:hAnsi="Comic Sans MS" w:cs="Tahoma"/>
          <w:szCs w:val="22"/>
        </w:rPr>
      </w:pPr>
    </w:p>
    <w:p w14:paraId="5B2600F6" w14:textId="77777777" w:rsidR="00A349DE" w:rsidRDefault="00A349DE">
      <w:pPr>
        <w:pStyle w:val="Textosinformato"/>
        <w:jc w:val="both"/>
        <w:outlineLvl w:val="0"/>
        <w:rPr>
          <w:rFonts w:ascii="Comic Sans MS" w:hAnsi="Comic Sans MS" w:cs="Tahoma"/>
          <w:szCs w:val="22"/>
        </w:rPr>
      </w:pPr>
      <w:r>
        <w:rPr>
          <w:rFonts w:ascii="Comic Sans MS" w:hAnsi="Comic Sans MS" w:cs="Tahoma"/>
          <w:szCs w:val="22"/>
        </w:rPr>
        <w:t>ARTÍCULO 97. DEL PATRIMONIO.</w:t>
      </w:r>
    </w:p>
    <w:p w14:paraId="5BFFC897" w14:textId="77777777" w:rsidR="00A349DE" w:rsidRDefault="00A349DE">
      <w:pPr>
        <w:pStyle w:val="Textosinformato"/>
        <w:jc w:val="both"/>
        <w:rPr>
          <w:rFonts w:ascii="Comic Sans MS" w:hAnsi="Comic Sans MS" w:cs="Tahoma"/>
          <w:szCs w:val="22"/>
        </w:rPr>
      </w:pPr>
    </w:p>
    <w:p w14:paraId="7EBF1FEB" w14:textId="77777777" w:rsidR="00A349DE" w:rsidRDefault="00A349DE">
      <w:pPr>
        <w:pStyle w:val="Textosinformato"/>
        <w:jc w:val="both"/>
        <w:rPr>
          <w:rFonts w:ascii="Comic Sans MS" w:hAnsi="Comic Sans MS" w:cs="Tahoma"/>
          <w:szCs w:val="22"/>
        </w:rPr>
      </w:pPr>
      <w:r>
        <w:rPr>
          <w:rFonts w:ascii="Comic Sans MS" w:hAnsi="Comic Sans MS" w:cs="Tahoma"/>
          <w:szCs w:val="22"/>
        </w:rPr>
        <w:t>El patrimonio de la Junta está constituido por todos los bienes que ingresen por concepto de contribuciones, auxilios, aportes, donaciones y los que provengan de cualquier actividad u operación que efectúe.</w:t>
      </w:r>
    </w:p>
    <w:p w14:paraId="05387D20" w14:textId="77777777" w:rsidR="00A349DE" w:rsidRDefault="00A349DE">
      <w:pPr>
        <w:pStyle w:val="Textosinformato"/>
        <w:jc w:val="both"/>
        <w:outlineLvl w:val="0"/>
        <w:rPr>
          <w:rFonts w:ascii="Comic Sans MS" w:hAnsi="Comic Sans MS" w:cs="Tahoma"/>
          <w:szCs w:val="22"/>
        </w:rPr>
      </w:pPr>
      <w:r>
        <w:rPr>
          <w:rFonts w:ascii="Comic Sans MS" w:hAnsi="Comic Sans MS" w:cs="Tahoma"/>
          <w:szCs w:val="22"/>
        </w:rPr>
        <w:t>El patrimonio de la Junta no pertenece a ninguno de sus afiliados.</w:t>
      </w:r>
    </w:p>
    <w:p w14:paraId="6324E6C0" w14:textId="77777777" w:rsidR="00A349DE" w:rsidRDefault="00A349DE">
      <w:pPr>
        <w:pStyle w:val="Textosinformato"/>
        <w:jc w:val="both"/>
        <w:rPr>
          <w:rFonts w:ascii="Comic Sans MS" w:hAnsi="Comic Sans MS" w:cs="Tahoma"/>
          <w:szCs w:val="22"/>
        </w:rPr>
      </w:pPr>
    </w:p>
    <w:p w14:paraId="19B54173" w14:textId="77777777" w:rsidR="00A349DE" w:rsidRDefault="00A349DE">
      <w:pPr>
        <w:pStyle w:val="Textosinformato"/>
        <w:jc w:val="both"/>
        <w:outlineLvl w:val="0"/>
        <w:rPr>
          <w:rFonts w:ascii="Comic Sans MS" w:hAnsi="Comic Sans MS" w:cs="Tahoma"/>
          <w:szCs w:val="22"/>
        </w:rPr>
      </w:pPr>
      <w:r>
        <w:rPr>
          <w:rFonts w:ascii="Comic Sans MS" w:hAnsi="Comic Sans MS" w:cs="Tahoma"/>
          <w:szCs w:val="22"/>
        </w:rPr>
        <w:t>ARTÍCULO 98.</w:t>
      </w:r>
    </w:p>
    <w:p w14:paraId="599C8941" w14:textId="77777777" w:rsidR="00A349DE" w:rsidRDefault="00A349DE">
      <w:pPr>
        <w:pStyle w:val="Textosinformato"/>
        <w:jc w:val="both"/>
        <w:rPr>
          <w:rFonts w:ascii="Comic Sans MS" w:hAnsi="Comic Sans MS" w:cs="Tahoma"/>
          <w:szCs w:val="22"/>
        </w:rPr>
      </w:pPr>
    </w:p>
    <w:p w14:paraId="654A7075" w14:textId="77777777" w:rsidR="00A349DE" w:rsidRDefault="00A349DE">
      <w:pPr>
        <w:pStyle w:val="Textosinformato"/>
        <w:jc w:val="both"/>
        <w:rPr>
          <w:rFonts w:ascii="Comic Sans MS" w:hAnsi="Comic Sans MS" w:cs="Tahoma"/>
          <w:szCs w:val="22"/>
        </w:rPr>
      </w:pPr>
      <w:r>
        <w:rPr>
          <w:rFonts w:ascii="Comic Sans MS" w:hAnsi="Comic Sans MS" w:cs="Tahoma"/>
          <w:szCs w:val="22"/>
        </w:rPr>
        <w:t>Los aportes oficiales que reciba la Junta para obras destinadas a uso público o fiscal, o los recursos públicos que ingresen por convenios o contratos, no ingresarán al patrimonio y se registrarán contablemente en la Tesorería en rubros respectivo.</w:t>
      </w:r>
    </w:p>
    <w:p w14:paraId="73C91D48" w14:textId="77777777" w:rsidR="00A349DE" w:rsidRDefault="00A349DE">
      <w:pPr>
        <w:pStyle w:val="Textosinformato"/>
        <w:rPr>
          <w:rFonts w:ascii="Comic Sans MS" w:hAnsi="Comic Sans MS" w:cs="Tahoma"/>
          <w:szCs w:val="22"/>
        </w:rPr>
      </w:pPr>
    </w:p>
    <w:p w14:paraId="057538C3" w14:textId="77777777" w:rsidR="00A349DE" w:rsidRDefault="00A349DE">
      <w:pPr>
        <w:pStyle w:val="Textosinformato"/>
        <w:numPr>
          <w:ilvl w:val="12"/>
          <w:numId w:val="0"/>
        </w:numPr>
        <w:jc w:val="center"/>
        <w:outlineLvl w:val="0"/>
        <w:rPr>
          <w:rFonts w:ascii="Comic Sans MS" w:hAnsi="Comic Sans MS" w:cs="Tahoma"/>
          <w:b/>
          <w:szCs w:val="22"/>
        </w:rPr>
      </w:pPr>
      <w:r>
        <w:rPr>
          <w:rFonts w:ascii="Comic Sans MS" w:hAnsi="Comic Sans MS" w:cs="Tahoma"/>
          <w:b/>
          <w:szCs w:val="22"/>
        </w:rPr>
        <w:t>CAPÍTULO 15</w:t>
      </w:r>
    </w:p>
    <w:p w14:paraId="7D0F5000" w14:textId="77777777" w:rsidR="00A349DE" w:rsidRDefault="00A349DE">
      <w:pPr>
        <w:pStyle w:val="Textosinformato"/>
        <w:numPr>
          <w:ilvl w:val="12"/>
          <w:numId w:val="0"/>
        </w:numPr>
        <w:jc w:val="center"/>
        <w:rPr>
          <w:rFonts w:ascii="Comic Sans MS" w:hAnsi="Comic Sans MS" w:cs="Tahoma"/>
          <w:b/>
          <w:szCs w:val="22"/>
        </w:rPr>
      </w:pPr>
    </w:p>
    <w:p w14:paraId="4F7D14EC" w14:textId="77777777" w:rsidR="00A349DE" w:rsidRDefault="00A349DE">
      <w:pPr>
        <w:pStyle w:val="Textosinformato"/>
        <w:numPr>
          <w:ilvl w:val="12"/>
          <w:numId w:val="0"/>
        </w:numPr>
        <w:jc w:val="center"/>
        <w:outlineLvl w:val="0"/>
        <w:rPr>
          <w:rFonts w:ascii="Comic Sans MS" w:hAnsi="Comic Sans MS" w:cs="Tahoma"/>
          <w:b/>
          <w:szCs w:val="22"/>
        </w:rPr>
      </w:pPr>
      <w:r>
        <w:rPr>
          <w:rFonts w:ascii="Comic Sans MS" w:hAnsi="Comic Sans MS" w:cs="Tahoma"/>
          <w:b/>
          <w:szCs w:val="22"/>
        </w:rPr>
        <w:t>COMISIONES  EMPRESARIALES</w:t>
      </w:r>
    </w:p>
    <w:p w14:paraId="0C988491" w14:textId="77777777" w:rsidR="00A349DE" w:rsidRDefault="00A349DE">
      <w:pPr>
        <w:pStyle w:val="Textosinformato"/>
        <w:numPr>
          <w:ilvl w:val="12"/>
          <w:numId w:val="0"/>
        </w:numPr>
        <w:jc w:val="both"/>
        <w:rPr>
          <w:rFonts w:ascii="Comic Sans MS" w:hAnsi="Comic Sans MS" w:cs="Tahoma"/>
          <w:szCs w:val="22"/>
        </w:rPr>
      </w:pPr>
    </w:p>
    <w:p w14:paraId="5222788E" w14:textId="77777777" w:rsidR="00A349DE" w:rsidRDefault="00A349DE">
      <w:pPr>
        <w:pStyle w:val="Textosinformato"/>
        <w:numPr>
          <w:ilvl w:val="12"/>
          <w:numId w:val="0"/>
        </w:numPr>
        <w:jc w:val="both"/>
        <w:rPr>
          <w:rFonts w:ascii="Comic Sans MS" w:hAnsi="Comic Sans MS" w:cs="Tahoma"/>
          <w:szCs w:val="22"/>
        </w:rPr>
      </w:pPr>
      <w:r>
        <w:rPr>
          <w:rFonts w:ascii="Comic Sans MS" w:hAnsi="Comic Sans MS" w:cs="Tahoma"/>
          <w:szCs w:val="22"/>
        </w:rPr>
        <w:t>ARTÍCULO 99. COMISIONES  EMPRESARIALES.</w:t>
      </w:r>
      <w:r>
        <w:rPr>
          <w:rStyle w:val="nfasis"/>
          <w:rFonts w:ascii="Comic Sans MS" w:hAnsi="Comic Sans MS" w:cs="Tahoma"/>
          <w:i w:val="0"/>
          <w:iCs w:val="0"/>
          <w:szCs w:val="22"/>
        </w:rPr>
        <w:t xml:space="preserve"> De conformidad con la Ley 743 y los artículos 28, 29 y 30 del Decreto 2350 de Agosto de 2003, la Junta </w:t>
      </w:r>
      <w:r>
        <w:rPr>
          <w:rFonts w:ascii="Comic Sans MS" w:hAnsi="Comic Sans MS" w:cs="Tahoma"/>
          <w:szCs w:val="22"/>
        </w:rPr>
        <w:t xml:space="preserve"> de acción comunal podrá conformar Comisiones Empresariales tendientes a la constitución de empresas o proyectos rentables en beneficio de la comunidad, cuya organización y administración será materia de reglamentación.</w:t>
      </w:r>
    </w:p>
    <w:p w14:paraId="0F77BD2D" w14:textId="77777777" w:rsidR="00A349DE" w:rsidRDefault="00A349DE">
      <w:pPr>
        <w:pStyle w:val="NormalWeb"/>
        <w:jc w:val="both"/>
        <w:rPr>
          <w:rFonts w:ascii="Comic Sans MS" w:hAnsi="Comic Sans MS" w:cs="Tahoma"/>
          <w:color w:val="auto"/>
          <w:sz w:val="20"/>
          <w:szCs w:val="22"/>
        </w:rPr>
      </w:pPr>
      <w:r>
        <w:rPr>
          <w:rFonts w:ascii="Comic Sans MS" w:hAnsi="Comic Sans MS" w:cs="Tahoma"/>
          <w:color w:val="auto"/>
          <w:sz w:val="20"/>
          <w:szCs w:val="22"/>
          <w:highlight w:val="yellow"/>
        </w:rPr>
        <w:t>De conformidad con las normas invocadas,  el Departamento Administrativo Nacional de la Economía Solidaria -</w:t>
      </w:r>
      <w:r>
        <w:rPr>
          <w:rFonts w:ascii="Comic Sans MS" w:hAnsi="Comic Sans MS" w:cs="Tahoma"/>
          <w:b/>
          <w:bCs/>
          <w:color w:val="auto"/>
          <w:sz w:val="20"/>
          <w:szCs w:val="22"/>
          <w:highlight w:val="yellow"/>
        </w:rPr>
        <w:t>DANSOCIAL</w:t>
      </w:r>
      <w:r>
        <w:rPr>
          <w:rFonts w:ascii="Comic Sans MS" w:hAnsi="Comic Sans MS" w:cs="Tahoma"/>
          <w:color w:val="auto"/>
          <w:sz w:val="20"/>
          <w:szCs w:val="22"/>
          <w:highlight w:val="yellow"/>
        </w:rPr>
        <w:t xml:space="preserve"> - fomentará, apoyará y promoverá la constitución y desarrollo de empresas y/o proyectos productivos de carácter solidario de iniciativa de la Junta de Acciòn Comunal, los cuales deberán ser presentados por éstas al Sistema Público Territorial de apoyo al Sector de la Economía Solidaria, a través de las Secretarías de las gobernaciones o alcaldías, responsables de promover la participación comunitaria, de acuerdo con la reglamentación que para tal efecto expida el Departamento Administrativo.</w:t>
      </w:r>
      <w:r>
        <w:rPr>
          <w:rFonts w:ascii="Comic Sans MS" w:hAnsi="Comic Sans MS" w:cs="Tahoma"/>
          <w:color w:val="auto"/>
          <w:sz w:val="20"/>
          <w:szCs w:val="22"/>
        </w:rPr>
        <w:t xml:space="preserve"> </w:t>
      </w:r>
    </w:p>
    <w:p w14:paraId="7FA115CD" w14:textId="77777777" w:rsidR="00A349DE" w:rsidRDefault="00A349DE">
      <w:pPr>
        <w:pStyle w:val="NormalWeb"/>
        <w:jc w:val="both"/>
        <w:rPr>
          <w:rFonts w:ascii="Comic Sans MS" w:hAnsi="Comic Sans MS" w:cs="Tahoma"/>
          <w:color w:val="auto"/>
          <w:sz w:val="20"/>
          <w:szCs w:val="22"/>
        </w:rPr>
      </w:pPr>
      <w:r>
        <w:rPr>
          <w:rFonts w:ascii="Comic Sans MS" w:hAnsi="Comic Sans MS" w:cs="Tahoma"/>
          <w:color w:val="auto"/>
          <w:sz w:val="20"/>
          <w:szCs w:val="22"/>
        </w:rPr>
        <w:t xml:space="preserve"> Las empresas y/o proyectos productivos rentables de iniciativa comunal deberán cumplir con la normatividad vigente propia de las actividades que se proponen desarrollar. </w:t>
      </w:r>
    </w:p>
    <w:p w14:paraId="61CE4AFD" w14:textId="77777777" w:rsidR="00A349DE" w:rsidRDefault="00A349DE">
      <w:pPr>
        <w:pStyle w:val="NormalWeb"/>
        <w:jc w:val="both"/>
        <w:rPr>
          <w:rFonts w:ascii="Comic Sans MS" w:hAnsi="Comic Sans MS" w:cs="Tahoma"/>
          <w:color w:val="auto"/>
          <w:sz w:val="20"/>
          <w:szCs w:val="22"/>
        </w:rPr>
      </w:pPr>
      <w:r>
        <w:rPr>
          <w:rStyle w:val="nfasis"/>
          <w:rFonts w:ascii="Comic Sans MS" w:hAnsi="Comic Sans MS" w:cs="Tahoma"/>
          <w:i w:val="0"/>
          <w:iCs w:val="0"/>
          <w:color w:val="auto"/>
          <w:sz w:val="20"/>
          <w:szCs w:val="22"/>
        </w:rPr>
        <w:t>De conformidad con las normas en referencia, s</w:t>
      </w:r>
      <w:r>
        <w:rPr>
          <w:rFonts w:ascii="Comic Sans MS" w:hAnsi="Comic Sans MS" w:cs="Tahoma"/>
          <w:color w:val="auto"/>
          <w:sz w:val="20"/>
          <w:szCs w:val="22"/>
        </w:rPr>
        <w:t xml:space="preserve">erá responsabilidad de las entidades territoriales analizar la viabilidad de los proyectos rentables que los organismos comunales les presenten, teniendo en cuenta su impacto regional y la generación de empleo e ingresos a la comunidad. Los proyectos viables de mayor prioridad podrán obtener financiación con cargo a recursos del presupuesto de las entidades territoriales, en los términos que establezca cada departamento o municipio. </w:t>
      </w:r>
    </w:p>
    <w:p w14:paraId="421FACF1" w14:textId="77777777" w:rsidR="00A349DE" w:rsidRDefault="00A349DE">
      <w:pPr>
        <w:pStyle w:val="Textosinformato"/>
        <w:numPr>
          <w:ilvl w:val="12"/>
          <w:numId w:val="0"/>
        </w:numPr>
        <w:jc w:val="both"/>
        <w:rPr>
          <w:rFonts w:ascii="Comic Sans MS" w:hAnsi="Comic Sans MS" w:cs="Tahoma"/>
          <w:szCs w:val="22"/>
        </w:rPr>
      </w:pPr>
      <w:r>
        <w:rPr>
          <w:rFonts w:ascii="Comic Sans MS" w:hAnsi="Comic Sans MS" w:cs="Tahoma"/>
          <w:szCs w:val="22"/>
        </w:rPr>
        <w:t>PARÁGRAFO: Cada Comité Empresarial estará conformado por seis miembros afiliados a la Junta. El Vicepresidente, por derecho propio, hará parte de estos Comités.</w:t>
      </w:r>
    </w:p>
    <w:p w14:paraId="543A7C01" w14:textId="77777777" w:rsidR="00A349DE" w:rsidRDefault="00A349DE">
      <w:pPr>
        <w:pStyle w:val="Textosinformato"/>
        <w:numPr>
          <w:ilvl w:val="12"/>
          <w:numId w:val="0"/>
        </w:numPr>
        <w:jc w:val="both"/>
        <w:rPr>
          <w:rFonts w:ascii="Comic Sans MS" w:hAnsi="Comic Sans MS" w:cs="Tahoma"/>
          <w:szCs w:val="22"/>
        </w:rPr>
      </w:pPr>
    </w:p>
    <w:p w14:paraId="62B42620" w14:textId="77777777" w:rsidR="00A349DE" w:rsidRDefault="00A349DE">
      <w:pPr>
        <w:pStyle w:val="Textosinformato"/>
        <w:numPr>
          <w:ilvl w:val="12"/>
          <w:numId w:val="0"/>
        </w:numPr>
        <w:jc w:val="both"/>
        <w:rPr>
          <w:rFonts w:ascii="Comic Sans MS" w:hAnsi="Comic Sans MS" w:cs="Tahoma"/>
          <w:szCs w:val="22"/>
        </w:rPr>
      </w:pPr>
    </w:p>
    <w:p w14:paraId="34278BD1" w14:textId="77777777" w:rsidR="00A349DE" w:rsidRDefault="00A349DE">
      <w:pPr>
        <w:pStyle w:val="Textosinformato"/>
        <w:numPr>
          <w:ilvl w:val="12"/>
          <w:numId w:val="0"/>
        </w:numPr>
        <w:jc w:val="both"/>
        <w:outlineLvl w:val="0"/>
        <w:rPr>
          <w:rFonts w:ascii="Comic Sans MS" w:hAnsi="Comic Sans MS" w:cs="Tahoma"/>
          <w:szCs w:val="22"/>
        </w:rPr>
      </w:pPr>
      <w:r>
        <w:rPr>
          <w:rFonts w:ascii="Comic Sans MS" w:hAnsi="Comic Sans MS" w:cs="Tahoma"/>
          <w:szCs w:val="22"/>
        </w:rPr>
        <w:t xml:space="preserve">ARTÍCULO 100. </w:t>
      </w:r>
      <w:r>
        <w:rPr>
          <w:rFonts w:ascii="Comic Sans MS" w:hAnsi="Comic Sans MS" w:cs="Tahoma"/>
          <w:b/>
          <w:bCs/>
          <w:szCs w:val="22"/>
        </w:rPr>
        <w:t>FUNCIONES DE LOS COMITÉS EMPRESARIALES.</w:t>
      </w:r>
    </w:p>
    <w:p w14:paraId="6C2BA3DE" w14:textId="77777777" w:rsidR="00A349DE" w:rsidRDefault="00A349DE">
      <w:pPr>
        <w:pStyle w:val="Textosinformato"/>
        <w:numPr>
          <w:ilvl w:val="12"/>
          <w:numId w:val="0"/>
        </w:numPr>
        <w:jc w:val="both"/>
        <w:rPr>
          <w:rFonts w:ascii="Comic Sans MS" w:hAnsi="Comic Sans MS" w:cs="Tahoma"/>
          <w:szCs w:val="22"/>
        </w:rPr>
      </w:pPr>
    </w:p>
    <w:p w14:paraId="613A7EC5" w14:textId="77777777" w:rsidR="00A349DE" w:rsidRDefault="00A349DE">
      <w:pPr>
        <w:pStyle w:val="Textosinformato"/>
        <w:numPr>
          <w:ilvl w:val="12"/>
          <w:numId w:val="0"/>
        </w:numPr>
        <w:jc w:val="both"/>
        <w:rPr>
          <w:rFonts w:ascii="Comic Sans MS" w:hAnsi="Comic Sans MS" w:cs="Tahoma"/>
          <w:szCs w:val="22"/>
        </w:rPr>
      </w:pPr>
      <w:r>
        <w:rPr>
          <w:rFonts w:ascii="Comic Sans MS" w:hAnsi="Comic Sans MS" w:cs="Tahoma"/>
          <w:szCs w:val="22"/>
        </w:rPr>
        <w:t>Son funciones de los Comités Empresariales:</w:t>
      </w:r>
    </w:p>
    <w:p w14:paraId="1C1E46FA" w14:textId="77777777" w:rsidR="00A349DE" w:rsidRDefault="00A349DE">
      <w:pPr>
        <w:pStyle w:val="Textosinformato"/>
        <w:numPr>
          <w:ilvl w:val="12"/>
          <w:numId w:val="0"/>
        </w:numPr>
        <w:jc w:val="both"/>
        <w:rPr>
          <w:rFonts w:ascii="Comic Sans MS" w:hAnsi="Comic Sans MS" w:cs="Tahoma"/>
          <w:szCs w:val="22"/>
        </w:rPr>
      </w:pPr>
    </w:p>
    <w:p w14:paraId="50959E84"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Tomar decisiones empresariales de especial importancia, de acuerdo con su especialidad;</w:t>
      </w:r>
    </w:p>
    <w:p w14:paraId="16EF028D" w14:textId="77777777" w:rsidR="00A349DE" w:rsidRDefault="00A349DE">
      <w:pPr>
        <w:pStyle w:val="Textosinformato"/>
        <w:ind w:left="397"/>
        <w:jc w:val="both"/>
        <w:rPr>
          <w:rFonts w:ascii="Comic Sans MS" w:hAnsi="Comic Sans MS" w:cs="Tahoma"/>
          <w:szCs w:val="22"/>
        </w:rPr>
      </w:pPr>
    </w:p>
    <w:p w14:paraId="6A419178"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Designar al Gerente, Auditor y demás empleados de la Empresa, a quienes les fijará sus funciones y retribuciones;</w:t>
      </w:r>
    </w:p>
    <w:p w14:paraId="707695E9" w14:textId="77777777" w:rsidR="00A349DE" w:rsidRDefault="00A349DE">
      <w:pPr>
        <w:pStyle w:val="Textosinformato"/>
        <w:ind w:left="397"/>
        <w:jc w:val="both"/>
        <w:rPr>
          <w:rFonts w:ascii="Comic Sans MS" w:hAnsi="Comic Sans MS" w:cs="Tahoma"/>
          <w:szCs w:val="22"/>
        </w:rPr>
      </w:pPr>
    </w:p>
    <w:p w14:paraId="10620C60"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Determinar la porción de utilidades que le entregarán a la Junta para el cumplimiento de sus objetivos y la que se destinará para la recapitalización de la Empresa. Esta función se ejercerá anualmente, al cierre del ejercicio económico.</w:t>
      </w:r>
    </w:p>
    <w:p w14:paraId="1C8174C0" w14:textId="77777777" w:rsidR="00A349DE" w:rsidRDefault="00A349DE">
      <w:pPr>
        <w:pStyle w:val="Textosinformato"/>
        <w:jc w:val="both"/>
        <w:rPr>
          <w:rFonts w:ascii="Comic Sans MS" w:hAnsi="Comic Sans MS" w:cs="Tahoma"/>
          <w:szCs w:val="22"/>
        </w:rPr>
      </w:pPr>
    </w:p>
    <w:p w14:paraId="2D68B43B" w14:textId="77777777" w:rsidR="00A349DE" w:rsidRDefault="00A349DE">
      <w:pPr>
        <w:pStyle w:val="Textosinformato"/>
        <w:numPr>
          <w:ilvl w:val="12"/>
          <w:numId w:val="0"/>
        </w:numPr>
        <w:jc w:val="both"/>
        <w:rPr>
          <w:rFonts w:ascii="Comic Sans MS" w:hAnsi="Comic Sans MS" w:cs="Tahoma"/>
          <w:szCs w:val="22"/>
        </w:rPr>
      </w:pPr>
      <w:r>
        <w:rPr>
          <w:rFonts w:ascii="Comic Sans MS" w:hAnsi="Comic Sans MS" w:cs="Tahoma"/>
          <w:szCs w:val="22"/>
        </w:rPr>
        <w:t xml:space="preserve">PARÁGRAFO 1: Los contratos de trabajo con el Gerente y Auditor </w:t>
      </w:r>
      <w:r>
        <w:rPr>
          <w:rFonts w:ascii="Comic Sans MS" w:hAnsi="Comic Sans MS" w:cs="Tahoma"/>
          <w:b/>
          <w:bCs/>
          <w:szCs w:val="22"/>
        </w:rPr>
        <w:t>serán suscritos por el Presidente de la Junta.</w:t>
      </w:r>
      <w:r>
        <w:rPr>
          <w:rFonts w:ascii="Comic Sans MS" w:hAnsi="Comic Sans MS" w:cs="Tahoma"/>
          <w:szCs w:val="22"/>
        </w:rPr>
        <w:t xml:space="preserve"> Los contratos con los demás empleados de la Empresa serán firmados por el Gerente;</w:t>
      </w:r>
    </w:p>
    <w:p w14:paraId="24D7040B" w14:textId="77777777" w:rsidR="00A349DE" w:rsidRDefault="00A349DE">
      <w:pPr>
        <w:pStyle w:val="Textosinformato"/>
        <w:numPr>
          <w:ilvl w:val="12"/>
          <w:numId w:val="0"/>
        </w:numPr>
        <w:jc w:val="both"/>
        <w:rPr>
          <w:rFonts w:ascii="Comic Sans MS" w:hAnsi="Comic Sans MS" w:cs="Tahoma"/>
          <w:szCs w:val="22"/>
        </w:rPr>
      </w:pPr>
    </w:p>
    <w:p w14:paraId="67C2CDD8" w14:textId="77777777" w:rsidR="00A349DE" w:rsidRDefault="00A349DE">
      <w:pPr>
        <w:pStyle w:val="Textosinformato"/>
        <w:numPr>
          <w:ilvl w:val="12"/>
          <w:numId w:val="0"/>
        </w:numPr>
        <w:jc w:val="both"/>
        <w:rPr>
          <w:rFonts w:ascii="Comic Sans MS" w:hAnsi="Comic Sans MS" w:cs="Tahoma"/>
          <w:szCs w:val="22"/>
        </w:rPr>
      </w:pPr>
      <w:r>
        <w:rPr>
          <w:rFonts w:ascii="Comic Sans MS" w:hAnsi="Comic Sans MS" w:cs="Tahoma"/>
          <w:szCs w:val="22"/>
        </w:rPr>
        <w:t>PARÁGRAFO 2: Estas funciones del Comité, y las demás que sean necesarias para el funcionamiento interno, se consignarán en un reglamento que deberá someterse a la aprobación de la Directiva y de la Asamblea.</w:t>
      </w:r>
    </w:p>
    <w:p w14:paraId="375FCBFC" w14:textId="77777777" w:rsidR="00237F78" w:rsidRDefault="00237F78">
      <w:pPr>
        <w:pStyle w:val="Textosinformato"/>
        <w:numPr>
          <w:ilvl w:val="12"/>
          <w:numId w:val="0"/>
        </w:numPr>
        <w:jc w:val="both"/>
        <w:rPr>
          <w:rFonts w:ascii="Comic Sans MS" w:hAnsi="Comic Sans MS" w:cs="Tahoma"/>
          <w:szCs w:val="22"/>
        </w:rPr>
      </w:pPr>
    </w:p>
    <w:p w14:paraId="71214754" w14:textId="77777777" w:rsidR="00A349DE" w:rsidRDefault="00A349DE">
      <w:pPr>
        <w:pStyle w:val="Textosinformato"/>
        <w:numPr>
          <w:ilvl w:val="12"/>
          <w:numId w:val="0"/>
        </w:numPr>
        <w:jc w:val="both"/>
        <w:rPr>
          <w:rFonts w:ascii="Comic Sans MS" w:hAnsi="Comic Sans MS" w:cs="Tahoma"/>
          <w:szCs w:val="22"/>
        </w:rPr>
      </w:pPr>
      <w:r>
        <w:rPr>
          <w:rFonts w:ascii="Comic Sans MS" w:hAnsi="Comic Sans MS" w:cs="Tahoma"/>
          <w:szCs w:val="22"/>
        </w:rPr>
        <w:t>ARTÍCULO 101. REPRESENTACIÓN Y SISTEMA CONTABLE DE LA EMPRESA DE ECONOMÍA SOCIAL.</w:t>
      </w:r>
    </w:p>
    <w:p w14:paraId="24BA57FB" w14:textId="77777777" w:rsidR="00A349DE" w:rsidRDefault="00A349DE">
      <w:pPr>
        <w:pStyle w:val="Textosinformato"/>
        <w:numPr>
          <w:ilvl w:val="12"/>
          <w:numId w:val="0"/>
        </w:numPr>
        <w:jc w:val="both"/>
        <w:rPr>
          <w:rFonts w:ascii="Comic Sans MS" w:hAnsi="Comic Sans MS" w:cs="Tahoma"/>
          <w:szCs w:val="22"/>
        </w:rPr>
      </w:pPr>
    </w:p>
    <w:p w14:paraId="1BCDF268" w14:textId="77777777" w:rsidR="00A349DE" w:rsidRDefault="00A349DE">
      <w:pPr>
        <w:pStyle w:val="Textosinformato"/>
        <w:numPr>
          <w:ilvl w:val="12"/>
          <w:numId w:val="0"/>
        </w:numPr>
        <w:jc w:val="both"/>
        <w:rPr>
          <w:rFonts w:ascii="Comic Sans MS" w:hAnsi="Comic Sans MS" w:cs="Tahoma"/>
          <w:szCs w:val="22"/>
        </w:rPr>
      </w:pPr>
      <w:r>
        <w:rPr>
          <w:rFonts w:ascii="Comic Sans MS" w:hAnsi="Comic Sans MS" w:cs="Tahoma"/>
          <w:szCs w:val="22"/>
        </w:rPr>
        <w:t>La representación legal de las Empresas de Economía Social estará en cabeza del Gerente.</w:t>
      </w:r>
    </w:p>
    <w:p w14:paraId="46D9386D" w14:textId="77777777" w:rsidR="00A349DE" w:rsidRPr="001B0E92" w:rsidRDefault="00A349DE">
      <w:pPr>
        <w:pStyle w:val="Textosinformato"/>
        <w:numPr>
          <w:ilvl w:val="12"/>
          <w:numId w:val="0"/>
        </w:numPr>
        <w:jc w:val="both"/>
        <w:rPr>
          <w:rFonts w:ascii="Comic Sans MS" w:hAnsi="Comic Sans MS" w:cs="Tahoma"/>
          <w:sz w:val="16"/>
          <w:szCs w:val="16"/>
        </w:rPr>
      </w:pPr>
    </w:p>
    <w:p w14:paraId="165693BA" w14:textId="77777777" w:rsidR="00A349DE" w:rsidRDefault="00A349DE">
      <w:pPr>
        <w:pStyle w:val="Textosinformato"/>
        <w:numPr>
          <w:ilvl w:val="12"/>
          <w:numId w:val="0"/>
        </w:numPr>
        <w:jc w:val="both"/>
        <w:rPr>
          <w:rFonts w:ascii="Comic Sans MS" w:hAnsi="Comic Sans MS" w:cs="Tahoma"/>
          <w:szCs w:val="22"/>
        </w:rPr>
      </w:pPr>
      <w:r>
        <w:rPr>
          <w:rFonts w:ascii="Comic Sans MS" w:hAnsi="Comic Sans MS" w:cs="Tahoma"/>
          <w:szCs w:val="22"/>
        </w:rPr>
        <w:t>La contabilidad de las Empresas de Economía Social será independiente del sistema contable de la Junta. Los dineros que por cualquier concepto ingresen a las Empresas de Economía Social, no se contabilizarán en la Tesorería de la Junta.</w:t>
      </w:r>
    </w:p>
    <w:p w14:paraId="126E1027" w14:textId="77777777" w:rsidR="00A349DE" w:rsidRPr="001B0E92" w:rsidRDefault="00A349DE">
      <w:pPr>
        <w:pStyle w:val="Textosinformato"/>
        <w:numPr>
          <w:ilvl w:val="12"/>
          <w:numId w:val="0"/>
        </w:numPr>
        <w:jc w:val="both"/>
        <w:rPr>
          <w:rFonts w:ascii="Comic Sans MS" w:hAnsi="Comic Sans MS" w:cs="Tahoma"/>
          <w:sz w:val="16"/>
          <w:szCs w:val="16"/>
        </w:rPr>
      </w:pPr>
    </w:p>
    <w:p w14:paraId="236E69E2" w14:textId="77777777" w:rsidR="00A349DE" w:rsidRDefault="00A349DE">
      <w:pPr>
        <w:pStyle w:val="Textosinformato"/>
        <w:numPr>
          <w:ilvl w:val="12"/>
          <w:numId w:val="0"/>
        </w:numPr>
        <w:jc w:val="both"/>
        <w:outlineLvl w:val="0"/>
        <w:rPr>
          <w:rFonts w:ascii="Comic Sans MS" w:hAnsi="Comic Sans MS" w:cs="Tahoma"/>
          <w:szCs w:val="22"/>
        </w:rPr>
      </w:pPr>
      <w:r>
        <w:rPr>
          <w:rFonts w:ascii="Comic Sans MS" w:hAnsi="Comic Sans MS" w:cs="Tahoma"/>
          <w:szCs w:val="22"/>
        </w:rPr>
        <w:t xml:space="preserve">ARTÍCULO 102. </w:t>
      </w:r>
      <w:r>
        <w:rPr>
          <w:rFonts w:ascii="Comic Sans MS" w:hAnsi="Comic Sans MS" w:cs="Tahoma"/>
          <w:b/>
          <w:bCs/>
          <w:szCs w:val="22"/>
        </w:rPr>
        <w:t>DEL COORDINADOR DE LAS COMISIONES  EMPRESARIALES.</w:t>
      </w:r>
    </w:p>
    <w:p w14:paraId="5DE0C20A" w14:textId="77777777" w:rsidR="00A349DE" w:rsidRPr="001B0E92" w:rsidRDefault="00A349DE">
      <w:pPr>
        <w:pStyle w:val="Textosinformato"/>
        <w:numPr>
          <w:ilvl w:val="12"/>
          <w:numId w:val="0"/>
        </w:numPr>
        <w:jc w:val="both"/>
        <w:rPr>
          <w:rFonts w:ascii="Comic Sans MS" w:hAnsi="Comic Sans MS" w:cs="Tahoma"/>
          <w:sz w:val="16"/>
          <w:szCs w:val="16"/>
        </w:rPr>
      </w:pPr>
    </w:p>
    <w:p w14:paraId="1280E9A7" w14:textId="77777777" w:rsidR="00A349DE" w:rsidRDefault="00A349DE">
      <w:pPr>
        <w:pStyle w:val="Textosinformato"/>
        <w:numPr>
          <w:ilvl w:val="12"/>
          <w:numId w:val="0"/>
        </w:numPr>
        <w:jc w:val="both"/>
        <w:rPr>
          <w:rFonts w:ascii="Comic Sans MS" w:hAnsi="Comic Sans MS" w:cs="Tahoma"/>
          <w:szCs w:val="22"/>
        </w:rPr>
      </w:pPr>
      <w:r>
        <w:rPr>
          <w:rFonts w:ascii="Comic Sans MS" w:hAnsi="Comic Sans MS" w:cs="Tahoma"/>
          <w:szCs w:val="22"/>
        </w:rPr>
        <w:t>Corresponde al Coordinador de las Comisiones Empresariales:</w:t>
      </w:r>
    </w:p>
    <w:p w14:paraId="76907458" w14:textId="77777777" w:rsidR="00A349DE" w:rsidRPr="001B0E92" w:rsidRDefault="00A349DE">
      <w:pPr>
        <w:pStyle w:val="Textosinformato"/>
        <w:numPr>
          <w:ilvl w:val="12"/>
          <w:numId w:val="0"/>
        </w:numPr>
        <w:jc w:val="both"/>
        <w:rPr>
          <w:rFonts w:ascii="Comic Sans MS" w:hAnsi="Comic Sans MS" w:cs="Tahoma"/>
          <w:sz w:val="16"/>
          <w:szCs w:val="16"/>
        </w:rPr>
      </w:pPr>
    </w:p>
    <w:p w14:paraId="1ECC5B84"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Convocar a reuniones de las Comisiones  y presidirlas;</w:t>
      </w:r>
    </w:p>
    <w:p w14:paraId="20DFA10F" w14:textId="77777777" w:rsidR="00A349DE" w:rsidRPr="001B0E92" w:rsidRDefault="00A349DE">
      <w:pPr>
        <w:pStyle w:val="Textosinformato"/>
        <w:ind w:left="397"/>
        <w:jc w:val="both"/>
        <w:rPr>
          <w:rFonts w:ascii="Comic Sans MS" w:hAnsi="Comic Sans MS" w:cs="Tahoma"/>
          <w:sz w:val="16"/>
          <w:szCs w:val="16"/>
        </w:rPr>
      </w:pPr>
    </w:p>
    <w:p w14:paraId="3E328894"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Nombrar, de entre los inscritos, al Secretario o Secretaria del Comité;</w:t>
      </w:r>
    </w:p>
    <w:p w14:paraId="33AE5E39" w14:textId="77777777" w:rsidR="00A349DE" w:rsidRPr="001B0E92" w:rsidRDefault="00A349DE">
      <w:pPr>
        <w:pStyle w:val="Textosinformato"/>
        <w:ind w:left="397"/>
        <w:jc w:val="both"/>
        <w:rPr>
          <w:rFonts w:ascii="Comic Sans MS" w:hAnsi="Comic Sans MS" w:cs="Tahoma"/>
          <w:sz w:val="16"/>
          <w:szCs w:val="16"/>
        </w:rPr>
      </w:pPr>
    </w:p>
    <w:p w14:paraId="43617CFC"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Rendir informes de las gestiones del Comité a la Directiva de la Junta y a la Asamblea General;</w:t>
      </w:r>
    </w:p>
    <w:p w14:paraId="0E04A5F1"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 xml:space="preserve">Crear  comisiones que considere necesarias para operativizar  el  trabajo; </w:t>
      </w:r>
    </w:p>
    <w:p w14:paraId="635ED295" w14:textId="77777777" w:rsidR="00A349DE" w:rsidRPr="001B0E92" w:rsidRDefault="00A349DE">
      <w:pPr>
        <w:pStyle w:val="Textosinformato"/>
        <w:tabs>
          <w:tab w:val="left" w:pos="360"/>
        </w:tabs>
        <w:jc w:val="both"/>
        <w:rPr>
          <w:rFonts w:ascii="Comic Sans MS" w:hAnsi="Comic Sans MS" w:cs="Tahoma"/>
          <w:sz w:val="16"/>
          <w:szCs w:val="16"/>
        </w:rPr>
      </w:pPr>
    </w:p>
    <w:p w14:paraId="47C19BA2"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Elaborar los presupuestos necesarios para la ejecución de las funciones que le encomiendan la Asamblea o la Directiva de la Junta;</w:t>
      </w:r>
    </w:p>
    <w:p w14:paraId="697C7934" w14:textId="77777777" w:rsidR="00A349DE" w:rsidRPr="001B0E92" w:rsidRDefault="00A349DE">
      <w:pPr>
        <w:pStyle w:val="Textosinformato"/>
        <w:ind w:left="397"/>
        <w:jc w:val="both"/>
        <w:rPr>
          <w:rFonts w:ascii="Comic Sans MS" w:hAnsi="Comic Sans MS" w:cs="Tahoma"/>
          <w:sz w:val="16"/>
          <w:szCs w:val="16"/>
        </w:rPr>
      </w:pPr>
    </w:p>
    <w:p w14:paraId="6742BA8C" w14:textId="77777777" w:rsidR="00A349DE" w:rsidRDefault="00A349DE" w:rsidP="00A349DE">
      <w:pPr>
        <w:pStyle w:val="Textosinformato"/>
        <w:numPr>
          <w:ilvl w:val="0"/>
          <w:numId w:val="15"/>
        </w:numPr>
        <w:tabs>
          <w:tab w:val="left" w:pos="360"/>
        </w:tabs>
        <w:jc w:val="both"/>
        <w:rPr>
          <w:rFonts w:ascii="Comic Sans MS" w:hAnsi="Comic Sans MS" w:cs="Tahoma"/>
          <w:szCs w:val="22"/>
        </w:rPr>
      </w:pPr>
      <w:r>
        <w:rPr>
          <w:rFonts w:ascii="Comic Sans MS" w:hAnsi="Comic Sans MS" w:cs="Tahoma"/>
          <w:szCs w:val="22"/>
        </w:rPr>
        <w:t>Las demás que le asignen la Asamblea o el reglamento.</w:t>
      </w:r>
    </w:p>
    <w:p w14:paraId="05FB73F7" w14:textId="77777777" w:rsidR="00A349DE" w:rsidRPr="001B0E92" w:rsidRDefault="00A349DE">
      <w:pPr>
        <w:pStyle w:val="Textosinformato"/>
        <w:jc w:val="both"/>
        <w:rPr>
          <w:rFonts w:ascii="Comic Sans MS" w:hAnsi="Comic Sans MS" w:cs="Tahoma"/>
          <w:sz w:val="16"/>
          <w:szCs w:val="16"/>
        </w:rPr>
      </w:pPr>
    </w:p>
    <w:p w14:paraId="1A9C7BD0" w14:textId="77777777" w:rsidR="00A349DE" w:rsidRDefault="00A349DE">
      <w:pPr>
        <w:pStyle w:val="Textosinformato"/>
        <w:numPr>
          <w:ilvl w:val="12"/>
          <w:numId w:val="0"/>
        </w:numPr>
        <w:jc w:val="both"/>
        <w:rPr>
          <w:rFonts w:ascii="Comic Sans MS" w:hAnsi="Comic Sans MS" w:cs="Tahoma"/>
          <w:szCs w:val="22"/>
        </w:rPr>
      </w:pPr>
      <w:r>
        <w:rPr>
          <w:rFonts w:ascii="Comic Sans MS" w:hAnsi="Comic Sans MS" w:cs="Tahoma"/>
          <w:szCs w:val="22"/>
        </w:rPr>
        <w:t xml:space="preserve">ARTÍCULO 103: </w:t>
      </w:r>
      <w:r>
        <w:rPr>
          <w:rFonts w:ascii="Comic Sans MS" w:hAnsi="Comic Sans MS" w:cs="Tahoma"/>
          <w:b/>
          <w:bCs/>
          <w:szCs w:val="22"/>
        </w:rPr>
        <w:t>FUNCIONES DEL GERENTE DE LA  COMISION  EMPRESARIAL</w:t>
      </w:r>
      <w:r>
        <w:rPr>
          <w:rFonts w:ascii="Comic Sans MS" w:hAnsi="Comic Sans MS" w:cs="Tahoma"/>
          <w:szCs w:val="22"/>
        </w:rPr>
        <w:t>.</w:t>
      </w:r>
    </w:p>
    <w:p w14:paraId="00468D12" w14:textId="77777777" w:rsidR="00A349DE" w:rsidRPr="001B0E92" w:rsidRDefault="00A349DE">
      <w:pPr>
        <w:pStyle w:val="Textosinformato"/>
        <w:numPr>
          <w:ilvl w:val="12"/>
          <w:numId w:val="0"/>
        </w:numPr>
        <w:jc w:val="both"/>
        <w:rPr>
          <w:rFonts w:ascii="Comic Sans MS" w:hAnsi="Comic Sans MS" w:cs="Tahoma"/>
          <w:sz w:val="16"/>
          <w:szCs w:val="16"/>
        </w:rPr>
      </w:pPr>
    </w:p>
    <w:p w14:paraId="2D9E88FD" w14:textId="77777777" w:rsidR="00A349DE" w:rsidRDefault="00A349DE">
      <w:pPr>
        <w:pStyle w:val="Textosinformato"/>
        <w:numPr>
          <w:ilvl w:val="12"/>
          <w:numId w:val="0"/>
        </w:numPr>
        <w:jc w:val="both"/>
        <w:rPr>
          <w:rFonts w:ascii="Comic Sans MS" w:hAnsi="Comic Sans MS" w:cs="Tahoma"/>
          <w:szCs w:val="22"/>
        </w:rPr>
      </w:pPr>
      <w:r>
        <w:rPr>
          <w:rFonts w:ascii="Comic Sans MS" w:hAnsi="Comic Sans MS" w:cs="Tahoma"/>
          <w:szCs w:val="22"/>
        </w:rPr>
        <w:t>Corresponde al Gerente:</w:t>
      </w:r>
    </w:p>
    <w:p w14:paraId="35FA1426" w14:textId="77777777" w:rsidR="00A349DE" w:rsidRDefault="00A349DE">
      <w:pPr>
        <w:pStyle w:val="Textosinformato"/>
        <w:numPr>
          <w:ilvl w:val="12"/>
          <w:numId w:val="0"/>
        </w:numPr>
        <w:jc w:val="both"/>
        <w:rPr>
          <w:rFonts w:ascii="Comic Sans MS" w:hAnsi="Comic Sans MS" w:cs="Tahoma"/>
          <w:szCs w:val="22"/>
        </w:rPr>
      </w:pPr>
    </w:p>
    <w:p w14:paraId="55E3CD8B" w14:textId="77777777" w:rsidR="00A349DE" w:rsidRDefault="00A349DE" w:rsidP="00A349DE">
      <w:pPr>
        <w:pStyle w:val="Textosinformato"/>
        <w:numPr>
          <w:ilvl w:val="0"/>
          <w:numId w:val="15"/>
        </w:numPr>
        <w:tabs>
          <w:tab w:val="left" w:pos="465"/>
        </w:tabs>
        <w:jc w:val="both"/>
        <w:rPr>
          <w:rFonts w:ascii="Comic Sans MS" w:hAnsi="Comic Sans MS" w:cs="Tahoma"/>
          <w:szCs w:val="22"/>
        </w:rPr>
      </w:pPr>
      <w:r>
        <w:rPr>
          <w:rFonts w:ascii="Comic Sans MS" w:hAnsi="Comic Sans MS" w:cs="Tahoma"/>
          <w:szCs w:val="22"/>
        </w:rPr>
        <w:t>Definir y gerenciar las políticas financieras de la empresa;</w:t>
      </w:r>
    </w:p>
    <w:p w14:paraId="1F51423D" w14:textId="77777777" w:rsidR="00A349DE" w:rsidRDefault="00A349DE">
      <w:pPr>
        <w:pStyle w:val="Textosinformato"/>
        <w:ind w:left="397"/>
        <w:jc w:val="both"/>
        <w:rPr>
          <w:rFonts w:ascii="Comic Sans MS" w:hAnsi="Comic Sans MS" w:cs="Tahoma"/>
          <w:szCs w:val="22"/>
        </w:rPr>
      </w:pPr>
    </w:p>
    <w:p w14:paraId="0B66D17D" w14:textId="77777777" w:rsidR="00A349DE" w:rsidRDefault="00A349DE" w:rsidP="00A349DE">
      <w:pPr>
        <w:pStyle w:val="Textosinformato"/>
        <w:numPr>
          <w:ilvl w:val="0"/>
          <w:numId w:val="15"/>
        </w:numPr>
        <w:tabs>
          <w:tab w:val="left" w:pos="465"/>
        </w:tabs>
        <w:jc w:val="both"/>
        <w:rPr>
          <w:rFonts w:ascii="Comic Sans MS" w:hAnsi="Comic Sans MS" w:cs="Tahoma"/>
          <w:szCs w:val="22"/>
        </w:rPr>
      </w:pPr>
      <w:r>
        <w:rPr>
          <w:rFonts w:ascii="Comic Sans MS" w:hAnsi="Comic Sans MS" w:cs="Tahoma"/>
          <w:szCs w:val="22"/>
        </w:rPr>
        <w:t>Llevar la represent</w:t>
      </w:r>
      <w:r w:rsidR="00237F78">
        <w:rPr>
          <w:rFonts w:ascii="Comic Sans MS" w:hAnsi="Comic Sans MS" w:cs="Tahoma"/>
          <w:szCs w:val="22"/>
        </w:rPr>
        <w:t>ación legal de la Empresa (No reglamentado por el Dansocial)</w:t>
      </w:r>
    </w:p>
    <w:p w14:paraId="027F6C26" w14:textId="77777777" w:rsidR="00A349DE" w:rsidRDefault="00A349DE">
      <w:pPr>
        <w:pStyle w:val="Textosinformato"/>
        <w:ind w:left="397"/>
        <w:jc w:val="both"/>
        <w:rPr>
          <w:rFonts w:ascii="Comic Sans MS" w:hAnsi="Comic Sans MS" w:cs="Tahoma"/>
          <w:szCs w:val="22"/>
        </w:rPr>
      </w:pPr>
    </w:p>
    <w:p w14:paraId="6D64A912" w14:textId="77777777" w:rsidR="00A349DE" w:rsidRDefault="00A349DE" w:rsidP="00A349DE">
      <w:pPr>
        <w:pStyle w:val="Textosinformato"/>
        <w:numPr>
          <w:ilvl w:val="0"/>
          <w:numId w:val="15"/>
        </w:numPr>
        <w:tabs>
          <w:tab w:val="left" w:pos="360"/>
        </w:tabs>
        <w:jc w:val="both"/>
        <w:rPr>
          <w:rFonts w:ascii="Comic Sans MS" w:hAnsi="Comic Sans MS"/>
        </w:rPr>
      </w:pPr>
      <w:r>
        <w:rPr>
          <w:rFonts w:ascii="Comic Sans MS" w:hAnsi="Comic Sans MS"/>
        </w:rPr>
        <w:t>Ordenar los gastos en la cuantía que le establezca la Asamblea de la Junta.</w:t>
      </w:r>
    </w:p>
    <w:p w14:paraId="49B70B61" w14:textId="77777777" w:rsidR="00237F78" w:rsidRDefault="00A349DE" w:rsidP="00927789">
      <w:pPr>
        <w:pStyle w:val="NormalWeb"/>
        <w:jc w:val="both"/>
        <w:rPr>
          <w:rStyle w:val="Textoennegrita"/>
          <w:rFonts w:ascii="Comic Sans MS" w:hAnsi="Comic Sans MS" w:cs="Tahoma"/>
          <w:color w:val="auto"/>
          <w:sz w:val="20"/>
          <w:szCs w:val="22"/>
        </w:rPr>
      </w:pPr>
      <w:r>
        <w:rPr>
          <w:rFonts w:ascii="Comic Sans MS" w:hAnsi="Comic Sans MS" w:cs="Tahoma"/>
          <w:color w:val="auto"/>
          <w:sz w:val="20"/>
          <w:szCs w:val="22"/>
        </w:rPr>
        <w:t xml:space="preserve">ARTICULO 104: </w:t>
      </w:r>
      <w:r>
        <w:rPr>
          <w:rFonts w:ascii="Comic Sans MS" w:hAnsi="Comic Sans MS" w:cs="Tahoma"/>
          <w:b/>
          <w:bCs/>
          <w:color w:val="auto"/>
          <w:sz w:val="20"/>
          <w:szCs w:val="22"/>
        </w:rPr>
        <w:t>PROYECTOS COMUNALES.</w:t>
      </w:r>
      <w:r>
        <w:rPr>
          <w:rFonts w:ascii="Comic Sans MS" w:hAnsi="Comic Sans MS" w:cs="Tahoma"/>
          <w:color w:val="auto"/>
          <w:sz w:val="20"/>
          <w:szCs w:val="22"/>
        </w:rPr>
        <w:t xml:space="preserve"> De conformidad con el Decreto 2350 del 20 de Agosto e 2003 será responsabilidad de las entidades territoriales analizar la viabilidad de los proyectos rentables que les presente la Junta teniendo en cuenta su impacto regional y la generación de empleo e ingresos a la comunidad. Los proyectos viables de mayor prioridad podrán obtener financiación con cargo a recursos del presupuesto de las entidades territoriales, en los términos que establezca cada departamento o municipio. </w:t>
      </w:r>
    </w:p>
    <w:p w14:paraId="0E3C721E" w14:textId="77777777" w:rsidR="00A349DE" w:rsidRDefault="00A349DE">
      <w:pPr>
        <w:pStyle w:val="NormalWeb"/>
        <w:jc w:val="center"/>
        <w:outlineLvl w:val="0"/>
        <w:rPr>
          <w:rFonts w:ascii="Comic Sans MS" w:hAnsi="Comic Sans MS" w:cs="Tahoma"/>
          <w:color w:val="auto"/>
          <w:sz w:val="20"/>
          <w:szCs w:val="22"/>
        </w:rPr>
      </w:pPr>
      <w:r>
        <w:rPr>
          <w:rStyle w:val="Textoennegrita"/>
          <w:rFonts w:ascii="Comic Sans MS" w:hAnsi="Comic Sans MS" w:cs="Tahoma"/>
          <w:color w:val="auto"/>
          <w:sz w:val="20"/>
          <w:szCs w:val="22"/>
        </w:rPr>
        <w:t>CAPITULO 16</w:t>
      </w:r>
    </w:p>
    <w:p w14:paraId="3FF28F43" w14:textId="77777777" w:rsidR="00A349DE" w:rsidRDefault="00A349DE">
      <w:pPr>
        <w:pStyle w:val="NormalWeb"/>
        <w:jc w:val="center"/>
        <w:rPr>
          <w:rFonts w:ascii="Comic Sans MS" w:hAnsi="Comic Sans MS" w:cs="Tahoma"/>
          <w:color w:val="auto"/>
          <w:sz w:val="20"/>
          <w:szCs w:val="22"/>
        </w:rPr>
      </w:pPr>
      <w:r>
        <w:rPr>
          <w:rStyle w:val="Textoennegrita"/>
          <w:rFonts w:ascii="Comic Sans MS" w:hAnsi="Comic Sans MS" w:cs="Tahoma"/>
          <w:color w:val="auto"/>
          <w:sz w:val="20"/>
          <w:szCs w:val="22"/>
        </w:rPr>
        <w:t>PROGRAMAS DE VIVIENDA POR AUTOGESTIÓN</w:t>
      </w:r>
    </w:p>
    <w:p w14:paraId="576ED72E" w14:textId="77777777" w:rsidR="00A349DE" w:rsidRPr="00E677C0" w:rsidRDefault="00A349DE">
      <w:pPr>
        <w:pStyle w:val="NormalWeb"/>
        <w:jc w:val="both"/>
        <w:rPr>
          <w:rFonts w:ascii="Comic Sans MS" w:hAnsi="Comic Sans MS" w:cs="Tahoma"/>
          <w:b/>
          <w:sz w:val="20"/>
          <w:szCs w:val="20"/>
        </w:rPr>
      </w:pPr>
      <w:r>
        <w:rPr>
          <w:rStyle w:val="Textoennegrita"/>
          <w:rFonts w:ascii="Comic Sans MS" w:hAnsi="Comic Sans MS" w:cs="Tahoma"/>
          <w:b w:val="0"/>
          <w:bCs w:val="0"/>
          <w:color w:val="auto"/>
          <w:sz w:val="20"/>
          <w:szCs w:val="22"/>
        </w:rPr>
        <w:t> </w:t>
      </w:r>
      <w:r w:rsidRPr="00E677C0">
        <w:rPr>
          <w:rStyle w:val="Textoennegrita"/>
          <w:rFonts w:ascii="Comic Sans MS" w:hAnsi="Comic Sans MS" w:cs="Tahoma"/>
          <w:b w:val="0"/>
          <w:bCs w:val="0"/>
          <w:color w:val="auto"/>
          <w:sz w:val="20"/>
          <w:szCs w:val="20"/>
        </w:rPr>
        <w:t>ARTI</w:t>
      </w:r>
      <w:r w:rsidR="008D2D10">
        <w:rPr>
          <w:rStyle w:val="Textoennegrita"/>
          <w:rFonts w:ascii="Comic Sans MS" w:hAnsi="Comic Sans MS" w:cs="Tahoma"/>
          <w:b w:val="0"/>
          <w:bCs w:val="0"/>
          <w:color w:val="auto"/>
          <w:sz w:val="20"/>
          <w:szCs w:val="20"/>
        </w:rPr>
        <w:t xml:space="preserve">CULO 105: </w:t>
      </w:r>
      <w:r w:rsidR="008D2D10" w:rsidRPr="008D2D10">
        <w:rPr>
          <w:rStyle w:val="Textoennegrita"/>
          <w:rFonts w:ascii="Comic Sans MS" w:hAnsi="Comic Sans MS" w:cs="Tahoma"/>
          <w:b w:val="0"/>
          <w:bCs w:val="0"/>
          <w:color w:val="auto"/>
          <w:sz w:val="20"/>
          <w:szCs w:val="20"/>
        </w:rPr>
        <w:t xml:space="preserve">De conformidad con el artículo 31 del </w:t>
      </w:r>
      <w:r w:rsidRPr="008D2D10">
        <w:rPr>
          <w:rStyle w:val="Textoennegrita"/>
          <w:rFonts w:ascii="Comic Sans MS" w:hAnsi="Comic Sans MS" w:cs="Tahoma"/>
          <w:b w:val="0"/>
          <w:bCs w:val="0"/>
          <w:color w:val="auto"/>
          <w:sz w:val="20"/>
          <w:szCs w:val="20"/>
        </w:rPr>
        <w:t>Decreto 2350 del 20 de Agosto de 2003</w:t>
      </w:r>
      <w:r w:rsidRPr="00E677C0">
        <w:rPr>
          <w:rStyle w:val="Textoennegrita"/>
          <w:rFonts w:ascii="Comic Sans MS" w:hAnsi="Comic Sans MS" w:cs="Tahoma"/>
          <w:color w:val="auto"/>
          <w:sz w:val="20"/>
          <w:szCs w:val="20"/>
        </w:rPr>
        <w:t>, l</w:t>
      </w:r>
      <w:r w:rsidRPr="00E677C0">
        <w:rPr>
          <w:rFonts w:ascii="Comic Sans MS" w:hAnsi="Comic Sans MS"/>
          <w:sz w:val="20"/>
          <w:szCs w:val="20"/>
        </w:rPr>
        <w:t>os proyectos autogestionarios de vivienda de</w:t>
      </w:r>
      <w:r w:rsidR="001C2722">
        <w:rPr>
          <w:rFonts w:ascii="Comic Sans MS" w:hAnsi="Comic Sans MS"/>
          <w:sz w:val="20"/>
          <w:szCs w:val="20"/>
        </w:rPr>
        <w:t xml:space="preserve"> la Junta se podrán beneficiar</w:t>
      </w:r>
      <w:r w:rsidRPr="00E677C0">
        <w:rPr>
          <w:rFonts w:ascii="Comic Sans MS" w:hAnsi="Comic Sans MS"/>
          <w:sz w:val="20"/>
          <w:szCs w:val="20"/>
        </w:rPr>
        <w:t xml:space="preserve"> de los subsidios y programas que adelanta el Gobierno Nacional en materia de vivienda de interés social a través del Ministerio de Ambiente, Vivienda y Desarrollo Territorial, el Banco Agrario de Colombia y las Cajas de Compensación. </w:t>
      </w:r>
    </w:p>
    <w:p w14:paraId="5241D162" w14:textId="77777777" w:rsidR="00A349DE" w:rsidRDefault="00F01234">
      <w:pPr>
        <w:pStyle w:val="Textosinformato"/>
        <w:ind w:left="2832" w:firstLine="708"/>
        <w:outlineLvl w:val="0"/>
        <w:rPr>
          <w:rFonts w:ascii="Comic Sans MS" w:hAnsi="Comic Sans MS" w:cs="Tahoma"/>
          <w:b/>
          <w:szCs w:val="22"/>
        </w:rPr>
      </w:pPr>
      <w:r>
        <w:rPr>
          <w:rFonts w:ascii="Comic Sans MS" w:hAnsi="Comic Sans MS" w:cs="Tahoma"/>
          <w:b/>
          <w:szCs w:val="22"/>
        </w:rPr>
        <w:t>CAPÍTULO 17</w:t>
      </w:r>
    </w:p>
    <w:p w14:paraId="420A75FE" w14:textId="77777777" w:rsidR="00A349DE" w:rsidRDefault="00A349DE">
      <w:pPr>
        <w:pStyle w:val="Textosinformato"/>
        <w:jc w:val="center"/>
        <w:outlineLvl w:val="0"/>
        <w:rPr>
          <w:rFonts w:ascii="Comic Sans MS" w:hAnsi="Comic Sans MS" w:cs="Tahoma"/>
          <w:b/>
          <w:szCs w:val="22"/>
        </w:rPr>
      </w:pPr>
      <w:r>
        <w:rPr>
          <w:rFonts w:ascii="Comic Sans MS" w:hAnsi="Comic Sans MS" w:cs="Tahoma"/>
          <w:b/>
          <w:szCs w:val="22"/>
        </w:rPr>
        <w:t>DISOLUCIÓN Y LIQUIDACIÓN</w:t>
      </w:r>
    </w:p>
    <w:p w14:paraId="265D5F80" w14:textId="77777777" w:rsidR="00A349DE" w:rsidRDefault="00A349DE">
      <w:pPr>
        <w:pStyle w:val="Textosinformato"/>
        <w:jc w:val="both"/>
        <w:rPr>
          <w:rFonts w:ascii="Comic Sans MS" w:hAnsi="Comic Sans MS" w:cs="Tahoma"/>
          <w:b/>
          <w:bCs/>
          <w:szCs w:val="22"/>
        </w:rPr>
      </w:pPr>
    </w:p>
    <w:p w14:paraId="67257D40" w14:textId="77777777" w:rsidR="00A349DE" w:rsidRDefault="00A349DE">
      <w:pPr>
        <w:pStyle w:val="Textosinformato"/>
        <w:jc w:val="both"/>
        <w:outlineLvl w:val="0"/>
        <w:rPr>
          <w:rFonts w:ascii="Comic Sans MS" w:hAnsi="Comic Sans MS" w:cs="Tahoma"/>
          <w:b/>
          <w:bCs/>
          <w:szCs w:val="22"/>
        </w:rPr>
      </w:pPr>
      <w:r>
        <w:rPr>
          <w:rFonts w:ascii="Comic Sans MS" w:hAnsi="Comic Sans MS" w:cs="Tahoma"/>
          <w:b/>
          <w:bCs/>
          <w:szCs w:val="22"/>
        </w:rPr>
        <w:t>ARTÍCULO 106. DISOLUCIÓN Y LIQUIDACIÓN.</w:t>
      </w:r>
    </w:p>
    <w:p w14:paraId="2442F298" w14:textId="77777777" w:rsidR="00A349DE" w:rsidRDefault="00A349DE">
      <w:pPr>
        <w:pStyle w:val="Textosinformato"/>
        <w:jc w:val="both"/>
        <w:rPr>
          <w:rFonts w:ascii="Comic Sans MS" w:hAnsi="Comic Sans MS" w:cs="Tahoma"/>
          <w:szCs w:val="22"/>
        </w:rPr>
      </w:pPr>
    </w:p>
    <w:p w14:paraId="37616BBD" w14:textId="77777777" w:rsidR="00A349DE" w:rsidRDefault="00A349DE">
      <w:pPr>
        <w:pStyle w:val="Textosinformato"/>
        <w:jc w:val="both"/>
        <w:rPr>
          <w:rFonts w:ascii="Comic Sans MS" w:hAnsi="Comic Sans MS" w:cs="Tahoma"/>
          <w:szCs w:val="22"/>
        </w:rPr>
      </w:pPr>
      <w:r>
        <w:rPr>
          <w:rFonts w:ascii="Comic Sans MS" w:hAnsi="Comic Sans MS" w:cs="Tahoma"/>
          <w:szCs w:val="22"/>
        </w:rPr>
        <w:t>La Junta se disolverá por decisión de sus miembros o por mandato legal, previo debido proceso. Y se sujetará a lo dispuesto en el capitulo VII de la Ley 743 de 2002.</w:t>
      </w:r>
    </w:p>
    <w:p w14:paraId="2F6F062E" w14:textId="77777777" w:rsidR="00A349DE" w:rsidRDefault="00A349DE">
      <w:pPr>
        <w:pStyle w:val="Textosinformato"/>
        <w:jc w:val="both"/>
        <w:rPr>
          <w:rFonts w:ascii="Comic Sans MS" w:hAnsi="Comic Sans MS" w:cs="Tahoma"/>
          <w:szCs w:val="22"/>
        </w:rPr>
      </w:pPr>
    </w:p>
    <w:p w14:paraId="514CE85A" w14:textId="77777777" w:rsidR="00A349DE" w:rsidRDefault="00A349DE">
      <w:pPr>
        <w:pStyle w:val="Textosinformato"/>
        <w:jc w:val="both"/>
        <w:rPr>
          <w:rFonts w:ascii="Comic Sans MS" w:hAnsi="Comic Sans MS" w:cs="Tahoma"/>
          <w:szCs w:val="22"/>
        </w:rPr>
      </w:pPr>
      <w:r>
        <w:rPr>
          <w:rFonts w:ascii="Comic Sans MS" w:hAnsi="Comic Sans MS" w:cs="Tahoma"/>
          <w:b/>
          <w:bCs/>
          <w:szCs w:val="22"/>
        </w:rPr>
        <w:t xml:space="preserve">ARTÍCULO </w:t>
      </w:r>
      <w:r>
        <w:rPr>
          <w:rFonts w:ascii="Comic Sans MS" w:hAnsi="Comic Sans MS" w:cs="Tahoma"/>
          <w:szCs w:val="22"/>
        </w:rPr>
        <w:t>107.  La disolución decretada por la propia organización requiere, para su validez, la aprobación de la entidad gubernamental que ejerce control y vigilancia sobre la Junta.</w:t>
      </w:r>
    </w:p>
    <w:p w14:paraId="0E7AB624" w14:textId="77777777" w:rsidR="00A349DE" w:rsidRDefault="00A349DE">
      <w:pPr>
        <w:pStyle w:val="Textosinformato"/>
        <w:jc w:val="both"/>
        <w:rPr>
          <w:rFonts w:ascii="Comic Sans MS" w:hAnsi="Comic Sans MS" w:cs="Tahoma"/>
          <w:szCs w:val="22"/>
        </w:rPr>
      </w:pPr>
    </w:p>
    <w:p w14:paraId="14AA36B5" w14:textId="77777777" w:rsidR="00A349DE" w:rsidRDefault="00A349DE">
      <w:pPr>
        <w:pStyle w:val="Textosinformato"/>
        <w:jc w:val="both"/>
        <w:rPr>
          <w:rFonts w:ascii="Comic Sans MS" w:hAnsi="Comic Sans MS" w:cs="Tahoma"/>
          <w:szCs w:val="22"/>
        </w:rPr>
      </w:pPr>
      <w:r>
        <w:rPr>
          <w:rFonts w:ascii="Comic Sans MS" w:hAnsi="Comic Sans MS" w:cs="Tahoma"/>
          <w:szCs w:val="22"/>
        </w:rPr>
        <w:t>En el mismo acto en que la organización apruebe su disolución, nombrará un liquidador o, en su defecto, lo será el último representante legal inscrito.</w:t>
      </w:r>
    </w:p>
    <w:p w14:paraId="610176FF" w14:textId="77777777" w:rsidR="00A349DE" w:rsidRDefault="00A349DE">
      <w:pPr>
        <w:pStyle w:val="Textosinformato"/>
        <w:jc w:val="both"/>
        <w:rPr>
          <w:rFonts w:ascii="Comic Sans MS" w:hAnsi="Comic Sans MS" w:cs="Tahoma"/>
          <w:szCs w:val="22"/>
        </w:rPr>
      </w:pPr>
    </w:p>
    <w:p w14:paraId="103F0C27" w14:textId="77777777" w:rsidR="00A349DE" w:rsidRDefault="00A349DE">
      <w:pPr>
        <w:pStyle w:val="Textosinformato"/>
        <w:jc w:val="both"/>
        <w:rPr>
          <w:rFonts w:ascii="Comic Sans MS" w:hAnsi="Comic Sans MS" w:cs="Tahoma"/>
          <w:szCs w:val="22"/>
        </w:rPr>
      </w:pPr>
      <w:r>
        <w:rPr>
          <w:rFonts w:ascii="Comic Sans MS" w:hAnsi="Comic Sans MS" w:cs="Tahoma"/>
          <w:b/>
          <w:bCs/>
          <w:szCs w:val="22"/>
        </w:rPr>
        <w:t xml:space="preserve">ARTÍCULO 108 </w:t>
      </w:r>
      <w:r>
        <w:rPr>
          <w:rFonts w:ascii="Comic Sans MS" w:hAnsi="Comic Sans MS" w:cs="Tahoma"/>
          <w:szCs w:val="22"/>
        </w:rPr>
        <w:t>Con cargo al patrimonio del organismo, el liquidador publicará tres avisos en un periódico de amplia circulación local, dejando entre una y otra publicación un lapso de quince días, y en ellos se informará a la ciudadanía sobre el proceso de liquidación, instando a los acreedores a hacer valer sus derechos.</w:t>
      </w:r>
    </w:p>
    <w:p w14:paraId="5DC1DCC7" w14:textId="77777777" w:rsidR="00A349DE" w:rsidRDefault="00A349DE">
      <w:pPr>
        <w:pStyle w:val="Textosinformato"/>
        <w:jc w:val="both"/>
        <w:rPr>
          <w:rFonts w:ascii="Comic Sans MS" w:hAnsi="Comic Sans MS" w:cs="Tahoma"/>
          <w:szCs w:val="22"/>
        </w:rPr>
      </w:pPr>
    </w:p>
    <w:p w14:paraId="713FA95D" w14:textId="77777777" w:rsidR="00A349DE" w:rsidRDefault="00A349DE">
      <w:pPr>
        <w:pStyle w:val="Textosinformato"/>
        <w:jc w:val="both"/>
        <w:rPr>
          <w:rFonts w:ascii="Comic Sans MS" w:hAnsi="Comic Sans MS" w:cs="Tahoma"/>
          <w:szCs w:val="22"/>
        </w:rPr>
      </w:pPr>
      <w:r>
        <w:rPr>
          <w:rFonts w:ascii="Comic Sans MS" w:hAnsi="Comic Sans MS" w:cs="Tahoma"/>
          <w:b/>
          <w:bCs/>
          <w:szCs w:val="22"/>
        </w:rPr>
        <w:t>ARTÍCULO 109</w:t>
      </w:r>
      <w:r>
        <w:rPr>
          <w:rFonts w:ascii="Comic Sans MS" w:hAnsi="Comic Sans MS" w:cs="Tahoma"/>
          <w:szCs w:val="22"/>
        </w:rPr>
        <w:t xml:space="preserve"> Quince (</w:t>
      </w:r>
      <w:r w:rsidR="0001582F">
        <w:rPr>
          <w:rFonts w:ascii="Comic Sans MS" w:hAnsi="Comic Sans MS" w:cs="Tahoma"/>
          <w:szCs w:val="22"/>
        </w:rPr>
        <w:t>15)</w:t>
      </w:r>
      <w:r>
        <w:rPr>
          <w:rFonts w:ascii="Comic Sans MS" w:hAnsi="Comic Sans MS" w:cs="Tahoma"/>
          <w:szCs w:val="22"/>
        </w:rPr>
        <w:t xml:space="preserve"> días después de la publicación del último aviso, se procederá a la liquidación en la siguiente forma: en primer lugar, se reintegrarán al Estado los recursos oficiales no ejecutados, si es que los hubiere, y, en segundo lugar, se pagarán las obligaciones contraídas con terceros, observando las disposiciones legales sobre prelación de créditos.</w:t>
      </w:r>
    </w:p>
    <w:p w14:paraId="32514448" w14:textId="77777777" w:rsidR="00A349DE" w:rsidRDefault="00A349DE">
      <w:pPr>
        <w:pStyle w:val="Textosinformato"/>
        <w:jc w:val="both"/>
        <w:rPr>
          <w:rFonts w:ascii="Comic Sans MS" w:hAnsi="Comic Sans MS" w:cs="Tahoma"/>
          <w:szCs w:val="22"/>
        </w:rPr>
      </w:pPr>
    </w:p>
    <w:p w14:paraId="72B53C6B" w14:textId="77777777" w:rsidR="00A349DE" w:rsidRDefault="00A349DE">
      <w:pPr>
        <w:pStyle w:val="Textosinformato"/>
        <w:jc w:val="both"/>
        <w:rPr>
          <w:rFonts w:ascii="Comic Sans MS" w:hAnsi="Comic Sans MS" w:cs="Tahoma"/>
          <w:szCs w:val="22"/>
        </w:rPr>
      </w:pPr>
      <w:r>
        <w:rPr>
          <w:rFonts w:ascii="Comic Sans MS" w:hAnsi="Comic Sans MS" w:cs="Tahoma"/>
          <w:szCs w:val="22"/>
        </w:rPr>
        <w:t>Si cumplido lo anterior, queda un remanente del activo patrimonial, éste pasará al organismo comunal de segundo grado de su territorio.</w:t>
      </w:r>
    </w:p>
    <w:p w14:paraId="2DDBD2E7" w14:textId="77777777" w:rsidR="00A349DE" w:rsidRDefault="00A349DE">
      <w:pPr>
        <w:pStyle w:val="Textosinformato"/>
        <w:jc w:val="both"/>
        <w:rPr>
          <w:rFonts w:ascii="Comic Sans MS" w:hAnsi="Comic Sans MS" w:cs="Tahoma"/>
          <w:szCs w:val="22"/>
        </w:rPr>
      </w:pPr>
    </w:p>
    <w:p w14:paraId="6536AF79" w14:textId="77777777" w:rsidR="00A349DE" w:rsidRDefault="00A349DE">
      <w:pPr>
        <w:pStyle w:val="Textosinformato"/>
        <w:jc w:val="both"/>
        <w:rPr>
          <w:rFonts w:ascii="Comic Sans MS" w:hAnsi="Comic Sans MS" w:cs="Tahoma"/>
          <w:szCs w:val="22"/>
        </w:rPr>
      </w:pPr>
      <w:r>
        <w:rPr>
          <w:rFonts w:ascii="Comic Sans MS" w:hAnsi="Comic Sans MS" w:cs="Tahoma"/>
          <w:szCs w:val="22"/>
        </w:rPr>
        <w:t>Los presentes Estatutos son aprobados en Asamblea General realizada durante el día _</w:t>
      </w:r>
      <w:r w:rsidR="00B749C5">
        <w:rPr>
          <w:rFonts w:ascii="Comic Sans MS" w:hAnsi="Comic Sans MS" w:cs="Tahoma"/>
          <w:szCs w:val="22"/>
        </w:rPr>
        <w:t>____ de ______ en _____________según Acta No.-</w:t>
      </w:r>
    </w:p>
    <w:p w14:paraId="7DF6A0B3" w14:textId="77777777" w:rsidR="00927789" w:rsidRDefault="00927789">
      <w:pPr>
        <w:pStyle w:val="Textosinformato"/>
        <w:jc w:val="both"/>
        <w:rPr>
          <w:rFonts w:ascii="Comic Sans MS" w:hAnsi="Comic Sans MS" w:cs="Tahoma"/>
          <w:szCs w:val="22"/>
        </w:rPr>
      </w:pPr>
    </w:p>
    <w:p w14:paraId="797FFADF" w14:textId="77777777" w:rsidR="00927789" w:rsidRDefault="00927789">
      <w:pPr>
        <w:pStyle w:val="Textosinformato"/>
        <w:jc w:val="both"/>
        <w:rPr>
          <w:rFonts w:ascii="Comic Sans MS" w:hAnsi="Comic Sans MS" w:cs="Tahoma"/>
          <w:szCs w:val="22"/>
        </w:rPr>
      </w:pPr>
    </w:p>
    <w:p w14:paraId="3DC822FD" w14:textId="77777777" w:rsidR="00A349DE" w:rsidRDefault="00A349DE">
      <w:pPr>
        <w:outlineLvl w:val="0"/>
        <w:rPr>
          <w:rFonts w:ascii="Comic Sans MS" w:hAnsi="Comic Sans MS" w:cs="Tahoma"/>
          <w:sz w:val="20"/>
          <w:szCs w:val="22"/>
        </w:rPr>
      </w:pPr>
      <w:r>
        <w:rPr>
          <w:rFonts w:ascii="Comic Sans MS" w:hAnsi="Comic Sans MS" w:cs="Tahoma"/>
          <w:sz w:val="20"/>
          <w:szCs w:val="22"/>
        </w:rPr>
        <w:t>Presidente  de Asamblea</w:t>
      </w:r>
      <w:r>
        <w:rPr>
          <w:rFonts w:ascii="Comic Sans MS" w:hAnsi="Comic Sans MS" w:cs="Tahoma"/>
          <w:sz w:val="20"/>
          <w:szCs w:val="22"/>
        </w:rPr>
        <w:tab/>
      </w:r>
      <w:r>
        <w:rPr>
          <w:rFonts w:ascii="Comic Sans MS" w:hAnsi="Comic Sans MS" w:cs="Tahoma"/>
          <w:sz w:val="20"/>
          <w:szCs w:val="22"/>
        </w:rPr>
        <w:tab/>
      </w:r>
      <w:r>
        <w:rPr>
          <w:rFonts w:ascii="Comic Sans MS" w:hAnsi="Comic Sans MS" w:cs="Tahoma"/>
          <w:sz w:val="20"/>
          <w:szCs w:val="22"/>
        </w:rPr>
        <w:tab/>
      </w:r>
      <w:r>
        <w:rPr>
          <w:rFonts w:ascii="Comic Sans MS" w:hAnsi="Comic Sans MS" w:cs="Tahoma"/>
          <w:sz w:val="20"/>
          <w:szCs w:val="22"/>
        </w:rPr>
        <w:tab/>
        <w:t xml:space="preserve">       Secretario de Asamblea </w:t>
      </w:r>
      <w:r>
        <w:rPr>
          <w:rFonts w:ascii="Comic Sans MS" w:hAnsi="Comic Sans MS" w:cs="Tahoma"/>
          <w:sz w:val="20"/>
          <w:szCs w:val="22"/>
        </w:rPr>
        <w:tab/>
      </w:r>
      <w:r>
        <w:rPr>
          <w:rFonts w:ascii="Comic Sans MS" w:hAnsi="Comic Sans MS" w:cs="Tahoma"/>
          <w:sz w:val="20"/>
          <w:szCs w:val="22"/>
        </w:rPr>
        <w:tab/>
      </w:r>
      <w:r>
        <w:rPr>
          <w:rFonts w:ascii="Comic Sans MS" w:hAnsi="Comic Sans MS" w:cs="Tahoma"/>
          <w:sz w:val="20"/>
          <w:szCs w:val="22"/>
        </w:rPr>
        <w:tab/>
      </w:r>
      <w:r>
        <w:rPr>
          <w:rFonts w:ascii="Comic Sans MS" w:hAnsi="Comic Sans MS" w:cs="Tahoma"/>
          <w:sz w:val="20"/>
          <w:szCs w:val="22"/>
        </w:rPr>
        <w:tab/>
      </w:r>
    </w:p>
    <w:p w14:paraId="41F325FE" w14:textId="77777777" w:rsidR="00A349DE" w:rsidRDefault="00A349DE">
      <w:pPr>
        <w:rPr>
          <w:rFonts w:ascii="Comic Sans MS" w:hAnsi="Comic Sans MS" w:cs="Tahoma"/>
          <w:sz w:val="20"/>
          <w:szCs w:val="22"/>
        </w:rPr>
      </w:pPr>
    </w:p>
    <w:p w14:paraId="28055233" w14:textId="77777777" w:rsidR="00A349DE" w:rsidRDefault="00A349DE">
      <w:pPr>
        <w:rPr>
          <w:rFonts w:ascii="Comic Sans MS" w:hAnsi="Comic Sans MS" w:cs="Tahoma"/>
          <w:sz w:val="20"/>
          <w:szCs w:val="22"/>
        </w:rPr>
      </w:pPr>
    </w:p>
    <w:p w14:paraId="6F2F2898" w14:textId="77777777" w:rsidR="00A349DE" w:rsidRDefault="00A349DE">
      <w:pPr>
        <w:pStyle w:val="Textoindependiente2"/>
        <w:jc w:val="both"/>
        <w:rPr>
          <w:lang w:val="es-ES"/>
        </w:rPr>
      </w:pPr>
    </w:p>
    <w:sectPr w:rsidR="00A349DE" w:rsidSect="00860667">
      <w:footerReference w:type="even" r:id="rId8"/>
      <w:footerReference w:type="default" r:id="rId9"/>
      <w:pgSz w:w="12242" w:h="15842" w:code="1"/>
      <w:pgMar w:top="1418" w:right="1418" w:bottom="1361" w:left="1418" w:header="851" w:footer="851" w:gutter="0"/>
      <w:paperSrc w:first="14" w:other="14"/>
      <w:cols w:space="708"/>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56756" w14:textId="77777777" w:rsidR="00961819" w:rsidRDefault="00961819">
      <w:r>
        <w:separator/>
      </w:r>
    </w:p>
  </w:endnote>
  <w:endnote w:type="continuationSeparator" w:id="0">
    <w:p w14:paraId="0FB07F4E" w14:textId="77777777" w:rsidR="00961819" w:rsidRDefault="00961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546A7" w14:textId="77777777" w:rsidR="00A349DE" w:rsidRDefault="00860667">
    <w:pPr>
      <w:pStyle w:val="Piedepgina"/>
      <w:framePr w:wrap="around" w:vAnchor="text" w:hAnchor="margin" w:xAlign="right" w:y="1"/>
      <w:rPr>
        <w:rStyle w:val="Nmerodepgina"/>
      </w:rPr>
    </w:pPr>
    <w:r>
      <w:rPr>
        <w:rStyle w:val="Nmerodepgina"/>
      </w:rPr>
      <w:fldChar w:fldCharType="begin"/>
    </w:r>
    <w:r w:rsidR="00A349DE">
      <w:rPr>
        <w:rStyle w:val="Nmerodepgina"/>
      </w:rPr>
      <w:instrText xml:space="preserve">PAGE  </w:instrText>
    </w:r>
    <w:r>
      <w:rPr>
        <w:rStyle w:val="Nmerodepgina"/>
      </w:rPr>
      <w:fldChar w:fldCharType="end"/>
    </w:r>
  </w:p>
  <w:p w14:paraId="39E46330" w14:textId="77777777" w:rsidR="00A349DE" w:rsidRDefault="00A349D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734A3" w14:textId="77777777" w:rsidR="00A349DE" w:rsidRDefault="00860667">
    <w:pPr>
      <w:pStyle w:val="Piedepgina"/>
      <w:framePr w:wrap="around" w:vAnchor="text" w:hAnchor="margin" w:xAlign="right" w:y="1"/>
      <w:rPr>
        <w:rStyle w:val="Nmerodepgina"/>
      </w:rPr>
    </w:pPr>
    <w:r>
      <w:rPr>
        <w:rStyle w:val="Nmerodepgina"/>
      </w:rPr>
      <w:fldChar w:fldCharType="begin"/>
    </w:r>
    <w:r w:rsidR="00A349DE">
      <w:rPr>
        <w:rStyle w:val="Nmerodepgina"/>
      </w:rPr>
      <w:instrText xml:space="preserve">PAGE  </w:instrText>
    </w:r>
    <w:r>
      <w:rPr>
        <w:rStyle w:val="Nmerodepgina"/>
      </w:rPr>
      <w:fldChar w:fldCharType="separate"/>
    </w:r>
    <w:r w:rsidR="006F3546">
      <w:rPr>
        <w:rStyle w:val="Nmerodepgina"/>
        <w:noProof/>
      </w:rPr>
      <w:t>44</w:t>
    </w:r>
    <w:r>
      <w:rPr>
        <w:rStyle w:val="Nmerodepgina"/>
      </w:rPr>
      <w:fldChar w:fldCharType="end"/>
    </w:r>
  </w:p>
  <w:p w14:paraId="1EAB35FF" w14:textId="77777777" w:rsidR="00A349DE" w:rsidRDefault="00A349D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5B4A6" w14:textId="77777777" w:rsidR="00961819" w:rsidRDefault="00961819">
      <w:r>
        <w:separator/>
      </w:r>
    </w:p>
  </w:footnote>
  <w:footnote w:type="continuationSeparator" w:id="0">
    <w:p w14:paraId="6D4B22E6" w14:textId="77777777" w:rsidR="00961819" w:rsidRDefault="00961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4D074B"/>
    <w:multiLevelType w:val="singleLevel"/>
    <w:tmpl w:val="6E7C03D4"/>
    <w:lvl w:ilvl="0">
      <w:start w:val="1"/>
      <w:numFmt w:val="lowerLetter"/>
      <w:lvlText w:val="%1"/>
      <w:legacy w:legacy="1" w:legacySpace="0" w:legacyIndent="397"/>
      <w:lvlJc w:val="left"/>
      <w:pPr>
        <w:ind w:left="397" w:hanging="397"/>
      </w:pPr>
    </w:lvl>
  </w:abstractNum>
  <w:abstractNum w:abstractNumId="2" w15:restartNumberingAfterBreak="0">
    <w:nsid w:val="0FCB0909"/>
    <w:multiLevelType w:val="hybridMultilevel"/>
    <w:tmpl w:val="7B803E3E"/>
    <w:lvl w:ilvl="0" w:tplc="240A0001">
      <w:start w:val="1"/>
      <w:numFmt w:val="bullet"/>
      <w:lvlText w:val=""/>
      <w:lvlJc w:val="left"/>
      <w:pPr>
        <w:ind w:left="720" w:hanging="360"/>
      </w:pPr>
      <w:rPr>
        <w:rFonts w:ascii="Symbol" w:hAnsi="Symbo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3" w15:restartNumberingAfterBreak="0">
    <w:nsid w:val="12213F57"/>
    <w:multiLevelType w:val="hybridMultilevel"/>
    <w:tmpl w:val="CD3C0262"/>
    <w:lvl w:ilvl="0" w:tplc="2474009C">
      <w:start w:val="3"/>
      <w:numFmt w:val="lowerLetter"/>
      <w:lvlText w:val="%1."/>
      <w:lvlJc w:val="left"/>
      <w:pPr>
        <w:tabs>
          <w:tab w:val="num" w:pos="1068"/>
        </w:tabs>
        <w:ind w:left="106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1B0A7F1F"/>
    <w:multiLevelType w:val="hybridMultilevel"/>
    <w:tmpl w:val="DBBA31B2"/>
    <w:lvl w:ilvl="0" w:tplc="86587BB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BD45116"/>
    <w:multiLevelType w:val="hybridMultilevel"/>
    <w:tmpl w:val="DA2413A6"/>
    <w:lvl w:ilvl="0" w:tplc="FFAE6B9C">
      <w:start w:val="3"/>
      <w:numFmt w:val="upperLetter"/>
      <w:pStyle w:val="Listaletras"/>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1D806922"/>
    <w:multiLevelType w:val="hybridMultilevel"/>
    <w:tmpl w:val="D1D2DB72"/>
    <w:lvl w:ilvl="0" w:tplc="9DB82D86">
      <w:start w:val="1"/>
      <w:numFmt w:val="upperLetter"/>
      <w:pStyle w:val="Listascrcu"/>
      <w:lvlText w:val="%1)"/>
      <w:lvlJc w:val="left"/>
      <w:pPr>
        <w:tabs>
          <w:tab w:val="num" w:pos="735"/>
        </w:tabs>
        <w:ind w:left="735" w:hanging="375"/>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1F4A7EC2"/>
    <w:multiLevelType w:val="singleLevel"/>
    <w:tmpl w:val="6E7C03D4"/>
    <w:lvl w:ilvl="0">
      <w:start w:val="1"/>
      <w:numFmt w:val="lowerLetter"/>
      <w:lvlText w:val="%1"/>
      <w:legacy w:legacy="1" w:legacySpace="0" w:legacyIndent="397"/>
      <w:lvlJc w:val="left"/>
      <w:pPr>
        <w:ind w:left="397" w:hanging="397"/>
      </w:pPr>
    </w:lvl>
  </w:abstractNum>
  <w:abstractNum w:abstractNumId="8" w15:restartNumberingAfterBreak="0">
    <w:nsid w:val="23D42B68"/>
    <w:multiLevelType w:val="hybridMultilevel"/>
    <w:tmpl w:val="06B21D68"/>
    <w:lvl w:ilvl="0" w:tplc="5E7E8BA0">
      <w:start w:val="1"/>
      <w:numFmt w:val="low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5210D3E"/>
    <w:multiLevelType w:val="hybridMultilevel"/>
    <w:tmpl w:val="7552600C"/>
    <w:lvl w:ilvl="0" w:tplc="7DC464E8">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26092F"/>
    <w:multiLevelType w:val="hybridMultilevel"/>
    <w:tmpl w:val="87681F9A"/>
    <w:lvl w:ilvl="0" w:tplc="0C0A000F">
      <w:start w:val="3"/>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B065131"/>
    <w:multiLevelType w:val="singleLevel"/>
    <w:tmpl w:val="6E7C03D4"/>
    <w:lvl w:ilvl="0">
      <w:start w:val="1"/>
      <w:numFmt w:val="lowerLetter"/>
      <w:lvlText w:val="%1"/>
      <w:legacy w:legacy="1" w:legacySpace="0" w:legacyIndent="397"/>
      <w:lvlJc w:val="left"/>
      <w:pPr>
        <w:ind w:left="397" w:hanging="397"/>
      </w:pPr>
    </w:lvl>
  </w:abstractNum>
  <w:abstractNum w:abstractNumId="12" w15:restartNumberingAfterBreak="0">
    <w:nsid w:val="2B260A2F"/>
    <w:multiLevelType w:val="singleLevel"/>
    <w:tmpl w:val="6E7C03D4"/>
    <w:lvl w:ilvl="0">
      <w:start w:val="1"/>
      <w:numFmt w:val="lowerLetter"/>
      <w:lvlText w:val="%1"/>
      <w:legacy w:legacy="1" w:legacySpace="0" w:legacyIndent="397"/>
      <w:lvlJc w:val="left"/>
      <w:pPr>
        <w:ind w:left="851" w:hanging="397"/>
      </w:pPr>
    </w:lvl>
  </w:abstractNum>
  <w:abstractNum w:abstractNumId="13" w15:restartNumberingAfterBreak="0">
    <w:nsid w:val="2FAA4737"/>
    <w:multiLevelType w:val="singleLevel"/>
    <w:tmpl w:val="6E7C03D4"/>
    <w:lvl w:ilvl="0">
      <w:start w:val="1"/>
      <w:numFmt w:val="lowerLetter"/>
      <w:lvlText w:val="%1"/>
      <w:legacy w:legacy="1" w:legacySpace="0" w:legacyIndent="397"/>
      <w:lvlJc w:val="left"/>
      <w:pPr>
        <w:ind w:left="397" w:hanging="397"/>
      </w:pPr>
    </w:lvl>
  </w:abstractNum>
  <w:abstractNum w:abstractNumId="14" w15:restartNumberingAfterBreak="0">
    <w:nsid w:val="363602CF"/>
    <w:multiLevelType w:val="singleLevel"/>
    <w:tmpl w:val="6E7C03D4"/>
    <w:lvl w:ilvl="0">
      <w:start w:val="1"/>
      <w:numFmt w:val="lowerLetter"/>
      <w:lvlText w:val="%1"/>
      <w:legacy w:legacy="1" w:legacySpace="0" w:legacyIndent="397"/>
      <w:lvlJc w:val="left"/>
      <w:pPr>
        <w:ind w:left="397" w:hanging="397"/>
      </w:pPr>
    </w:lvl>
  </w:abstractNum>
  <w:abstractNum w:abstractNumId="15" w15:restartNumberingAfterBreak="0">
    <w:nsid w:val="3CDB652C"/>
    <w:multiLevelType w:val="singleLevel"/>
    <w:tmpl w:val="6E7C03D4"/>
    <w:lvl w:ilvl="0">
      <w:start w:val="1"/>
      <w:numFmt w:val="lowerLetter"/>
      <w:lvlText w:val="%1"/>
      <w:legacy w:legacy="1" w:legacySpace="0" w:legacyIndent="397"/>
      <w:lvlJc w:val="left"/>
      <w:pPr>
        <w:ind w:left="397" w:hanging="397"/>
      </w:pPr>
    </w:lvl>
  </w:abstractNum>
  <w:abstractNum w:abstractNumId="16" w15:restartNumberingAfterBreak="0">
    <w:nsid w:val="3EEA53E4"/>
    <w:multiLevelType w:val="singleLevel"/>
    <w:tmpl w:val="6E7C03D4"/>
    <w:lvl w:ilvl="0">
      <w:start w:val="1"/>
      <w:numFmt w:val="lowerLetter"/>
      <w:lvlText w:val="%1"/>
      <w:legacy w:legacy="1" w:legacySpace="0" w:legacyIndent="397"/>
      <w:lvlJc w:val="left"/>
      <w:pPr>
        <w:ind w:left="397" w:hanging="397"/>
      </w:pPr>
    </w:lvl>
  </w:abstractNum>
  <w:abstractNum w:abstractNumId="17" w15:restartNumberingAfterBreak="0">
    <w:nsid w:val="4551717E"/>
    <w:multiLevelType w:val="singleLevel"/>
    <w:tmpl w:val="A1D6F620"/>
    <w:lvl w:ilvl="0">
      <w:start w:val="1"/>
      <w:numFmt w:val="lowerLetter"/>
      <w:lvlText w:val="%1"/>
      <w:legacy w:legacy="1" w:legacySpace="0" w:legacyIndent="360"/>
      <w:lvlJc w:val="left"/>
      <w:pPr>
        <w:ind w:left="360" w:hanging="360"/>
      </w:pPr>
    </w:lvl>
  </w:abstractNum>
  <w:abstractNum w:abstractNumId="18" w15:restartNumberingAfterBreak="0">
    <w:nsid w:val="542B3CC7"/>
    <w:multiLevelType w:val="singleLevel"/>
    <w:tmpl w:val="6E7C03D4"/>
    <w:lvl w:ilvl="0">
      <w:start w:val="1"/>
      <w:numFmt w:val="lowerLetter"/>
      <w:lvlText w:val="%1"/>
      <w:legacy w:legacy="1" w:legacySpace="0" w:legacyIndent="397"/>
      <w:lvlJc w:val="left"/>
      <w:pPr>
        <w:ind w:left="397" w:hanging="397"/>
      </w:pPr>
    </w:lvl>
  </w:abstractNum>
  <w:abstractNum w:abstractNumId="19" w15:restartNumberingAfterBreak="0">
    <w:nsid w:val="58DE15AA"/>
    <w:multiLevelType w:val="singleLevel"/>
    <w:tmpl w:val="6E7C03D4"/>
    <w:lvl w:ilvl="0">
      <w:start w:val="1"/>
      <w:numFmt w:val="lowerLetter"/>
      <w:lvlText w:val="%1"/>
      <w:legacy w:legacy="1" w:legacySpace="0" w:legacyIndent="397"/>
      <w:lvlJc w:val="left"/>
      <w:pPr>
        <w:ind w:left="397" w:hanging="397"/>
      </w:pPr>
    </w:lvl>
  </w:abstractNum>
  <w:abstractNum w:abstractNumId="20" w15:restartNumberingAfterBreak="0">
    <w:nsid w:val="596F3917"/>
    <w:multiLevelType w:val="singleLevel"/>
    <w:tmpl w:val="6E7C03D4"/>
    <w:lvl w:ilvl="0">
      <w:start w:val="1"/>
      <w:numFmt w:val="lowerLetter"/>
      <w:lvlText w:val="%1"/>
      <w:legacy w:legacy="1" w:legacySpace="0" w:legacyIndent="397"/>
      <w:lvlJc w:val="left"/>
      <w:pPr>
        <w:ind w:left="397" w:hanging="397"/>
      </w:pPr>
    </w:lvl>
  </w:abstractNum>
  <w:abstractNum w:abstractNumId="21" w15:restartNumberingAfterBreak="0">
    <w:nsid w:val="5B581277"/>
    <w:multiLevelType w:val="hybridMultilevel"/>
    <w:tmpl w:val="2CFE688C"/>
    <w:lvl w:ilvl="0" w:tplc="0C0A0019">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65715EB6"/>
    <w:multiLevelType w:val="singleLevel"/>
    <w:tmpl w:val="6E7C03D4"/>
    <w:lvl w:ilvl="0">
      <w:start w:val="1"/>
      <w:numFmt w:val="lowerLetter"/>
      <w:lvlText w:val="%1"/>
      <w:legacy w:legacy="1" w:legacySpace="0" w:legacyIndent="397"/>
      <w:lvlJc w:val="left"/>
      <w:pPr>
        <w:ind w:left="397" w:hanging="397"/>
      </w:pPr>
    </w:lvl>
  </w:abstractNum>
  <w:abstractNum w:abstractNumId="23" w15:restartNumberingAfterBreak="0">
    <w:nsid w:val="6974453B"/>
    <w:multiLevelType w:val="singleLevel"/>
    <w:tmpl w:val="6E7C03D4"/>
    <w:lvl w:ilvl="0">
      <w:start w:val="1"/>
      <w:numFmt w:val="lowerLetter"/>
      <w:lvlText w:val="%1"/>
      <w:legacy w:legacy="1" w:legacySpace="0" w:legacyIndent="397"/>
      <w:lvlJc w:val="left"/>
      <w:pPr>
        <w:ind w:left="397" w:hanging="397"/>
      </w:pPr>
    </w:lvl>
  </w:abstractNum>
  <w:abstractNum w:abstractNumId="24" w15:restartNumberingAfterBreak="0">
    <w:nsid w:val="6C751B0D"/>
    <w:multiLevelType w:val="singleLevel"/>
    <w:tmpl w:val="6E7C03D4"/>
    <w:lvl w:ilvl="0">
      <w:start w:val="1"/>
      <w:numFmt w:val="lowerLetter"/>
      <w:lvlText w:val="%1"/>
      <w:legacy w:legacy="1" w:legacySpace="0" w:legacyIndent="397"/>
      <w:lvlJc w:val="left"/>
      <w:pPr>
        <w:ind w:left="397" w:hanging="397"/>
      </w:pPr>
    </w:lvl>
  </w:abstractNum>
  <w:abstractNum w:abstractNumId="25" w15:restartNumberingAfterBreak="0">
    <w:nsid w:val="6F7E7C95"/>
    <w:multiLevelType w:val="singleLevel"/>
    <w:tmpl w:val="6E7C03D4"/>
    <w:lvl w:ilvl="0">
      <w:start w:val="1"/>
      <w:numFmt w:val="lowerLetter"/>
      <w:lvlText w:val="%1"/>
      <w:legacy w:legacy="1" w:legacySpace="0" w:legacyIndent="397"/>
      <w:lvlJc w:val="left"/>
      <w:pPr>
        <w:ind w:left="397" w:hanging="397"/>
      </w:pPr>
    </w:lvl>
  </w:abstractNum>
  <w:abstractNum w:abstractNumId="26" w15:restartNumberingAfterBreak="0">
    <w:nsid w:val="7BF819C4"/>
    <w:multiLevelType w:val="singleLevel"/>
    <w:tmpl w:val="6E7C03D4"/>
    <w:lvl w:ilvl="0">
      <w:start w:val="1"/>
      <w:numFmt w:val="lowerLetter"/>
      <w:lvlText w:val="%1"/>
      <w:legacy w:legacy="1" w:legacySpace="0" w:legacyIndent="397"/>
      <w:lvlJc w:val="left"/>
      <w:pPr>
        <w:ind w:left="397" w:hanging="397"/>
      </w:pPr>
    </w:lvl>
  </w:abstractNum>
  <w:abstractNum w:abstractNumId="27" w15:restartNumberingAfterBreak="0">
    <w:nsid w:val="7C0B02D6"/>
    <w:multiLevelType w:val="singleLevel"/>
    <w:tmpl w:val="6E7C03D4"/>
    <w:lvl w:ilvl="0">
      <w:start w:val="1"/>
      <w:numFmt w:val="lowerLetter"/>
      <w:lvlText w:val="%1"/>
      <w:legacy w:legacy="1" w:legacySpace="0" w:legacyIndent="397"/>
      <w:lvlJc w:val="left"/>
      <w:pPr>
        <w:ind w:left="397" w:hanging="397"/>
      </w:pPr>
    </w:lvl>
  </w:abstractNum>
  <w:abstractNum w:abstractNumId="28" w15:restartNumberingAfterBreak="0">
    <w:nsid w:val="7C300C23"/>
    <w:multiLevelType w:val="singleLevel"/>
    <w:tmpl w:val="6E7C03D4"/>
    <w:lvl w:ilvl="0">
      <w:start w:val="1"/>
      <w:numFmt w:val="lowerLetter"/>
      <w:lvlText w:val="%1"/>
      <w:legacy w:legacy="1" w:legacySpace="0" w:legacyIndent="397"/>
      <w:lvlJc w:val="left"/>
      <w:pPr>
        <w:ind w:left="397" w:hanging="397"/>
      </w:pPr>
    </w:lvl>
  </w:abstractNum>
  <w:abstractNum w:abstractNumId="29" w15:restartNumberingAfterBreak="0">
    <w:nsid w:val="7EA73361"/>
    <w:multiLevelType w:val="singleLevel"/>
    <w:tmpl w:val="6E7C03D4"/>
    <w:lvl w:ilvl="0">
      <w:start w:val="1"/>
      <w:numFmt w:val="lowerLetter"/>
      <w:lvlText w:val="%1"/>
      <w:legacy w:legacy="1" w:legacySpace="0" w:legacyIndent="397"/>
      <w:lvlJc w:val="left"/>
      <w:pPr>
        <w:ind w:left="397" w:hanging="397"/>
      </w:pPr>
    </w:lvl>
  </w:abstractNum>
  <w:abstractNum w:abstractNumId="30" w15:restartNumberingAfterBreak="0">
    <w:nsid w:val="7F110A8C"/>
    <w:multiLevelType w:val="singleLevel"/>
    <w:tmpl w:val="6E7C03D4"/>
    <w:lvl w:ilvl="0">
      <w:start w:val="1"/>
      <w:numFmt w:val="lowerLetter"/>
      <w:lvlText w:val="%1"/>
      <w:legacy w:legacy="1" w:legacySpace="0" w:legacyIndent="397"/>
      <w:lvlJc w:val="left"/>
      <w:pPr>
        <w:ind w:left="397" w:hanging="397"/>
      </w:pPr>
    </w:lvl>
  </w:abstractNum>
  <w:num w:numId="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num>
  <w:num w:numId="4">
    <w:abstractNumId w:val="19"/>
    <w:lvlOverride w:ilvl="0">
      <w:startOverride w:val="1"/>
    </w:lvlOverride>
  </w:num>
  <w:num w:numId="5">
    <w:abstractNumId w:val="15"/>
    <w:lvlOverride w:ilvl="0">
      <w:startOverride w:val="1"/>
    </w:lvlOverride>
  </w:num>
  <w:num w:numId="6">
    <w:abstractNumId w:val="17"/>
    <w:lvlOverride w:ilvl="0">
      <w:startOverride w:val="1"/>
    </w:lvlOverride>
  </w:num>
  <w:num w:numId="7">
    <w:abstractNumId w:val="22"/>
    <w:lvlOverride w:ilvl="0">
      <w:startOverride w:val="1"/>
    </w:lvlOverride>
  </w:num>
  <w:num w:numId="8">
    <w:abstractNumId w:val="1"/>
    <w:lvlOverride w:ilvl="0">
      <w:startOverride w:val="1"/>
    </w:lvlOverride>
  </w:num>
  <w:num w:numId="9">
    <w:abstractNumId w:val="16"/>
    <w:lvlOverride w:ilvl="0">
      <w:startOverride w:val="1"/>
    </w:lvlOverride>
  </w:num>
  <w:num w:numId="10">
    <w:abstractNumId w:val="18"/>
    <w:lvlOverride w:ilvl="0">
      <w:startOverride w:val="1"/>
    </w:lvlOverride>
  </w:num>
  <w:num w:numId="11">
    <w:abstractNumId w:val="29"/>
    <w:lvlOverride w:ilvl="0">
      <w:startOverride w:val="1"/>
    </w:lvlOverride>
  </w:num>
  <w:num w:numId="12">
    <w:abstractNumId w:val="28"/>
    <w:lvlOverride w:ilvl="0">
      <w:startOverride w:val="1"/>
    </w:lvlOverride>
  </w:num>
  <w:num w:numId="13">
    <w:abstractNumId w:val="20"/>
    <w:lvlOverride w:ilvl="0">
      <w:startOverride w:val="1"/>
    </w:lvlOverride>
  </w:num>
  <w:num w:numId="14">
    <w:abstractNumId w:val="11"/>
    <w:lvlOverride w:ilvl="0">
      <w:startOverride w:val="1"/>
    </w:lvlOverride>
  </w:num>
  <w:num w:numId="15">
    <w:abstractNumId w:val="0"/>
    <w:lvlOverride w:ilvl="0">
      <w:lvl w:ilvl="0">
        <w:numFmt w:val="bullet"/>
        <w:lvlText w:val=""/>
        <w:legacy w:legacy="1" w:legacySpace="0" w:legacyIndent="397"/>
        <w:lvlJc w:val="left"/>
        <w:pPr>
          <w:ind w:left="397" w:hanging="397"/>
        </w:pPr>
        <w:rPr>
          <w:rFonts w:ascii="Symbol" w:hAnsi="Symbol" w:hint="default"/>
        </w:rPr>
      </w:lvl>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num>
  <w:num w:numId="19">
    <w:abstractNumId w:val="7"/>
    <w:lvlOverride w:ilvl="0">
      <w:startOverride w:val="1"/>
    </w:lvlOverride>
  </w:num>
  <w:num w:numId="20">
    <w:abstractNumId w:val="23"/>
    <w:lvlOverride w:ilvl="0">
      <w:startOverride w:val="1"/>
    </w:lvlOverride>
  </w:num>
  <w:num w:numId="21">
    <w:abstractNumId w:val="27"/>
    <w:lvlOverride w:ilvl="0">
      <w:startOverride w:val="1"/>
    </w:lvlOverride>
  </w:num>
  <w:num w:numId="22">
    <w:abstractNumId w:val="24"/>
    <w:lvlOverride w:ilvl="0">
      <w:startOverride w:val="1"/>
    </w:lvlOverride>
  </w:num>
  <w:num w:numId="23">
    <w:abstractNumId w:val="14"/>
    <w:lvlOverride w:ilvl="0">
      <w:startOverride w:val="1"/>
    </w:lvlOverride>
  </w:num>
  <w:num w:numId="24">
    <w:abstractNumId w:val="26"/>
    <w:lvlOverride w:ilvl="0">
      <w:startOverride w:val="1"/>
    </w:lvlOverride>
  </w:num>
  <w:num w:numId="25">
    <w:abstractNumId w:val="25"/>
    <w:lvlOverride w:ilvl="0">
      <w:startOverride w:val="1"/>
    </w:lvlOverride>
  </w:num>
  <w:num w:numId="26">
    <w:abstractNumId w:val="30"/>
    <w:lvlOverride w:ilvl="0">
      <w:startOverride w:val="1"/>
    </w:lvlOverride>
  </w:num>
  <w:num w:numId="27">
    <w:abstractNumId w:val="9"/>
  </w:num>
  <w:num w:numId="28">
    <w:abstractNumId w:val="8"/>
  </w:num>
  <w:num w:numId="29">
    <w:abstractNumId w:val="10"/>
  </w:num>
  <w:num w:numId="30">
    <w:abstractNumId w:val="4"/>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hyphenationZone w:val="425"/>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5508"/>
    <w:rsid w:val="00000188"/>
    <w:rsid w:val="0001582F"/>
    <w:rsid w:val="000263EC"/>
    <w:rsid w:val="00033928"/>
    <w:rsid w:val="0005040A"/>
    <w:rsid w:val="00051E7F"/>
    <w:rsid w:val="000567E1"/>
    <w:rsid w:val="00094263"/>
    <w:rsid w:val="000A2543"/>
    <w:rsid w:val="000A2DB3"/>
    <w:rsid w:val="000F432A"/>
    <w:rsid w:val="001859E0"/>
    <w:rsid w:val="001A67B4"/>
    <w:rsid w:val="001B0E92"/>
    <w:rsid w:val="001B6E8A"/>
    <w:rsid w:val="001C2722"/>
    <w:rsid w:val="001E0ACD"/>
    <w:rsid w:val="001E4307"/>
    <w:rsid w:val="001F5D35"/>
    <w:rsid w:val="001F665A"/>
    <w:rsid w:val="0020514A"/>
    <w:rsid w:val="00210932"/>
    <w:rsid w:val="002125CC"/>
    <w:rsid w:val="00237F78"/>
    <w:rsid w:val="00270475"/>
    <w:rsid w:val="002913F6"/>
    <w:rsid w:val="002B7292"/>
    <w:rsid w:val="002C62B0"/>
    <w:rsid w:val="002D0BA4"/>
    <w:rsid w:val="002E1901"/>
    <w:rsid w:val="00302A14"/>
    <w:rsid w:val="00333E29"/>
    <w:rsid w:val="0033714E"/>
    <w:rsid w:val="00341BFE"/>
    <w:rsid w:val="0038644F"/>
    <w:rsid w:val="00387813"/>
    <w:rsid w:val="00390140"/>
    <w:rsid w:val="003B4480"/>
    <w:rsid w:val="003D28D3"/>
    <w:rsid w:val="00412D51"/>
    <w:rsid w:val="0041334E"/>
    <w:rsid w:val="004211BE"/>
    <w:rsid w:val="00463EF8"/>
    <w:rsid w:val="0046465E"/>
    <w:rsid w:val="004A1ABD"/>
    <w:rsid w:val="004D5EE9"/>
    <w:rsid w:val="004F18C4"/>
    <w:rsid w:val="00535C83"/>
    <w:rsid w:val="005776E6"/>
    <w:rsid w:val="00595E59"/>
    <w:rsid w:val="005B19ED"/>
    <w:rsid w:val="005D47EB"/>
    <w:rsid w:val="005F663B"/>
    <w:rsid w:val="006D1930"/>
    <w:rsid w:val="006F3546"/>
    <w:rsid w:val="00725A06"/>
    <w:rsid w:val="007347E6"/>
    <w:rsid w:val="0076285F"/>
    <w:rsid w:val="007716BA"/>
    <w:rsid w:val="007B5CF9"/>
    <w:rsid w:val="0083175E"/>
    <w:rsid w:val="00841685"/>
    <w:rsid w:val="00853242"/>
    <w:rsid w:val="00853B2A"/>
    <w:rsid w:val="00860667"/>
    <w:rsid w:val="00885C81"/>
    <w:rsid w:val="00885ED3"/>
    <w:rsid w:val="00896065"/>
    <w:rsid w:val="008D2D10"/>
    <w:rsid w:val="00927789"/>
    <w:rsid w:val="00960EDC"/>
    <w:rsid w:val="00961819"/>
    <w:rsid w:val="00976CF2"/>
    <w:rsid w:val="00992F3C"/>
    <w:rsid w:val="009D2276"/>
    <w:rsid w:val="00A13085"/>
    <w:rsid w:val="00A17334"/>
    <w:rsid w:val="00A349DE"/>
    <w:rsid w:val="00AE02E4"/>
    <w:rsid w:val="00B166AB"/>
    <w:rsid w:val="00B749C5"/>
    <w:rsid w:val="00B973AD"/>
    <w:rsid w:val="00BA363B"/>
    <w:rsid w:val="00BB3A09"/>
    <w:rsid w:val="00BD40BE"/>
    <w:rsid w:val="00C00037"/>
    <w:rsid w:val="00C30F06"/>
    <w:rsid w:val="00C33F80"/>
    <w:rsid w:val="00C61421"/>
    <w:rsid w:val="00C813A3"/>
    <w:rsid w:val="00CB7B0D"/>
    <w:rsid w:val="00D278E7"/>
    <w:rsid w:val="00D426F4"/>
    <w:rsid w:val="00D43154"/>
    <w:rsid w:val="00D56E30"/>
    <w:rsid w:val="00D8577D"/>
    <w:rsid w:val="00D85C00"/>
    <w:rsid w:val="00DC186E"/>
    <w:rsid w:val="00E05508"/>
    <w:rsid w:val="00E3472D"/>
    <w:rsid w:val="00E62257"/>
    <w:rsid w:val="00E677C0"/>
    <w:rsid w:val="00E7389E"/>
    <w:rsid w:val="00E752B7"/>
    <w:rsid w:val="00E97540"/>
    <w:rsid w:val="00EB398C"/>
    <w:rsid w:val="00EE6BD3"/>
    <w:rsid w:val="00EF1235"/>
    <w:rsid w:val="00F01234"/>
    <w:rsid w:val="00F35FD2"/>
    <w:rsid w:val="00F361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E7C2B1-AED6-475D-A01F-A2060F8B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667"/>
    <w:rPr>
      <w:sz w:val="24"/>
      <w:szCs w:val="24"/>
      <w:lang w:val="es-ES" w:eastAsia="es-ES"/>
    </w:rPr>
  </w:style>
  <w:style w:type="paragraph" w:styleId="Ttulo1">
    <w:name w:val="heading 1"/>
    <w:basedOn w:val="Normal"/>
    <w:next w:val="Normal"/>
    <w:qFormat/>
    <w:rsid w:val="00860667"/>
    <w:pPr>
      <w:keepNext/>
      <w:widowControl w:val="0"/>
      <w:tabs>
        <w:tab w:val="center" w:pos="4420"/>
        <w:tab w:val="right" w:pos="8840"/>
      </w:tabs>
      <w:autoSpaceDE w:val="0"/>
      <w:autoSpaceDN w:val="0"/>
      <w:adjustRightInd w:val="0"/>
      <w:jc w:val="center"/>
      <w:outlineLvl w:val="0"/>
    </w:pPr>
    <w:rPr>
      <w:b/>
      <w:bCs/>
    </w:rPr>
  </w:style>
  <w:style w:type="paragraph" w:styleId="Ttulo2">
    <w:name w:val="heading 2"/>
    <w:basedOn w:val="Normal"/>
    <w:next w:val="Normal"/>
    <w:qFormat/>
    <w:rsid w:val="00860667"/>
    <w:pPr>
      <w:keepNext/>
      <w:jc w:val="both"/>
      <w:outlineLvl w:val="1"/>
    </w:pPr>
    <w:rPr>
      <w:b/>
      <w:bCs/>
      <w:i/>
      <w:iCs/>
      <w:sz w:val="28"/>
      <w:lang w:val="es-MX"/>
    </w:rPr>
  </w:style>
  <w:style w:type="paragraph" w:styleId="Ttulo3">
    <w:name w:val="heading 3"/>
    <w:basedOn w:val="Normal"/>
    <w:next w:val="Normal"/>
    <w:qFormat/>
    <w:rsid w:val="00860667"/>
    <w:pPr>
      <w:keepNext/>
      <w:jc w:val="both"/>
      <w:outlineLvl w:val="2"/>
    </w:pPr>
    <w:rPr>
      <w:rFonts w:ascii="Tahoma" w:hAnsi="Tahoma" w:cs="Tahoma"/>
      <w:i/>
      <w:iCs/>
      <w:sz w:val="28"/>
      <w:lang w:val="es-MX"/>
    </w:rPr>
  </w:style>
  <w:style w:type="paragraph" w:styleId="Ttulo4">
    <w:name w:val="heading 4"/>
    <w:basedOn w:val="Normal"/>
    <w:next w:val="Normal"/>
    <w:qFormat/>
    <w:rsid w:val="00860667"/>
    <w:pPr>
      <w:keepNext/>
      <w:jc w:val="both"/>
      <w:outlineLvl w:val="3"/>
    </w:pPr>
    <w:rPr>
      <w:rFonts w:ascii="Comic Sans MS" w:hAnsi="Comic Sans MS" w:cs="Tahoma"/>
      <w:i/>
      <w:iCs/>
      <w:lang w:val="es-MX"/>
    </w:rPr>
  </w:style>
  <w:style w:type="paragraph" w:styleId="Ttulo5">
    <w:name w:val="heading 5"/>
    <w:basedOn w:val="Normal"/>
    <w:next w:val="Normal"/>
    <w:qFormat/>
    <w:rsid w:val="00860667"/>
    <w:pPr>
      <w:keepNext/>
      <w:jc w:val="both"/>
      <w:outlineLvl w:val="4"/>
    </w:pPr>
    <w:rPr>
      <w:rFonts w:ascii="Comic Sans MS" w:hAnsi="Comic Sans MS" w:cs="Tahoma"/>
      <w:i/>
      <w:iCs/>
      <w:sz w:val="16"/>
      <w:lang w:val="es-MX"/>
    </w:rPr>
  </w:style>
  <w:style w:type="paragraph" w:styleId="Ttulo6">
    <w:name w:val="heading 6"/>
    <w:basedOn w:val="Normal"/>
    <w:next w:val="Normal"/>
    <w:qFormat/>
    <w:rsid w:val="00860667"/>
    <w:pPr>
      <w:keepNext/>
      <w:jc w:val="both"/>
      <w:outlineLvl w:val="5"/>
    </w:pPr>
    <w:rPr>
      <w:rFonts w:ascii="Comic Sans MS" w:hAnsi="Comic Sans MS" w:cs="Tahoma"/>
      <w:b/>
      <w:bCs/>
      <w:i/>
      <w:iCs/>
      <w:sz w:val="22"/>
      <w:lang w:val="es-MX"/>
    </w:rPr>
  </w:style>
  <w:style w:type="paragraph" w:styleId="Ttulo7">
    <w:name w:val="heading 7"/>
    <w:basedOn w:val="Normal"/>
    <w:next w:val="Normal"/>
    <w:qFormat/>
    <w:rsid w:val="00860667"/>
    <w:pPr>
      <w:keepNext/>
      <w:jc w:val="both"/>
      <w:outlineLvl w:val="6"/>
    </w:pPr>
    <w:rPr>
      <w:rFonts w:ascii="Comic Sans MS" w:hAnsi="Comic Sans MS" w:cs="Tahoma"/>
      <w:i/>
      <w:iCs/>
      <w:sz w:val="22"/>
      <w:lang w:val="es-MX"/>
    </w:rPr>
  </w:style>
  <w:style w:type="paragraph" w:styleId="Ttulo9">
    <w:name w:val="heading 9"/>
    <w:basedOn w:val="Normal"/>
    <w:next w:val="Normal"/>
    <w:qFormat/>
    <w:rsid w:val="00860667"/>
    <w:pPr>
      <w:keepNext/>
      <w:tabs>
        <w:tab w:val="left" w:pos="1950"/>
      </w:tabs>
      <w:jc w:val="center"/>
      <w:outlineLvl w:val="8"/>
    </w:pPr>
    <w:rPr>
      <w:rFonts w:ascii="Book Antiqua" w:hAnsi="Book Antiqua"/>
      <w:b/>
      <w:b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semiHidden/>
    <w:rsid w:val="00860667"/>
    <w:rPr>
      <w:rFonts w:ascii="Book Antiqua" w:hAnsi="Book Antiqua"/>
      <w:i/>
      <w:iCs/>
      <w:lang w:val="es-MX"/>
    </w:rPr>
  </w:style>
  <w:style w:type="paragraph" w:styleId="Encabezado">
    <w:name w:val="header"/>
    <w:basedOn w:val="Normal"/>
    <w:semiHidden/>
    <w:rsid w:val="00860667"/>
    <w:pPr>
      <w:tabs>
        <w:tab w:val="center" w:pos="4252"/>
        <w:tab w:val="right" w:pos="8504"/>
      </w:tabs>
    </w:pPr>
  </w:style>
  <w:style w:type="paragraph" w:styleId="Piedepgina">
    <w:name w:val="footer"/>
    <w:basedOn w:val="Normal"/>
    <w:semiHidden/>
    <w:rsid w:val="00860667"/>
    <w:pPr>
      <w:tabs>
        <w:tab w:val="center" w:pos="4252"/>
        <w:tab w:val="right" w:pos="8504"/>
      </w:tabs>
    </w:pPr>
  </w:style>
  <w:style w:type="paragraph" w:styleId="Sangradetextonormal">
    <w:name w:val="Body Text Indent"/>
    <w:basedOn w:val="Normal"/>
    <w:semiHidden/>
    <w:rsid w:val="00860667"/>
    <w:pPr>
      <w:ind w:left="2160" w:hanging="2160"/>
      <w:jc w:val="both"/>
    </w:pPr>
    <w:rPr>
      <w:i/>
      <w:iCs/>
      <w:sz w:val="28"/>
      <w:lang w:val="es-MX"/>
    </w:rPr>
  </w:style>
  <w:style w:type="paragraph" w:styleId="Textoindependiente">
    <w:name w:val="Body Text"/>
    <w:basedOn w:val="Normal"/>
    <w:semiHidden/>
    <w:rsid w:val="00860667"/>
    <w:pPr>
      <w:widowControl w:val="0"/>
      <w:tabs>
        <w:tab w:val="left" w:pos="3912"/>
      </w:tabs>
      <w:autoSpaceDE w:val="0"/>
      <w:autoSpaceDN w:val="0"/>
      <w:adjustRightInd w:val="0"/>
      <w:jc w:val="both"/>
    </w:pPr>
    <w:rPr>
      <w:b/>
      <w:bCs/>
      <w:i/>
      <w:iCs/>
    </w:rPr>
  </w:style>
  <w:style w:type="paragraph" w:styleId="Textoindependiente3">
    <w:name w:val="Body Text 3"/>
    <w:basedOn w:val="Normal"/>
    <w:semiHidden/>
    <w:rsid w:val="00860667"/>
    <w:pPr>
      <w:ind w:right="347"/>
      <w:jc w:val="both"/>
    </w:pPr>
    <w:rPr>
      <w:rFonts w:ascii="Tahoma" w:hAnsi="Tahoma" w:cs="Tahoma"/>
      <w:i/>
      <w:iCs/>
      <w:sz w:val="28"/>
      <w:lang w:val="es-MX"/>
    </w:rPr>
  </w:style>
  <w:style w:type="paragraph" w:styleId="Textosinformato">
    <w:name w:val="Plain Text"/>
    <w:basedOn w:val="Normal"/>
    <w:link w:val="TextosinformatoCar"/>
    <w:semiHidden/>
    <w:rsid w:val="00860667"/>
    <w:pPr>
      <w:widowControl w:val="0"/>
      <w:snapToGrid w:val="0"/>
    </w:pPr>
    <w:rPr>
      <w:rFonts w:ascii="Courier New" w:hAnsi="Courier New"/>
      <w:sz w:val="20"/>
      <w:szCs w:val="20"/>
    </w:rPr>
  </w:style>
  <w:style w:type="paragraph" w:styleId="NormalWeb">
    <w:name w:val="Normal (Web)"/>
    <w:basedOn w:val="Normal"/>
    <w:semiHidden/>
    <w:rsid w:val="00860667"/>
    <w:pPr>
      <w:spacing w:before="100" w:beforeAutospacing="1" w:after="100" w:afterAutospacing="1"/>
    </w:pPr>
    <w:rPr>
      <w:color w:val="5E5E5E"/>
    </w:rPr>
  </w:style>
  <w:style w:type="character" w:styleId="Textoennegrita">
    <w:name w:val="Strong"/>
    <w:basedOn w:val="Fuentedeprrafopredeter"/>
    <w:qFormat/>
    <w:rsid w:val="00860667"/>
    <w:rPr>
      <w:b/>
      <w:bCs/>
    </w:rPr>
  </w:style>
  <w:style w:type="character" w:styleId="nfasis">
    <w:name w:val="Emphasis"/>
    <w:basedOn w:val="Fuentedeprrafopredeter"/>
    <w:qFormat/>
    <w:rsid w:val="00860667"/>
    <w:rPr>
      <w:i/>
      <w:iCs/>
    </w:rPr>
  </w:style>
  <w:style w:type="paragraph" w:customStyle="1" w:styleId="CUERPOTEXTO">
    <w:name w:val="CUERPO TEXTO"/>
    <w:rsid w:val="00860667"/>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Encabe">
    <w:name w:val="Encabe"/>
    <w:basedOn w:val="Normal"/>
    <w:rsid w:val="00860667"/>
    <w:pPr>
      <w:widowControl w:val="0"/>
      <w:autoSpaceDE w:val="0"/>
      <w:autoSpaceDN w:val="0"/>
      <w:adjustRightInd w:val="0"/>
      <w:spacing w:before="100" w:after="100"/>
      <w:jc w:val="center"/>
    </w:pPr>
    <w:rPr>
      <w:rFonts w:ascii="Tahoma" w:hAnsi="Tahoma" w:cs="Tahoma"/>
      <w:b/>
      <w:sz w:val="22"/>
      <w:szCs w:val="22"/>
    </w:rPr>
  </w:style>
  <w:style w:type="paragraph" w:customStyle="1" w:styleId="Listasin">
    <w:name w:val="Listasin"/>
    <w:basedOn w:val="Normal"/>
    <w:rsid w:val="00860667"/>
    <w:pPr>
      <w:widowControl w:val="0"/>
      <w:autoSpaceDE w:val="0"/>
      <w:autoSpaceDN w:val="0"/>
      <w:adjustRightInd w:val="0"/>
      <w:jc w:val="both"/>
    </w:pPr>
    <w:rPr>
      <w:rFonts w:ascii="Tahoma" w:hAnsi="Tahoma" w:cs="Tahoma"/>
      <w:sz w:val="20"/>
      <w:szCs w:val="20"/>
    </w:rPr>
  </w:style>
  <w:style w:type="paragraph" w:customStyle="1" w:styleId="Listaletras">
    <w:name w:val="Listaletras"/>
    <w:basedOn w:val="Normal"/>
    <w:rsid w:val="00860667"/>
    <w:pPr>
      <w:numPr>
        <w:numId w:val="1"/>
      </w:numPr>
      <w:spacing w:before="100" w:after="100"/>
      <w:jc w:val="both"/>
    </w:pPr>
    <w:rPr>
      <w:rFonts w:ascii="Tahoma" w:hAnsi="Tahoma"/>
      <w:sz w:val="22"/>
    </w:rPr>
  </w:style>
  <w:style w:type="paragraph" w:customStyle="1" w:styleId="Listaletras1">
    <w:name w:val="Listaletras1"/>
    <w:basedOn w:val="Listaletras"/>
    <w:rsid w:val="00860667"/>
    <w:pPr>
      <w:spacing w:before="0" w:after="0"/>
    </w:pPr>
  </w:style>
  <w:style w:type="paragraph" w:customStyle="1" w:styleId="Listascrcu">
    <w:name w:val="Listascrcu"/>
    <w:basedOn w:val="Normal"/>
    <w:rsid w:val="00860667"/>
    <w:pPr>
      <w:numPr>
        <w:numId w:val="2"/>
      </w:numPr>
      <w:jc w:val="both"/>
    </w:pPr>
    <w:rPr>
      <w:rFonts w:ascii="Tahoma" w:hAnsi="Tahoma"/>
      <w:sz w:val="22"/>
    </w:rPr>
  </w:style>
  <w:style w:type="character" w:styleId="Nmerodepgina">
    <w:name w:val="page number"/>
    <w:basedOn w:val="Fuentedeprrafopredeter"/>
    <w:semiHidden/>
    <w:rsid w:val="00860667"/>
  </w:style>
  <w:style w:type="paragraph" w:styleId="Prrafodelista">
    <w:name w:val="List Paragraph"/>
    <w:basedOn w:val="Normal"/>
    <w:uiPriority w:val="34"/>
    <w:qFormat/>
    <w:rsid w:val="00992F3C"/>
    <w:pPr>
      <w:ind w:left="708"/>
    </w:pPr>
  </w:style>
  <w:style w:type="character" w:customStyle="1" w:styleId="TextosinformatoCar">
    <w:name w:val="Texto sin formato Car"/>
    <w:basedOn w:val="Fuentedeprrafopredeter"/>
    <w:link w:val="Textosinformato"/>
    <w:semiHidden/>
    <w:rsid w:val="0038644F"/>
    <w:rPr>
      <w:rFonts w:ascii="Courier New" w:hAnsi="Courier Ne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36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1BADA-96E6-44E8-9BC0-AA7210EA9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14219</Words>
  <Characters>78205</Characters>
  <Application>Microsoft Office Word</Application>
  <DocSecurity>0</DocSecurity>
  <Lines>651</Lines>
  <Paragraphs>184</Paragraphs>
  <ScaleCrop>false</ScaleCrop>
  <HeadingPairs>
    <vt:vector size="2" baseType="variant">
      <vt:variant>
        <vt:lpstr>Título</vt:lpstr>
      </vt:variant>
      <vt:variant>
        <vt:i4>1</vt:i4>
      </vt:variant>
    </vt:vector>
  </HeadingPairs>
  <TitlesOfParts>
    <vt:vector size="1" baseType="lpstr">
      <vt:lpstr>A SOLICITUD DE PARTE INTERESADA</vt:lpstr>
    </vt:vector>
  </TitlesOfParts>
  <Company>GOBERNACIÓN DEL VALLE</Company>
  <LinksUpToDate>false</LinksUpToDate>
  <CharactersWithSpaces>92240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SOLICITUD DE PARTE INTERESADA</dc:title>
  <dc:creator>nucoll</dc:creator>
  <cp:lastModifiedBy>ibchaverra</cp:lastModifiedBy>
  <cp:revision>2</cp:revision>
  <cp:lastPrinted>2014-09-23T20:59:00Z</cp:lastPrinted>
  <dcterms:created xsi:type="dcterms:W3CDTF">2015-06-01T19:23:00Z</dcterms:created>
  <dcterms:modified xsi:type="dcterms:W3CDTF">2015-06-01T19:23:00Z</dcterms:modified>
</cp:coreProperties>
</file>