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XSpec="center" w:tblpY="97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1162"/>
        <w:gridCol w:w="1225"/>
        <w:gridCol w:w="2054"/>
        <w:gridCol w:w="1557"/>
        <w:gridCol w:w="1532"/>
        <w:gridCol w:w="1318"/>
      </w:tblGrid>
      <w:tr w:rsidR="00175D83" w:rsidRPr="00D5594C" w:rsidTr="00CE526A">
        <w:trPr>
          <w:trHeight w:val="561"/>
        </w:trPr>
        <w:tc>
          <w:tcPr>
            <w:tcW w:w="0" w:type="auto"/>
            <w:gridSpan w:val="6"/>
            <w:shd w:val="clear" w:color="auto" w:fill="E6E7E8"/>
          </w:tcPr>
          <w:p w:rsidR="00175D83" w:rsidRPr="00175D83" w:rsidRDefault="00175D83" w:rsidP="00175D83">
            <w:pPr>
              <w:pStyle w:val="TableParagraph"/>
              <w:jc w:val="center"/>
              <w:rPr>
                <w:b/>
                <w:lang w:val="es-CO"/>
              </w:rPr>
            </w:pPr>
            <w:r w:rsidRPr="00175D83">
              <w:rPr>
                <w:b/>
                <w:w w:val="70"/>
                <w:lang w:val="es-CO"/>
              </w:rPr>
              <w:t xml:space="preserve">Convocatoria Departamental de Estímulos a Proyectos </w:t>
            </w:r>
            <w:r w:rsidRPr="00175D83">
              <w:rPr>
                <w:b/>
                <w:w w:val="70"/>
                <w:lang w:val="es-CO"/>
              </w:rPr>
              <w:t>Artísticos</w:t>
            </w:r>
            <w:r w:rsidRPr="00175D83">
              <w:rPr>
                <w:b/>
                <w:w w:val="70"/>
                <w:lang w:val="es-CO"/>
              </w:rPr>
              <w:t xml:space="preserve"> y Culturales </w:t>
            </w:r>
            <w:r w:rsidRPr="00175D83">
              <w:rPr>
                <w:b/>
                <w:w w:val="80"/>
                <w:lang w:val="es-CO"/>
              </w:rPr>
              <w:t>“La Cultura está en Vos” 2018</w:t>
            </w:r>
          </w:p>
          <w:p w:rsidR="00175D83" w:rsidRPr="00175D83" w:rsidRDefault="00175D83" w:rsidP="00175D83">
            <w:pPr>
              <w:pStyle w:val="TableParagraph"/>
              <w:jc w:val="center"/>
              <w:rPr>
                <w:lang w:val="es-CO"/>
              </w:rPr>
            </w:pPr>
            <w:r w:rsidRPr="00175D83">
              <w:rPr>
                <w:b/>
                <w:w w:val="80"/>
                <w:lang w:val="es-CO"/>
              </w:rPr>
              <w:t>Secretaría de Cultura del Valle del Cauca</w:t>
            </w:r>
          </w:p>
        </w:tc>
      </w:tr>
      <w:tr w:rsidR="00175D83" w:rsidRPr="00D5594C" w:rsidTr="00CE526A">
        <w:trPr>
          <w:trHeight w:val="308"/>
        </w:trPr>
        <w:tc>
          <w:tcPr>
            <w:tcW w:w="0" w:type="auto"/>
            <w:gridSpan w:val="6"/>
            <w:shd w:val="clear" w:color="auto" w:fill="E6E7E8"/>
          </w:tcPr>
          <w:p w:rsidR="00175D83" w:rsidRPr="00175D83" w:rsidRDefault="00175D83" w:rsidP="00175D83">
            <w:pPr>
              <w:pStyle w:val="TableParagraph"/>
              <w:spacing w:before="36"/>
              <w:ind w:left="2107"/>
              <w:rPr>
                <w:b/>
                <w:lang w:val="es-CO"/>
              </w:rPr>
            </w:pPr>
            <w:r>
              <w:rPr>
                <w:b/>
                <w:w w:val="80"/>
                <w:lang w:val="es-CO"/>
              </w:rPr>
              <w:t xml:space="preserve">                        </w:t>
            </w:r>
            <w:r w:rsidRPr="00175D83">
              <w:rPr>
                <w:b/>
                <w:w w:val="80"/>
                <w:lang w:val="es-CO"/>
              </w:rPr>
              <w:t>Formulario de registro del proyecto</w:t>
            </w:r>
          </w:p>
        </w:tc>
      </w:tr>
      <w:tr w:rsidR="00175D83" w:rsidRPr="00D5594C" w:rsidTr="00CE526A">
        <w:trPr>
          <w:trHeight w:val="308"/>
        </w:trPr>
        <w:tc>
          <w:tcPr>
            <w:tcW w:w="0" w:type="auto"/>
            <w:gridSpan w:val="6"/>
            <w:shd w:val="clear" w:color="auto" w:fill="E6E7E8"/>
          </w:tcPr>
          <w:p w:rsidR="00175D83" w:rsidRPr="00175D83" w:rsidRDefault="00175D83" w:rsidP="00175D83">
            <w:pPr>
              <w:pStyle w:val="TableParagraph"/>
              <w:spacing w:before="36"/>
              <w:ind w:left="1191"/>
              <w:rPr>
                <w:b/>
                <w:lang w:val="es-CO"/>
              </w:rPr>
            </w:pPr>
            <w:r>
              <w:rPr>
                <w:b/>
                <w:w w:val="80"/>
                <w:lang w:val="es-CO"/>
              </w:rPr>
              <w:t xml:space="preserve">                   </w:t>
            </w:r>
            <w:r w:rsidRPr="00175D83">
              <w:rPr>
                <w:b/>
                <w:w w:val="80"/>
                <w:lang w:val="es-CO"/>
              </w:rPr>
              <w:t>No. de Recepción: (Espacio que diligencia la Secretaría de Cultura)</w:t>
            </w:r>
          </w:p>
        </w:tc>
      </w:tr>
      <w:tr w:rsidR="00175D83" w:rsidTr="00CE526A">
        <w:trPr>
          <w:trHeight w:val="323"/>
        </w:trPr>
        <w:tc>
          <w:tcPr>
            <w:tcW w:w="0" w:type="auto"/>
            <w:gridSpan w:val="6"/>
          </w:tcPr>
          <w:p w:rsidR="00175D83" w:rsidRDefault="00175D83" w:rsidP="00175D83">
            <w:pPr>
              <w:pStyle w:val="TableParagraph"/>
              <w:spacing w:before="20"/>
              <w:ind w:left="679" w:right="6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Información</w:t>
            </w:r>
            <w:proofErr w:type="spellEnd"/>
            <w:r>
              <w:rPr>
                <w:b/>
                <w:w w:val="80"/>
                <w:sz w:val="24"/>
              </w:rPr>
              <w:t xml:space="preserve"> del </w:t>
            </w:r>
            <w:proofErr w:type="spellStart"/>
            <w:r>
              <w:rPr>
                <w:b/>
                <w:w w:val="80"/>
                <w:sz w:val="24"/>
              </w:rPr>
              <w:t>proyecto</w:t>
            </w:r>
            <w:proofErr w:type="spellEnd"/>
          </w:p>
        </w:tc>
      </w:tr>
      <w:tr w:rsidR="00175D83" w:rsidRPr="00D5594C" w:rsidTr="00CE526A">
        <w:trPr>
          <w:trHeight w:val="565"/>
        </w:trPr>
        <w:tc>
          <w:tcPr>
            <w:tcW w:w="0" w:type="auto"/>
            <w:gridSpan w:val="6"/>
          </w:tcPr>
          <w:p w:rsidR="00175D83" w:rsidRPr="006B6CB1" w:rsidRDefault="00175D83" w:rsidP="00175D83">
            <w:pPr>
              <w:pStyle w:val="TableParagraph"/>
              <w:spacing w:before="37" w:line="230" w:lineRule="auto"/>
              <w:ind w:left="80" w:right="271"/>
              <w:rPr>
                <w:sz w:val="20"/>
                <w:szCs w:val="20"/>
                <w:lang w:val="es-CO"/>
              </w:rPr>
            </w:pPr>
            <w:r w:rsidRPr="006B6CB1">
              <w:rPr>
                <w:b/>
                <w:color w:val="231F20"/>
                <w:w w:val="95"/>
                <w:sz w:val="20"/>
                <w:szCs w:val="20"/>
                <w:lang w:val="es-CO"/>
              </w:rPr>
              <w:t>Nombre</w:t>
            </w:r>
            <w:r w:rsidRPr="006B6CB1">
              <w:rPr>
                <w:b/>
                <w:color w:val="231F20"/>
                <w:spacing w:val="-29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b/>
                <w:color w:val="231F20"/>
                <w:w w:val="95"/>
                <w:sz w:val="20"/>
                <w:szCs w:val="20"/>
                <w:lang w:val="es-CO"/>
              </w:rPr>
              <w:t>del</w:t>
            </w:r>
            <w:r w:rsidRPr="006B6CB1">
              <w:rPr>
                <w:b/>
                <w:color w:val="231F20"/>
                <w:spacing w:val="-29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b/>
                <w:color w:val="231F20"/>
                <w:w w:val="95"/>
                <w:sz w:val="20"/>
                <w:szCs w:val="20"/>
                <w:lang w:val="es-CO"/>
              </w:rPr>
              <w:t>proyecto:*</w:t>
            </w:r>
            <w:r w:rsidRPr="006B6CB1">
              <w:rPr>
                <w:b/>
                <w:color w:val="231F20"/>
                <w:spacing w:val="-24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(Se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sugiere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que</w:t>
            </w:r>
            <w:r w:rsidRPr="006B6CB1">
              <w:rPr>
                <w:color w:val="231F20"/>
                <w:spacing w:val="-18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el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nombre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informe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sobre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el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objetivo,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el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cómo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>y</w:t>
            </w:r>
            <w:r w:rsidRPr="006B6CB1">
              <w:rPr>
                <w:color w:val="231F20"/>
                <w:spacing w:val="-1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5"/>
                <w:sz w:val="20"/>
                <w:szCs w:val="20"/>
                <w:lang w:val="es-CO"/>
              </w:rPr>
              <w:t xml:space="preserve">el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 xml:space="preserve">lugar en donde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se</w:t>
            </w:r>
            <w:r w:rsidRPr="006B6CB1">
              <w:rPr>
                <w:color w:val="231F20"/>
                <w:spacing w:val="-26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pacing w:val="-26"/>
                <w:sz w:val="20"/>
                <w:szCs w:val="20"/>
                <w:lang w:val="es-CO"/>
              </w:rPr>
              <w:t xml:space="preserve"> 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desarrollará.)</w:t>
            </w:r>
          </w:p>
        </w:tc>
      </w:tr>
      <w:tr w:rsidR="00175D83" w:rsidRPr="00D5594C" w:rsidTr="00CE526A">
        <w:trPr>
          <w:trHeight w:val="714"/>
        </w:trPr>
        <w:tc>
          <w:tcPr>
            <w:tcW w:w="0" w:type="auto"/>
            <w:gridSpan w:val="6"/>
          </w:tcPr>
          <w:p w:rsidR="00175D83" w:rsidRPr="006B6CB1" w:rsidRDefault="00175D83" w:rsidP="00175D83">
            <w:pPr>
              <w:pStyle w:val="TableParagraph"/>
              <w:spacing w:before="33" w:line="235" w:lineRule="auto"/>
              <w:ind w:left="80"/>
              <w:rPr>
                <w:sz w:val="20"/>
                <w:szCs w:val="20"/>
                <w:lang w:val="es-CO"/>
              </w:rPr>
            </w:pPr>
            <w:r w:rsidRPr="006B6CB1">
              <w:rPr>
                <w:b/>
                <w:color w:val="231F20"/>
                <w:w w:val="90"/>
                <w:sz w:val="20"/>
                <w:szCs w:val="20"/>
                <w:lang w:val="es-CO"/>
              </w:rPr>
              <w:t>Antecedentes</w:t>
            </w:r>
            <w:r w:rsidRPr="006B6CB1">
              <w:rPr>
                <w:b/>
                <w:color w:val="231F20"/>
                <w:spacing w:val="-38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b/>
                <w:color w:val="231F20"/>
                <w:w w:val="90"/>
                <w:sz w:val="20"/>
                <w:szCs w:val="20"/>
                <w:lang w:val="es-CO"/>
              </w:rPr>
              <w:t>y</w:t>
            </w:r>
            <w:r w:rsidRPr="006B6CB1">
              <w:rPr>
                <w:b/>
                <w:color w:val="231F20"/>
                <w:spacing w:val="-38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b/>
                <w:color w:val="231F20"/>
                <w:w w:val="90"/>
                <w:sz w:val="20"/>
                <w:szCs w:val="20"/>
                <w:lang w:val="es-CO"/>
              </w:rPr>
              <w:t>justificación</w:t>
            </w:r>
            <w:r w:rsidRPr="006B6CB1">
              <w:rPr>
                <w:b/>
                <w:color w:val="231F20"/>
                <w:spacing w:val="-38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b/>
                <w:color w:val="231F20"/>
                <w:w w:val="90"/>
                <w:sz w:val="20"/>
                <w:szCs w:val="20"/>
                <w:lang w:val="es-CO"/>
              </w:rPr>
              <w:t>del</w:t>
            </w:r>
            <w:r w:rsidRPr="006B6CB1">
              <w:rPr>
                <w:b/>
                <w:color w:val="231F20"/>
                <w:spacing w:val="-38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b/>
                <w:color w:val="231F20"/>
                <w:w w:val="90"/>
                <w:sz w:val="20"/>
                <w:szCs w:val="20"/>
                <w:lang w:val="es-CO"/>
              </w:rPr>
              <w:t>proyecto*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>:</w:t>
            </w:r>
            <w:r w:rsidRPr="006B6CB1">
              <w:rPr>
                <w:color w:val="231F20"/>
                <w:spacing w:val="-31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>(No</w:t>
            </w:r>
            <w:r w:rsidRPr="006B6CB1">
              <w:rPr>
                <w:color w:val="231F20"/>
                <w:spacing w:val="-27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>más</w:t>
            </w:r>
            <w:r w:rsidRPr="006B6CB1">
              <w:rPr>
                <w:color w:val="231F20"/>
                <w:spacing w:val="-28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>de</w:t>
            </w:r>
            <w:r w:rsidRPr="006B6CB1">
              <w:rPr>
                <w:color w:val="231F20"/>
                <w:spacing w:val="-27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>una</w:t>
            </w:r>
            <w:r w:rsidRPr="006B6CB1">
              <w:rPr>
                <w:color w:val="231F20"/>
                <w:spacing w:val="-27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>página</w:t>
            </w:r>
            <w:r w:rsidRPr="006B6CB1">
              <w:rPr>
                <w:color w:val="231F20"/>
                <w:spacing w:val="-28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>y</w:t>
            </w:r>
            <w:r w:rsidRPr="006B6CB1">
              <w:rPr>
                <w:color w:val="231F20"/>
                <w:spacing w:val="-27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>media).</w:t>
            </w:r>
            <w:r w:rsidRPr="006B6CB1">
              <w:rPr>
                <w:color w:val="231F20"/>
                <w:spacing w:val="-27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>Es</w:t>
            </w:r>
            <w:r w:rsidRPr="006B6CB1">
              <w:rPr>
                <w:color w:val="231F20"/>
                <w:spacing w:val="-28"/>
                <w:w w:val="9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w w:val="90"/>
                <w:sz w:val="20"/>
                <w:szCs w:val="20"/>
                <w:lang w:val="es-CO"/>
              </w:rPr>
              <w:t xml:space="preserve">importante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 xml:space="preserve">describir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 xml:space="preserve">los antecedentes de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la organización o de su interés por el tema, las razones que motivaron</w:t>
            </w:r>
            <w:r w:rsidRPr="006B6CB1">
              <w:rPr>
                <w:color w:val="231F20"/>
                <w:spacing w:val="-7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el</w:t>
            </w:r>
            <w:r w:rsidRPr="006B6CB1">
              <w:rPr>
                <w:color w:val="231F20"/>
                <w:spacing w:val="-6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proyecto,</w:t>
            </w:r>
            <w:r w:rsidRPr="006B6CB1">
              <w:rPr>
                <w:color w:val="231F20"/>
                <w:spacing w:val="-6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su</w:t>
            </w:r>
            <w:r w:rsidRPr="006B6CB1">
              <w:rPr>
                <w:color w:val="231F20"/>
                <w:spacing w:val="-7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justificación</w:t>
            </w:r>
            <w:r w:rsidRPr="006B6CB1">
              <w:rPr>
                <w:color w:val="231F20"/>
                <w:spacing w:val="-6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y</w:t>
            </w:r>
            <w:r w:rsidRPr="006B6CB1">
              <w:rPr>
                <w:color w:val="231F20"/>
                <w:spacing w:val="-6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proyección.</w:t>
            </w:r>
          </w:p>
        </w:tc>
      </w:tr>
      <w:tr w:rsidR="00175D83" w:rsidTr="00CE526A">
        <w:trPr>
          <w:trHeight w:val="706"/>
        </w:trPr>
        <w:tc>
          <w:tcPr>
            <w:tcW w:w="0" w:type="auto"/>
            <w:gridSpan w:val="6"/>
          </w:tcPr>
          <w:p w:rsidR="00175D83" w:rsidRPr="006B6CB1" w:rsidRDefault="00175D83" w:rsidP="00175D83">
            <w:pPr>
              <w:pStyle w:val="TableParagraph"/>
              <w:spacing w:before="37" w:line="230" w:lineRule="auto"/>
              <w:ind w:left="80" w:right="79"/>
              <w:rPr>
                <w:sz w:val="20"/>
                <w:szCs w:val="20"/>
                <w:lang w:val="es-CO"/>
              </w:rPr>
            </w:pPr>
            <w:r w:rsidRPr="006B6CB1">
              <w:rPr>
                <w:b/>
                <w:w w:val="95"/>
                <w:sz w:val="20"/>
                <w:szCs w:val="20"/>
                <w:lang w:val="es-CO"/>
              </w:rPr>
              <w:t>Objetivo</w:t>
            </w:r>
            <w:r w:rsidRPr="006B6CB1">
              <w:rPr>
                <w:b/>
                <w:spacing w:val="-24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b/>
                <w:w w:val="95"/>
                <w:sz w:val="20"/>
                <w:szCs w:val="20"/>
                <w:lang w:val="es-CO"/>
              </w:rPr>
              <w:t>general*:</w:t>
            </w:r>
            <w:r w:rsidRPr="006B6CB1">
              <w:rPr>
                <w:b/>
                <w:spacing w:val="-27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(Debe</w:t>
            </w:r>
            <w:r w:rsidRPr="006B6CB1">
              <w:rPr>
                <w:spacing w:val="-12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quedar</w:t>
            </w:r>
            <w:r w:rsidRPr="006B6CB1">
              <w:rPr>
                <w:spacing w:val="-12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claro</w:t>
            </w:r>
            <w:r w:rsidRPr="006B6CB1">
              <w:rPr>
                <w:spacing w:val="-11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que</w:t>
            </w:r>
            <w:r w:rsidRPr="006B6CB1">
              <w:rPr>
                <w:spacing w:val="-12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se</w:t>
            </w:r>
            <w:r w:rsidRPr="006B6CB1">
              <w:rPr>
                <w:spacing w:val="-12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propone</w:t>
            </w:r>
            <w:r w:rsidRPr="006B6CB1">
              <w:rPr>
                <w:spacing w:val="-11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el</w:t>
            </w:r>
            <w:r w:rsidRPr="006B6CB1">
              <w:rPr>
                <w:spacing w:val="-12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proyecto</w:t>
            </w:r>
            <w:r w:rsidRPr="006B6CB1">
              <w:rPr>
                <w:spacing w:val="-12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y</w:t>
            </w:r>
            <w:r w:rsidRPr="006B6CB1">
              <w:rPr>
                <w:spacing w:val="-11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cuál</w:t>
            </w:r>
            <w:r w:rsidRPr="006B6CB1">
              <w:rPr>
                <w:spacing w:val="-12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es</w:t>
            </w:r>
            <w:r w:rsidRPr="006B6CB1">
              <w:rPr>
                <w:spacing w:val="-12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>su</w:t>
            </w:r>
            <w:r w:rsidRPr="006B6CB1">
              <w:rPr>
                <w:spacing w:val="-11"/>
                <w:w w:val="9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w w:val="95"/>
                <w:sz w:val="20"/>
                <w:szCs w:val="20"/>
                <w:lang w:val="es-CO"/>
              </w:rPr>
              <w:t xml:space="preserve">contribución </w:t>
            </w:r>
            <w:r w:rsidRPr="006B6CB1">
              <w:rPr>
                <w:sz w:val="20"/>
                <w:szCs w:val="20"/>
                <w:lang w:val="es-CO"/>
              </w:rPr>
              <w:t>a la promoción de las artes, la salvaguardia del patrimonio y la gestión cultural</w:t>
            </w:r>
            <w:r w:rsidRPr="006B6CB1">
              <w:rPr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sz w:val="20"/>
                <w:szCs w:val="20"/>
                <w:lang w:val="es-CO"/>
              </w:rPr>
              <w:t>del</w:t>
            </w:r>
          </w:p>
          <w:p w:rsidR="00175D83" w:rsidRDefault="00CE526A" w:rsidP="00175D83">
            <w:pPr>
              <w:pStyle w:val="TableParagraph"/>
              <w:spacing w:before="41"/>
              <w:ind w:left="80"/>
              <w:rPr>
                <w:sz w:val="16"/>
              </w:rPr>
            </w:pPr>
            <w:proofErr w:type="spellStart"/>
            <w:r>
              <w:rPr>
                <w:sz w:val="20"/>
                <w:szCs w:val="20"/>
              </w:rPr>
              <w:t>departamento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175D83" w:rsidRPr="006B6CB1">
              <w:rPr>
                <w:sz w:val="20"/>
                <w:szCs w:val="20"/>
              </w:rPr>
              <w:t>municipio</w:t>
            </w:r>
            <w:proofErr w:type="spellEnd"/>
            <w:r w:rsidR="00175D83" w:rsidRPr="006B6CB1">
              <w:rPr>
                <w:sz w:val="20"/>
                <w:szCs w:val="20"/>
              </w:rPr>
              <w:t xml:space="preserve"> o </w:t>
            </w:r>
            <w:proofErr w:type="spellStart"/>
            <w:r w:rsidR="00175D83" w:rsidRPr="006B6CB1">
              <w:rPr>
                <w:sz w:val="20"/>
                <w:szCs w:val="20"/>
              </w:rPr>
              <w:t>localidad</w:t>
            </w:r>
            <w:proofErr w:type="spellEnd"/>
            <w:r w:rsidR="00175D83" w:rsidRPr="006B6CB1">
              <w:rPr>
                <w:sz w:val="20"/>
                <w:szCs w:val="20"/>
              </w:rPr>
              <w:t>).</w:t>
            </w:r>
          </w:p>
        </w:tc>
      </w:tr>
      <w:tr w:rsidR="00175D83" w:rsidTr="00CE526A">
        <w:trPr>
          <w:trHeight w:val="378"/>
        </w:trPr>
        <w:tc>
          <w:tcPr>
            <w:tcW w:w="0" w:type="auto"/>
            <w:gridSpan w:val="6"/>
          </w:tcPr>
          <w:p w:rsidR="00175D83" w:rsidRPr="006B6CB1" w:rsidRDefault="00175D83" w:rsidP="00175D83">
            <w:pPr>
              <w:pStyle w:val="TableParagraph"/>
              <w:spacing w:before="30"/>
              <w:ind w:left="80"/>
              <w:rPr>
                <w:b/>
                <w:sz w:val="20"/>
                <w:szCs w:val="20"/>
              </w:rPr>
            </w:pPr>
            <w:r w:rsidRPr="006B6CB1">
              <w:rPr>
                <w:b/>
                <w:w w:val="80"/>
                <w:sz w:val="20"/>
                <w:szCs w:val="20"/>
              </w:rPr>
              <w:t>Objetivos específicos*:</w:t>
            </w:r>
          </w:p>
        </w:tc>
      </w:tr>
      <w:tr w:rsidR="00175D83" w:rsidRPr="00D5594C" w:rsidTr="00CE526A">
        <w:trPr>
          <w:trHeight w:val="666"/>
        </w:trPr>
        <w:tc>
          <w:tcPr>
            <w:tcW w:w="0" w:type="auto"/>
            <w:gridSpan w:val="6"/>
          </w:tcPr>
          <w:p w:rsidR="00175D83" w:rsidRPr="00D5594C" w:rsidRDefault="00175D83" w:rsidP="00175D83">
            <w:pPr>
              <w:pStyle w:val="TableParagraph"/>
              <w:spacing w:before="30" w:line="226" w:lineRule="exact"/>
              <w:ind w:left="80"/>
              <w:rPr>
                <w:b/>
                <w:sz w:val="18"/>
                <w:lang w:val="es-CO"/>
              </w:rPr>
            </w:pPr>
            <w:r w:rsidRPr="00D5594C">
              <w:rPr>
                <w:b/>
                <w:w w:val="80"/>
                <w:sz w:val="20"/>
                <w:lang w:val="es-CO"/>
              </w:rPr>
              <w:t xml:space="preserve">Metodología que utilizará el proyecto* </w:t>
            </w:r>
            <w:r w:rsidRPr="00D5594C">
              <w:rPr>
                <w:b/>
                <w:w w:val="80"/>
                <w:sz w:val="18"/>
                <w:lang w:val="es-CO"/>
              </w:rPr>
              <w:t>( no más de una página)</w:t>
            </w:r>
          </w:p>
          <w:p w:rsidR="00175D83" w:rsidRPr="00D5594C" w:rsidRDefault="00175D83" w:rsidP="00175D83">
            <w:pPr>
              <w:pStyle w:val="TableParagraph"/>
              <w:ind w:left="80" w:right="224"/>
              <w:rPr>
                <w:sz w:val="16"/>
                <w:lang w:val="es-CO"/>
              </w:rPr>
            </w:pPr>
            <w:r w:rsidRPr="00D5594C">
              <w:rPr>
                <w:color w:val="231F20"/>
                <w:w w:val="105"/>
                <w:sz w:val="16"/>
                <w:lang w:val="es-CO"/>
              </w:rPr>
              <w:t>Si</w:t>
            </w:r>
            <w:r w:rsidRPr="00D5594C">
              <w:rPr>
                <w:color w:val="231F20"/>
                <w:spacing w:val="-25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está</w:t>
            </w:r>
            <w:r w:rsidRPr="00D5594C">
              <w:rPr>
                <w:color w:val="231F20"/>
                <w:spacing w:val="-25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prevista</w:t>
            </w:r>
            <w:r w:rsidRPr="00D5594C">
              <w:rPr>
                <w:color w:val="231F20"/>
                <w:spacing w:val="-24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en</w:t>
            </w:r>
            <w:r w:rsidRPr="00D5594C">
              <w:rPr>
                <w:color w:val="231F20"/>
                <w:spacing w:val="-25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su</w:t>
            </w:r>
            <w:r w:rsidRPr="00D5594C">
              <w:rPr>
                <w:color w:val="231F20"/>
                <w:spacing w:val="-25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proyecto</w:t>
            </w:r>
            <w:r w:rsidRPr="00D5594C">
              <w:rPr>
                <w:color w:val="231F20"/>
                <w:spacing w:val="-24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la</w:t>
            </w:r>
            <w:r w:rsidRPr="00D5594C">
              <w:rPr>
                <w:color w:val="231F20"/>
                <w:spacing w:val="-25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participación</w:t>
            </w:r>
            <w:r w:rsidRPr="00D5594C">
              <w:rPr>
                <w:color w:val="231F20"/>
                <w:spacing w:val="-24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de</w:t>
            </w:r>
            <w:r w:rsidRPr="00D5594C">
              <w:rPr>
                <w:color w:val="231F20"/>
                <w:spacing w:val="-25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las</w:t>
            </w:r>
            <w:r w:rsidRPr="00D5594C">
              <w:rPr>
                <w:color w:val="231F20"/>
                <w:spacing w:val="-25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comunidades,</w:t>
            </w:r>
            <w:r w:rsidRPr="00D5594C">
              <w:rPr>
                <w:color w:val="231F20"/>
                <w:spacing w:val="-24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explique</w:t>
            </w:r>
            <w:r w:rsidRPr="00D5594C">
              <w:rPr>
                <w:color w:val="231F20"/>
                <w:spacing w:val="-25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cómo</w:t>
            </w:r>
            <w:r w:rsidRPr="00D5594C">
              <w:rPr>
                <w:color w:val="231F20"/>
                <w:spacing w:val="-24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será esta</w:t>
            </w:r>
            <w:r w:rsidRPr="00D5594C">
              <w:rPr>
                <w:color w:val="231F20"/>
                <w:spacing w:val="-10"/>
                <w:w w:val="105"/>
                <w:sz w:val="16"/>
                <w:lang w:val="es-CO"/>
              </w:rPr>
              <w:t xml:space="preserve"> </w:t>
            </w:r>
            <w:r w:rsidRPr="00D5594C">
              <w:rPr>
                <w:color w:val="231F20"/>
                <w:w w:val="105"/>
                <w:sz w:val="16"/>
                <w:lang w:val="es-CO"/>
              </w:rPr>
              <w:t>participación.</w:t>
            </w:r>
          </w:p>
        </w:tc>
      </w:tr>
      <w:tr w:rsidR="00175D83" w:rsidRPr="00D5594C" w:rsidTr="00CE526A">
        <w:trPr>
          <w:trHeight w:val="555"/>
        </w:trPr>
        <w:tc>
          <w:tcPr>
            <w:tcW w:w="0" w:type="auto"/>
            <w:gridSpan w:val="6"/>
          </w:tcPr>
          <w:p w:rsidR="00175D83" w:rsidRPr="00D5594C" w:rsidRDefault="00175D83" w:rsidP="00175D83">
            <w:pPr>
              <w:pStyle w:val="TableParagraph"/>
              <w:spacing w:before="30" w:line="226" w:lineRule="exact"/>
              <w:ind w:left="80"/>
              <w:rPr>
                <w:b/>
                <w:sz w:val="20"/>
                <w:lang w:val="es-CO"/>
              </w:rPr>
            </w:pPr>
            <w:r w:rsidRPr="00D5594C">
              <w:rPr>
                <w:b/>
                <w:w w:val="80"/>
                <w:sz w:val="20"/>
                <w:lang w:val="es-CO"/>
              </w:rPr>
              <w:t>Estructura organizativa, roles y funciones necesarias para el desarrollo del proyecto</w:t>
            </w:r>
          </w:p>
          <w:p w:rsidR="00175D83" w:rsidRPr="00D5594C" w:rsidRDefault="00175D83" w:rsidP="00175D83">
            <w:pPr>
              <w:pStyle w:val="TableParagraph"/>
              <w:spacing w:line="180" w:lineRule="exact"/>
              <w:ind w:left="80"/>
              <w:rPr>
                <w:sz w:val="16"/>
                <w:lang w:val="es-CO"/>
              </w:rPr>
            </w:pPr>
            <w:r w:rsidRPr="00D5594C">
              <w:rPr>
                <w:color w:val="231F20"/>
                <w:sz w:val="16"/>
                <w:lang w:val="es-CO"/>
              </w:rPr>
              <w:t>(</w:t>
            </w:r>
            <w:proofErr w:type="gramStart"/>
            <w:r w:rsidRPr="00D5594C">
              <w:rPr>
                <w:color w:val="231F20"/>
                <w:sz w:val="16"/>
                <w:lang w:val="es-CO"/>
              </w:rPr>
              <w:t>presentar</w:t>
            </w:r>
            <w:proofErr w:type="gramEnd"/>
            <w:r w:rsidRPr="00D5594C">
              <w:rPr>
                <w:color w:val="231F20"/>
                <w:sz w:val="16"/>
                <w:lang w:val="es-CO"/>
              </w:rPr>
              <w:t xml:space="preserve"> un diagrama que especifique los roles y funciones).</w:t>
            </w:r>
          </w:p>
        </w:tc>
      </w:tr>
      <w:tr w:rsidR="00175D83" w:rsidRPr="00D5594C" w:rsidTr="00CE526A">
        <w:trPr>
          <w:trHeight w:val="319"/>
        </w:trPr>
        <w:tc>
          <w:tcPr>
            <w:tcW w:w="0" w:type="auto"/>
            <w:gridSpan w:val="6"/>
            <w:vAlign w:val="center"/>
          </w:tcPr>
          <w:p w:rsidR="00175D83" w:rsidRPr="00D5594C" w:rsidRDefault="00175D83" w:rsidP="00175D83">
            <w:pPr>
              <w:pStyle w:val="TableParagraph"/>
              <w:spacing w:before="30"/>
              <w:ind w:left="80"/>
              <w:rPr>
                <w:b/>
                <w:sz w:val="20"/>
                <w:lang w:val="es-CO"/>
              </w:rPr>
            </w:pPr>
            <w:r w:rsidRPr="00D5594C">
              <w:rPr>
                <w:b/>
                <w:w w:val="80"/>
                <w:sz w:val="20"/>
                <w:lang w:val="es-CO"/>
              </w:rPr>
              <w:t>Quiénes serán los beneficiarios del proyecto*:</w:t>
            </w:r>
          </w:p>
        </w:tc>
      </w:tr>
      <w:tr w:rsidR="00175D83" w:rsidRPr="00D5594C" w:rsidTr="00CE526A">
        <w:trPr>
          <w:trHeight w:val="321"/>
        </w:trPr>
        <w:tc>
          <w:tcPr>
            <w:tcW w:w="0" w:type="auto"/>
            <w:gridSpan w:val="6"/>
          </w:tcPr>
          <w:p w:rsidR="00175D83" w:rsidRPr="00D5594C" w:rsidRDefault="00175D83" w:rsidP="00175D83">
            <w:pPr>
              <w:pStyle w:val="TableParagraph"/>
              <w:spacing w:before="30"/>
              <w:ind w:left="80"/>
              <w:rPr>
                <w:b/>
                <w:sz w:val="20"/>
                <w:lang w:val="es-CO"/>
              </w:rPr>
            </w:pPr>
            <w:r w:rsidRPr="00D5594C">
              <w:rPr>
                <w:b/>
                <w:w w:val="80"/>
                <w:sz w:val="20"/>
                <w:lang w:val="es-CO"/>
              </w:rPr>
              <w:t>Cuáles son los resultados o productos esperados del proyecto*:</w:t>
            </w:r>
          </w:p>
        </w:tc>
      </w:tr>
      <w:tr w:rsidR="00175D83" w:rsidRPr="00D5594C" w:rsidTr="00CE526A">
        <w:trPr>
          <w:trHeight w:val="333"/>
        </w:trPr>
        <w:tc>
          <w:tcPr>
            <w:tcW w:w="0" w:type="auto"/>
            <w:gridSpan w:val="6"/>
          </w:tcPr>
          <w:p w:rsidR="00175D83" w:rsidRPr="00D5594C" w:rsidRDefault="00175D83" w:rsidP="00175D83">
            <w:pPr>
              <w:pStyle w:val="TableParagraph"/>
              <w:spacing w:before="30"/>
              <w:ind w:left="80"/>
              <w:rPr>
                <w:b/>
                <w:sz w:val="20"/>
                <w:lang w:val="es-CO"/>
              </w:rPr>
            </w:pPr>
            <w:r w:rsidRPr="00D5594C">
              <w:rPr>
                <w:b/>
                <w:w w:val="85"/>
                <w:sz w:val="20"/>
                <w:lang w:val="es-CO"/>
              </w:rPr>
              <w:t>Qué aportará al proyecto los recursos solicitados *:</w:t>
            </w:r>
          </w:p>
        </w:tc>
      </w:tr>
      <w:tr w:rsidR="00175D83" w:rsidTr="00CE526A">
        <w:trPr>
          <w:trHeight w:val="310"/>
        </w:trPr>
        <w:tc>
          <w:tcPr>
            <w:tcW w:w="0" w:type="auto"/>
            <w:gridSpan w:val="6"/>
          </w:tcPr>
          <w:p w:rsidR="00175D83" w:rsidRDefault="00175D83" w:rsidP="00175D83">
            <w:pPr>
              <w:pStyle w:val="TableParagraph"/>
              <w:spacing w:before="30"/>
              <w:ind w:left="80"/>
              <w:rPr>
                <w:b/>
                <w:sz w:val="20"/>
              </w:rPr>
            </w:pPr>
            <w:proofErr w:type="spellStart"/>
            <w:r>
              <w:rPr>
                <w:b/>
                <w:w w:val="80"/>
                <w:sz w:val="20"/>
              </w:rPr>
              <w:t>Fecha</w:t>
            </w:r>
            <w:proofErr w:type="spellEnd"/>
            <w:r>
              <w:rPr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b/>
                <w:w w:val="80"/>
                <w:sz w:val="20"/>
              </w:rPr>
              <w:t>prevista</w:t>
            </w:r>
            <w:proofErr w:type="spellEnd"/>
            <w:r>
              <w:rPr>
                <w:b/>
                <w:w w:val="80"/>
                <w:sz w:val="20"/>
              </w:rPr>
              <w:t xml:space="preserve"> de </w:t>
            </w:r>
            <w:proofErr w:type="spellStart"/>
            <w:r>
              <w:rPr>
                <w:b/>
                <w:w w:val="80"/>
                <w:sz w:val="20"/>
              </w:rPr>
              <w:t>iniciación</w:t>
            </w:r>
            <w:proofErr w:type="spellEnd"/>
            <w:r>
              <w:rPr>
                <w:b/>
                <w:w w:val="80"/>
                <w:sz w:val="20"/>
              </w:rPr>
              <w:t>:</w:t>
            </w:r>
          </w:p>
        </w:tc>
      </w:tr>
      <w:tr w:rsidR="00175D83" w:rsidTr="00CE526A">
        <w:trPr>
          <w:trHeight w:val="321"/>
        </w:trPr>
        <w:tc>
          <w:tcPr>
            <w:tcW w:w="0" w:type="auto"/>
            <w:gridSpan w:val="6"/>
          </w:tcPr>
          <w:p w:rsidR="00175D83" w:rsidRDefault="00175D83" w:rsidP="00175D83">
            <w:pPr>
              <w:pStyle w:val="TableParagraph"/>
              <w:spacing w:before="30"/>
              <w:ind w:left="80"/>
              <w:rPr>
                <w:b/>
                <w:sz w:val="20"/>
              </w:rPr>
            </w:pPr>
            <w:proofErr w:type="spellStart"/>
            <w:r>
              <w:rPr>
                <w:b/>
                <w:w w:val="80"/>
                <w:sz w:val="20"/>
              </w:rPr>
              <w:t>Fecha</w:t>
            </w:r>
            <w:proofErr w:type="spellEnd"/>
            <w:r>
              <w:rPr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b/>
                <w:w w:val="80"/>
                <w:sz w:val="20"/>
              </w:rPr>
              <w:t>prevista</w:t>
            </w:r>
            <w:proofErr w:type="spellEnd"/>
            <w:r>
              <w:rPr>
                <w:b/>
                <w:w w:val="80"/>
                <w:sz w:val="20"/>
              </w:rPr>
              <w:t xml:space="preserve"> de </w:t>
            </w:r>
            <w:proofErr w:type="spellStart"/>
            <w:r>
              <w:rPr>
                <w:b/>
                <w:w w:val="80"/>
                <w:sz w:val="20"/>
              </w:rPr>
              <w:t>terminación</w:t>
            </w:r>
            <w:proofErr w:type="spellEnd"/>
            <w:r>
              <w:rPr>
                <w:b/>
                <w:w w:val="80"/>
                <w:sz w:val="20"/>
              </w:rPr>
              <w:t>:</w:t>
            </w:r>
          </w:p>
        </w:tc>
      </w:tr>
      <w:tr w:rsidR="00175D83" w:rsidRPr="00D5594C" w:rsidTr="00CE526A">
        <w:trPr>
          <w:trHeight w:val="1269"/>
        </w:trPr>
        <w:tc>
          <w:tcPr>
            <w:tcW w:w="0" w:type="auto"/>
            <w:gridSpan w:val="6"/>
          </w:tcPr>
          <w:p w:rsidR="00175D83" w:rsidRPr="00D5594C" w:rsidRDefault="00175D83" w:rsidP="00175D83">
            <w:pPr>
              <w:pStyle w:val="TableParagraph"/>
              <w:spacing w:before="30" w:line="224" w:lineRule="exact"/>
              <w:ind w:left="80"/>
              <w:rPr>
                <w:b/>
                <w:sz w:val="20"/>
                <w:lang w:val="es-CO"/>
              </w:rPr>
            </w:pPr>
            <w:r w:rsidRPr="00D5594C">
              <w:rPr>
                <w:b/>
                <w:w w:val="80"/>
                <w:sz w:val="20"/>
                <w:lang w:val="es-CO"/>
              </w:rPr>
              <w:t>Actividades:</w:t>
            </w:r>
          </w:p>
          <w:p w:rsidR="00175D83" w:rsidRPr="006B6CB1" w:rsidRDefault="00175D83" w:rsidP="00175D83">
            <w:pPr>
              <w:pStyle w:val="TableParagraph"/>
              <w:ind w:left="80" w:right="106"/>
              <w:rPr>
                <w:sz w:val="20"/>
                <w:szCs w:val="20"/>
                <w:lang w:val="es-CO"/>
              </w:rPr>
            </w:pPr>
            <w:r w:rsidRPr="006B6CB1">
              <w:rPr>
                <w:color w:val="231F20"/>
                <w:sz w:val="20"/>
                <w:szCs w:val="20"/>
                <w:lang w:val="es-CO"/>
              </w:rPr>
              <w:t>Utilice las casillas necesarias para enunciar cada una de las actividades del proyecto. Si es necesario, presente este cronograma en hoja aparte. Recuerde: El tiempo previsto para la ejecución de las actividades con recursos de la convocatoria es a partir de la fecha de inicio presentada en el proyecto y</w:t>
            </w:r>
            <w:r w:rsidRPr="006B6CB1">
              <w:rPr>
                <w:color w:val="231F20"/>
                <w:spacing w:val="-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máximo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hasta</w:t>
            </w:r>
            <w:r w:rsidRPr="006B6CB1">
              <w:rPr>
                <w:color w:val="231F20"/>
                <w:spacing w:val="-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el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30</w:t>
            </w:r>
            <w:r w:rsidRPr="006B6CB1">
              <w:rPr>
                <w:color w:val="231F20"/>
                <w:spacing w:val="-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de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noviembre</w:t>
            </w:r>
            <w:r w:rsidRPr="006B6CB1">
              <w:rPr>
                <w:color w:val="231F20"/>
                <w:spacing w:val="-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de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2018</w:t>
            </w:r>
            <w:r w:rsidRPr="006B6CB1">
              <w:rPr>
                <w:color w:val="231F20"/>
                <w:spacing w:val="-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(Si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la</w:t>
            </w:r>
            <w:r w:rsidRPr="006B6CB1">
              <w:rPr>
                <w:color w:val="231F20"/>
                <w:spacing w:val="-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ejecución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del</w:t>
            </w:r>
            <w:r w:rsidRPr="006B6CB1">
              <w:rPr>
                <w:color w:val="231F20"/>
                <w:spacing w:val="-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proyecto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requiere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menos</w:t>
            </w:r>
            <w:r w:rsidRPr="006B6CB1">
              <w:rPr>
                <w:color w:val="231F20"/>
                <w:spacing w:val="-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de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5</w:t>
            </w:r>
            <w:r w:rsidRPr="006B6CB1">
              <w:rPr>
                <w:color w:val="231F20"/>
                <w:spacing w:val="-5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meses</w:t>
            </w:r>
            <w:r w:rsidRPr="006B6CB1">
              <w:rPr>
                <w:color w:val="231F20"/>
                <w:spacing w:val="-4"/>
                <w:sz w:val="20"/>
                <w:szCs w:val="20"/>
                <w:lang w:val="es-CO"/>
              </w:rPr>
              <w:t xml:space="preserve"> </w:t>
            </w:r>
            <w:r w:rsidRPr="006B6CB1">
              <w:rPr>
                <w:color w:val="231F20"/>
                <w:sz w:val="20"/>
                <w:szCs w:val="20"/>
                <w:lang w:val="es-CO"/>
              </w:rPr>
              <w:t>o más de 5 meses, del proponente debe ajustar el cuadro de actividades a las necesidades de su propuesta.)</w:t>
            </w:r>
          </w:p>
        </w:tc>
      </w:tr>
      <w:tr w:rsidR="00175D83" w:rsidTr="00CE526A">
        <w:trPr>
          <w:trHeight w:val="604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Pr="00D5594C" w:rsidRDefault="00175D83" w:rsidP="00175D83">
            <w:pPr>
              <w:pStyle w:val="TableParagraph"/>
              <w:spacing w:before="7"/>
              <w:rPr>
                <w:b/>
                <w:sz w:val="27"/>
                <w:lang w:val="es-CO"/>
              </w:rPr>
            </w:pPr>
          </w:p>
          <w:p w:rsidR="00175D83" w:rsidRDefault="00175D83" w:rsidP="00175D83">
            <w:pPr>
              <w:pStyle w:val="TableParagraph"/>
              <w:ind w:left="75" w:right="61"/>
              <w:jc w:val="center"/>
              <w:rPr>
                <w:b/>
              </w:rPr>
            </w:pPr>
            <w:proofErr w:type="spellStart"/>
            <w:r>
              <w:rPr>
                <w:b/>
                <w:w w:val="75"/>
              </w:rPr>
              <w:t>Actividad</w:t>
            </w:r>
            <w:proofErr w:type="spellEnd"/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75D83" w:rsidRDefault="00175D83" w:rsidP="00175D83">
            <w:pPr>
              <w:pStyle w:val="TableParagraph"/>
              <w:ind w:left="352"/>
              <w:rPr>
                <w:b/>
              </w:rPr>
            </w:pPr>
            <w:proofErr w:type="spellStart"/>
            <w:r>
              <w:rPr>
                <w:b/>
                <w:w w:val="80"/>
              </w:rPr>
              <w:t>Mes</w:t>
            </w:r>
            <w:proofErr w:type="spellEnd"/>
            <w:r>
              <w:rPr>
                <w:b/>
                <w:w w:val="80"/>
              </w:rPr>
              <w:t xml:space="preserve"> 1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75D83" w:rsidRDefault="00175D83" w:rsidP="00175D83">
            <w:pPr>
              <w:pStyle w:val="TableParagraph"/>
              <w:ind w:left="381"/>
              <w:rPr>
                <w:b/>
              </w:rPr>
            </w:pPr>
            <w:proofErr w:type="spellStart"/>
            <w:r>
              <w:rPr>
                <w:b/>
                <w:w w:val="80"/>
              </w:rPr>
              <w:t>Mes</w:t>
            </w:r>
            <w:proofErr w:type="spellEnd"/>
            <w:r>
              <w:rPr>
                <w:b/>
                <w:w w:val="80"/>
              </w:rPr>
              <w:t xml:space="preserve"> 2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75D83" w:rsidRDefault="00175D83" w:rsidP="00175D83">
            <w:pPr>
              <w:pStyle w:val="TableParagraph"/>
              <w:ind w:left="386"/>
              <w:rPr>
                <w:b/>
              </w:rPr>
            </w:pPr>
            <w:proofErr w:type="spellStart"/>
            <w:r>
              <w:rPr>
                <w:b/>
                <w:w w:val="80"/>
              </w:rPr>
              <w:t>Mes</w:t>
            </w:r>
            <w:proofErr w:type="spellEnd"/>
            <w:r>
              <w:rPr>
                <w:b/>
                <w:w w:val="80"/>
              </w:rPr>
              <w:t xml:space="preserve"> 3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75D83" w:rsidRDefault="00175D83" w:rsidP="00175D83">
            <w:pPr>
              <w:pStyle w:val="TableParagraph"/>
              <w:ind w:left="290"/>
              <w:rPr>
                <w:b/>
              </w:rPr>
            </w:pPr>
            <w:proofErr w:type="spellStart"/>
            <w:r>
              <w:rPr>
                <w:b/>
                <w:w w:val="80"/>
              </w:rPr>
              <w:t>Mes</w:t>
            </w:r>
            <w:proofErr w:type="spellEnd"/>
            <w:r>
              <w:rPr>
                <w:b/>
                <w:w w:val="80"/>
              </w:rPr>
              <w:t xml:space="preserve"> 4</w:t>
            </w: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75D83" w:rsidRDefault="00175D83" w:rsidP="00175D83">
            <w:pPr>
              <w:pStyle w:val="TableParagraph"/>
              <w:ind w:left="308"/>
              <w:rPr>
                <w:b/>
              </w:rPr>
            </w:pPr>
            <w:proofErr w:type="spellStart"/>
            <w:r>
              <w:rPr>
                <w:b/>
                <w:w w:val="80"/>
              </w:rPr>
              <w:t>Mes</w:t>
            </w:r>
            <w:proofErr w:type="spellEnd"/>
            <w:r>
              <w:rPr>
                <w:b/>
                <w:w w:val="80"/>
              </w:rPr>
              <w:t xml:space="preserve"> 5</w:t>
            </w: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3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3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2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2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3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3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3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3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2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3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3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30"/>
              <w:ind w:left="75" w:right="61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RPr="00D5594C" w:rsidTr="00CE526A">
        <w:trPr>
          <w:trHeight w:val="1223"/>
        </w:trPr>
        <w:tc>
          <w:tcPr>
            <w:tcW w:w="0" w:type="auto"/>
            <w:gridSpan w:val="6"/>
          </w:tcPr>
          <w:p w:rsidR="00175D83" w:rsidRPr="00D5594C" w:rsidRDefault="00175D83" w:rsidP="00175D83">
            <w:pPr>
              <w:pStyle w:val="TableParagraph"/>
              <w:spacing w:before="31" w:line="237" w:lineRule="auto"/>
              <w:ind w:left="80" w:right="199"/>
              <w:rPr>
                <w:sz w:val="16"/>
                <w:lang w:val="es-CO"/>
              </w:rPr>
            </w:pPr>
            <w:r w:rsidRPr="00D5594C">
              <w:rPr>
                <w:b/>
                <w:color w:val="231F20"/>
                <w:sz w:val="20"/>
                <w:lang w:val="es-CO"/>
              </w:rPr>
              <w:lastRenderedPageBreak/>
              <w:t>Presupuesto</w:t>
            </w:r>
            <w:r w:rsidRPr="00D5594C">
              <w:rPr>
                <w:b/>
                <w:color w:val="231F20"/>
                <w:position w:val="7"/>
                <w:sz w:val="11"/>
                <w:lang w:val="es-CO"/>
              </w:rPr>
              <w:t>1</w:t>
            </w:r>
            <w:r w:rsidRPr="00D5594C">
              <w:rPr>
                <w:b/>
                <w:color w:val="231F20"/>
                <w:sz w:val="20"/>
                <w:lang w:val="es-CO"/>
              </w:rPr>
              <w:t xml:space="preserve">: </w:t>
            </w:r>
            <w:r w:rsidRPr="00D5594C">
              <w:rPr>
                <w:color w:val="231F20"/>
                <w:sz w:val="16"/>
                <w:lang w:val="es-CO"/>
              </w:rPr>
              <w:t>En el presupuesto coloque los rubros diferenciando los aportes de la persona, organización o grupo; los aportes de otras instituciones si aplica, y el aporte esperado en la Convocatoria No olvide que la Convocatoria no financia arriendos, equipos. Los aportes en especie y servicios deben ser valorados en pesos y explicado en las observaciones. Si las casillas no son suficientes, presente el presupuesto en hoja aparte.</w:t>
            </w:r>
          </w:p>
        </w:tc>
      </w:tr>
      <w:tr w:rsidR="00175D83" w:rsidTr="00CE526A">
        <w:trPr>
          <w:trHeight w:val="747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Pr="00D5594C" w:rsidRDefault="00175D83" w:rsidP="00175D83">
            <w:pPr>
              <w:pStyle w:val="TableParagraph"/>
              <w:rPr>
                <w:b/>
                <w:lang w:val="es-CO"/>
              </w:rPr>
            </w:pPr>
          </w:p>
          <w:p w:rsidR="00175D83" w:rsidRDefault="00175D83" w:rsidP="00175D83">
            <w:pPr>
              <w:pStyle w:val="TableParagraph"/>
              <w:spacing w:before="1"/>
              <w:ind w:left="269"/>
              <w:rPr>
                <w:b/>
                <w:sz w:val="20"/>
              </w:rPr>
            </w:pPr>
            <w:proofErr w:type="spellStart"/>
            <w:r>
              <w:rPr>
                <w:b/>
                <w:w w:val="80"/>
                <w:sz w:val="20"/>
              </w:rPr>
              <w:t>Rubro</w:t>
            </w:r>
            <w:proofErr w:type="spellEnd"/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b/>
              </w:rPr>
            </w:pPr>
          </w:p>
          <w:p w:rsidR="00175D83" w:rsidRDefault="00175D83" w:rsidP="00175D83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Subtotal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Pr="00CE526A" w:rsidRDefault="00175D83" w:rsidP="00175D83">
            <w:pPr>
              <w:pStyle w:val="TableParagraph"/>
              <w:spacing w:before="78" w:line="208" w:lineRule="auto"/>
              <w:ind w:left="157" w:right="145"/>
              <w:jc w:val="center"/>
              <w:rPr>
                <w:b/>
                <w:sz w:val="20"/>
                <w:lang w:val="es-CO"/>
              </w:rPr>
            </w:pPr>
            <w:r w:rsidRPr="00CE526A">
              <w:rPr>
                <w:b/>
                <w:w w:val="75"/>
                <w:sz w:val="20"/>
                <w:lang w:val="es-CO"/>
              </w:rPr>
              <w:t>Aporte de la</w:t>
            </w:r>
            <w:r w:rsidRPr="00CE526A">
              <w:rPr>
                <w:b/>
                <w:w w:val="77"/>
                <w:sz w:val="20"/>
                <w:lang w:val="es-CO"/>
              </w:rPr>
              <w:t xml:space="preserve"> </w:t>
            </w:r>
            <w:r w:rsidRPr="00CE526A">
              <w:rPr>
                <w:b/>
                <w:w w:val="80"/>
                <w:sz w:val="20"/>
                <w:lang w:val="es-CO"/>
              </w:rPr>
              <w:t xml:space="preserve">entidad </w:t>
            </w:r>
            <w:r w:rsidRPr="00CE526A">
              <w:rPr>
                <w:b/>
                <w:w w:val="70"/>
                <w:sz w:val="20"/>
                <w:lang w:val="es-CO"/>
              </w:rPr>
              <w:t>proponente</w:t>
            </w: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CE526A">
            <w:pPr>
              <w:pStyle w:val="TableParagraph"/>
              <w:spacing w:before="178" w:line="208" w:lineRule="auto"/>
              <w:ind w:left="273" w:hanging="1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70"/>
                <w:sz w:val="20"/>
              </w:rPr>
              <w:t>Aporte</w:t>
            </w:r>
            <w:proofErr w:type="spellEnd"/>
            <w:r>
              <w:rPr>
                <w:b/>
                <w:w w:val="70"/>
                <w:sz w:val="20"/>
              </w:rPr>
              <w:t xml:space="preserve"> de </w:t>
            </w:r>
            <w:proofErr w:type="spellStart"/>
            <w:r>
              <w:rPr>
                <w:b/>
                <w:w w:val="70"/>
                <w:sz w:val="20"/>
              </w:rPr>
              <w:t>otras</w:t>
            </w:r>
            <w:proofErr w:type="spellEnd"/>
            <w:r>
              <w:rPr>
                <w:b/>
                <w:w w:val="70"/>
                <w:sz w:val="20"/>
              </w:rPr>
              <w:t xml:space="preserve"> </w:t>
            </w:r>
            <w:proofErr w:type="spellStart"/>
            <w:r>
              <w:rPr>
                <w:b/>
                <w:w w:val="80"/>
                <w:sz w:val="20"/>
              </w:rPr>
              <w:t>entidades</w:t>
            </w:r>
            <w:proofErr w:type="spellEnd"/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CE526A">
            <w:pPr>
              <w:pStyle w:val="TableParagraph"/>
              <w:spacing w:before="178" w:line="208" w:lineRule="auto"/>
              <w:ind w:left="175" w:right="1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80"/>
                <w:sz w:val="20"/>
              </w:rPr>
              <w:t>Aporte</w:t>
            </w:r>
            <w:proofErr w:type="spellEnd"/>
            <w:r>
              <w:rPr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b/>
                <w:w w:val="70"/>
                <w:sz w:val="20"/>
              </w:rPr>
              <w:t>solicitado</w:t>
            </w:r>
            <w:proofErr w:type="spellEnd"/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b/>
              </w:rPr>
            </w:pPr>
          </w:p>
          <w:p w:rsidR="00175D83" w:rsidRDefault="00175D83" w:rsidP="00175D83">
            <w:pPr>
              <w:pStyle w:val="TableParagraph"/>
              <w:spacing w:before="1"/>
              <w:ind w:left="312" w:right="305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Total</w:t>
            </w: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333"/>
        </w:trPr>
        <w:tc>
          <w:tcPr>
            <w:tcW w:w="0" w:type="auto"/>
            <w:tcBorders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spacing w:before="48"/>
              <w:ind w:left="80"/>
              <w:rPr>
                <w:b/>
              </w:rPr>
            </w:pPr>
            <w:proofErr w:type="spellStart"/>
            <w:r>
              <w:rPr>
                <w:b/>
                <w:w w:val="80"/>
              </w:rPr>
              <w:t>Totales</w:t>
            </w:r>
            <w:proofErr w:type="spellEnd"/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  <w:righ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231F20"/>
            </w:tcBorders>
          </w:tcPr>
          <w:p w:rsidR="00175D83" w:rsidRDefault="00175D83" w:rsidP="0017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5D83" w:rsidTr="00CE526A">
        <w:trPr>
          <w:trHeight w:val="1615"/>
        </w:trPr>
        <w:tc>
          <w:tcPr>
            <w:tcW w:w="0" w:type="auto"/>
            <w:gridSpan w:val="6"/>
          </w:tcPr>
          <w:p w:rsidR="00175D83" w:rsidRDefault="00175D83" w:rsidP="00175D83">
            <w:pPr>
              <w:pStyle w:val="TableParagraph"/>
              <w:ind w:left="80"/>
              <w:rPr>
                <w:b/>
                <w:w w:val="75"/>
              </w:rPr>
            </w:pPr>
          </w:p>
          <w:p w:rsidR="00175D83" w:rsidRDefault="00175D83" w:rsidP="00175D83">
            <w:pPr>
              <w:pStyle w:val="TableParagraph"/>
              <w:ind w:left="80"/>
              <w:rPr>
                <w:b/>
              </w:rPr>
            </w:pPr>
            <w:r>
              <w:rPr>
                <w:b/>
                <w:w w:val="75"/>
              </w:rPr>
              <w:t>OBSERVACIONES:</w:t>
            </w:r>
          </w:p>
        </w:tc>
      </w:tr>
    </w:tbl>
    <w:p w:rsidR="00175D83" w:rsidRDefault="00175D83"/>
    <w:p w:rsidR="00175D83" w:rsidRPr="00175D83" w:rsidRDefault="00175D83" w:rsidP="00175D83">
      <w:pPr>
        <w:rPr>
          <w:lang w:val="es-CO"/>
        </w:rPr>
      </w:pPr>
      <w:r w:rsidRPr="00175D83">
        <w:rPr>
          <w:lang w:val="es-CO"/>
        </w:rPr>
        <w:t>1</w:t>
      </w:r>
      <w:r>
        <w:rPr>
          <w:lang w:val="es-CO"/>
        </w:rPr>
        <w:t>.</w:t>
      </w:r>
      <w:r w:rsidRPr="00175D83">
        <w:rPr>
          <w:lang w:val="es-CO"/>
        </w:rPr>
        <w:t xml:space="preserve"> Si en el proyecto participa en su financiación otra institución, cuyos recursos se acreditan como contrapartida, esta partida debe ser certificada en un documento anexo al formulario de presentación de la propuesta.</w:t>
      </w:r>
    </w:p>
    <w:p w:rsidR="00175D83" w:rsidRPr="00175D83" w:rsidRDefault="00175D83">
      <w:pPr>
        <w:rPr>
          <w:lang w:val="es-CO"/>
        </w:rPr>
      </w:pPr>
    </w:p>
    <w:sectPr w:rsidR="00175D83" w:rsidRPr="00175D83" w:rsidSect="00A43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5D83"/>
    <w:rsid w:val="00175D83"/>
    <w:rsid w:val="005C1E95"/>
    <w:rsid w:val="006B6CB1"/>
    <w:rsid w:val="00A430B8"/>
    <w:rsid w:val="00B84765"/>
    <w:rsid w:val="00C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5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175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D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D83"/>
  </w:style>
  <w:style w:type="paragraph" w:styleId="Sinespaciado">
    <w:name w:val="No Spacing"/>
    <w:uiPriority w:val="1"/>
    <w:qFormat/>
    <w:rsid w:val="00175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customStyle="1" w:styleId="Ttulo1Car">
    <w:name w:val="Título 1 Car"/>
    <w:basedOn w:val="Fuentedeprrafopredeter"/>
    <w:link w:val="Ttulo1"/>
    <w:uiPriority w:val="9"/>
    <w:rsid w:val="0017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C7148-D144-4B62-B608-5775559A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cultura1</dc:creator>
  <cp:lastModifiedBy>cultura1</cp:lastModifiedBy>
  <cp:revision>2</cp:revision>
  <dcterms:created xsi:type="dcterms:W3CDTF">2018-05-08T14:25:00Z</dcterms:created>
  <dcterms:modified xsi:type="dcterms:W3CDTF">2018-05-08T14:50:00Z</dcterms:modified>
</cp:coreProperties>
</file>